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F4" w:rsidRDefault="00E05272" w:rsidP="00690CF4">
      <w:pPr>
        <w:pStyle w:val="Standard"/>
        <w:rPr>
          <w:rFonts w:ascii="Times New Roman" w:hAnsi="Times New Roman" w:cs="Times New Roman"/>
          <w:bCs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</w:rPr>
        <w:t>2401-ILZ_.</w:t>
      </w:r>
      <w:r w:rsidR="00690CF4">
        <w:rPr>
          <w:rFonts w:ascii="Times New Roman" w:hAnsi="Times New Roman" w:cs="Times New Roman"/>
          <w:bCs/>
          <w:color w:val="000000"/>
          <w:sz w:val="22"/>
        </w:rPr>
        <w:t>261.</w:t>
      </w:r>
      <w:r w:rsidR="00DD7C8A">
        <w:rPr>
          <w:rFonts w:ascii="Times New Roman" w:hAnsi="Times New Roman" w:cs="Times New Roman"/>
          <w:bCs/>
          <w:color w:val="000000"/>
          <w:sz w:val="22"/>
        </w:rPr>
        <w:t>29</w:t>
      </w:r>
      <w:r>
        <w:rPr>
          <w:rFonts w:ascii="Times New Roman" w:hAnsi="Times New Roman" w:cs="Times New Roman"/>
          <w:bCs/>
          <w:color w:val="000000"/>
          <w:sz w:val="22"/>
        </w:rPr>
        <w:t>.20</w:t>
      </w:r>
      <w:r w:rsidR="00DD7C8A">
        <w:rPr>
          <w:rFonts w:ascii="Times New Roman" w:hAnsi="Times New Roman" w:cs="Times New Roman"/>
          <w:bCs/>
          <w:color w:val="000000"/>
          <w:sz w:val="22"/>
        </w:rPr>
        <w:t>20</w:t>
      </w:r>
    </w:p>
    <w:p w:rsidR="00690CF4" w:rsidRPr="00BB2876" w:rsidRDefault="00650BA7" w:rsidP="00650BA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right"/>
        <w:rPr>
          <w:rFonts w:eastAsia="Cambria"/>
          <w:b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="00690CF4"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690CF4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690CF4">
      <w:r w:rsidRPr="00652EA2">
        <w:t>Wykonawca:</w:t>
      </w:r>
    </w:p>
    <w:p w:rsidR="00690CF4" w:rsidRPr="00652EA2" w:rsidRDefault="00690CF4" w:rsidP="00690CF4"/>
    <w:p w:rsidR="00690CF4" w:rsidRPr="00652EA2" w:rsidRDefault="00690CF4" w:rsidP="00690CF4"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690CF4"/>
    <w:p w:rsidR="00690CF4" w:rsidRDefault="00690CF4" w:rsidP="00690CF4"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690CF4"/>
    <w:p w:rsidR="00690CF4" w:rsidRPr="00652EA2" w:rsidRDefault="00690CF4" w:rsidP="00690CF4"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690CF4"/>
    <w:p w:rsidR="00690CF4" w:rsidRPr="00652EA2" w:rsidRDefault="00690CF4" w:rsidP="00690CF4">
      <w:r w:rsidRPr="00652EA2">
        <w:t>Nr telefonu/faksu:……………………………………………………………………………….</w:t>
      </w:r>
    </w:p>
    <w:p w:rsidR="00690CF4" w:rsidRPr="00652EA2" w:rsidRDefault="00690CF4" w:rsidP="00690CF4"/>
    <w:p w:rsidR="00690CF4" w:rsidRDefault="00690CF4" w:rsidP="00690CF4"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690CF4"/>
    <w:p w:rsidR="00690CF4" w:rsidRDefault="007B4D94" w:rsidP="00DD7C8A">
      <w:pPr>
        <w:pStyle w:val="Standard"/>
        <w:spacing w:line="360" w:lineRule="auto"/>
        <w:ind w:firstLine="708"/>
        <w:jc w:val="both"/>
        <w:rPr>
          <w:rFonts w:ascii="Times New Roman" w:eastAsia="Cambria" w:hAnsi="Times New Roman" w:cs="Times New Roman"/>
          <w:kern w:val="1"/>
        </w:rPr>
      </w:pPr>
      <w:r w:rsidRPr="007D6479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7D6479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7D6479">
        <w:rPr>
          <w:rFonts w:ascii="Times New Roman" w:hAnsi="Times New Roman" w:cs="Times New Roman"/>
          <w:bCs/>
          <w:color w:val="000000"/>
        </w:rPr>
        <w:t>2401-ILZ</w:t>
      </w:r>
      <w:r w:rsidR="00E05272" w:rsidRPr="007D6479">
        <w:rPr>
          <w:rFonts w:ascii="Times New Roman" w:hAnsi="Times New Roman" w:cs="Times New Roman"/>
          <w:bCs/>
          <w:color w:val="000000"/>
        </w:rPr>
        <w:t>_.261.</w:t>
      </w:r>
      <w:r w:rsidR="00DD7C8A">
        <w:rPr>
          <w:rFonts w:ascii="Times New Roman" w:hAnsi="Times New Roman" w:cs="Times New Roman"/>
          <w:bCs/>
          <w:color w:val="000000"/>
        </w:rPr>
        <w:t>29</w:t>
      </w:r>
      <w:r w:rsidR="00E05272" w:rsidRPr="007D6479">
        <w:rPr>
          <w:rFonts w:ascii="Times New Roman" w:hAnsi="Times New Roman" w:cs="Times New Roman"/>
          <w:bCs/>
          <w:color w:val="000000"/>
        </w:rPr>
        <w:t>.20</w:t>
      </w:r>
      <w:r w:rsidR="00DD7C8A">
        <w:rPr>
          <w:rFonts w:ascii="Times New Roman" w:hAnsi="Times New Roman" w:cs="Times New Roman"/>
          <w:bCs/>
          <w:color w:val="000000"/>
        </w:rPr>
        <w:t>20</w:t>
      </w:r>
      <w:r w:rsidR="00690CF4" w:rsidRPr="007D6479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7D6479">
        <w:rPr>
          <w:rFonts w:ascii="Times New Roman" w:eastAsia="Cambria" w:hAnsi="Times New Roman" w:cs="Times New Roman"/>
          <w:kern w:val="1"/>
        </w:rPr>
        <w:t>na</w:t>
      </w:r>
      <w:r w:rsidR="00690CF4" w:rsidRPr="007D6479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7D6479">
        <w:rPr>
          <w:rFonts w:ascii="Times New Roman" w:eastAsia="Cambria" w:hAnsi="Times New Roman" w:cs="Times New Roman"/>
          <w:b/>
          <w:kern w:val="1"/>
        </w:rPr>
        <w:t>„</w:t>
      </w:r>
      <w:r w:rsidR="00DD7C8A">
        <w:rPr>
          <w:rFonts w:ascii="Times New Roman" w:hAnsi="Times New Roman" w:cs="Times New Roman"/>
          <w:b/>
        </w:rPr>
        <w:t>Dostawa monitora i oprogramowania</w:t>
      </w:r>
      <w:r w:rsidR="00295C4C">
        <w:rPr>
          <w:rFonts w:ascii="Times New Roman" w:eastAsia="Cambria" w:hAnsi="Times New Roman" w:cs="Times New Roman"/>
          <w:b/>
          <w:kern w:val="1"/>
        </w:rPr>
        <w:t xml:space="preserve">” </w:t>
      </w:r>
      <w:r w:rsidR="00295C4C" w:rsidRPr="00295C4C">
        <w:rPr>
          <w:rFonts w:ascii="Times New Roman" w:eastAsia="Cambria" w:hAnsi="Times New Roman" w:cs="Times New Roman"/>
          <w:kern w:val="1"/>
        </w:rPr>
        <w:t>składamy ofertę na realizację prac będących przedmiotem zamówienia dla: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95C4C" w:rsidTr="00D654B4">
        <w:tc>
          <w:tcPr>
            <w:tcW w:w="8359" w:type="dxa"/>
            <w:vAlign w:val="center"/>
          </w:tcPr>
          <w:p w:rsidR="00295C4C" w:rsidRPr="00295C4C" w:rsidRDefault="00BA53CE" w:rsidP="00DD7C8A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Część</w:t>
            </w:r>
            <w:r w:rsidR="004E3946">
              <w:rPr>
                <w:rFonts w:ascii="Times New Roman" w:hAnsi="Times New Roman" w:cs="Times New Roman"/>
                <w:kern w:val="1"/>
              </w:rPr>
              <w:t xml:space="preserve"> I</w:t>
            </w:r>
            <w:r w:rsidR="00295C4C" w:rsidRPr="00295C4C">
              <w:rPr>
                <w:rFonts w:ascii="Times New Roman" w:hAnsi="Times New Roman" w:cs="Times New Roman"/>
                <w:kern w:val="1"/>
              </w:rPr>
              <w:t xml:space="preserve"> – </w:t>
            </w:r>
            <w:r w:rsidR="00DD7C8A">
              <w:rPr>
                <w:rFonts w:ascii="Times New Roman" w:hAnsi="Times New Roman" w:cs="Times New Roman"/>
                <w:kern w:val="1"/>
              </w:rPr>
              <w:t>Monitor zaokrąglony 49”</w:t>
            </w:r>
            <w:r w:rsidR="008B307C">
              <w:rPr>
                <w:rFonts w:ascii="Times New Roman" w:hAnsi="Times New Roman" w:cs="Times New Roman"/>
                <w:kern w:val="1"/>
              </w:rPr>
              <w:t xml:space="preserve"> – 1 szt.</w:t>
            </w:r>
          </w:p>
        </w:tc>
        <w:tc>
          <w:tcPr>
            <w:tcW w:w="850" w:type="dxa"/>
            <w:vAlign w:val="center"/>
          </w:tcPr>
          <w:p w:rsidR="00295C4C" w:rsidRDefault="00295C4C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 w:rsidRPr="00295C4C"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  <w:t>□</w:t>
            </w:r>
            <w:r>
              <w:rPr>
                <w:rFonts w:ascii="Times New Roman" w:eastAsia="Cambria" w:hAnsi="Times New Roman" w:cs="Times New Roman"/>
                <w:kern w:val="1"/>
              </w:rPr>
              <w:t>*)</w:t>
            </w:r>
          </w:p>
        </w:tc>
      </w:tr>
      <w:tr w:rsidR="00295C4C" w:rsidTr="00D654B4">
        <w:tc>
          <w:tcPr>
            <w:tcW w:w="8359" w:type="dxa"/>
            <w:vAlign w:val="center"/>
          </w:tcPr>
          <w:p w:rsidR="00295C4C" w:rsidRPr="00295C4C" w:rsidRDefault="00BA53CE" w:rsidP="00DD7C8A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Część</w:t>
            </w:r>
            <w:r w:rsidR="004E3946">
              <w:rPr>
                <w:kern w:val="1"/>
                <w:szCs w:val="24"/>
                <w:lang w:eastAsia="zh-CN"/>
              </w:rPr>
              <w:t xml:space="preserve"> II</w:t>
            </w:r>
            <w:r w:rsidR="00295C4C" w:rsidRPr="00295C4C">
              <w:rPr>
                <w:kern w:val="1"/>
                <w:szCs w:val="24"/>
                <w:lang w:eastAsia="zh-CN"/>
              </w:rPr>
              <w:t xml:space="preserve"> – </w:t>
            </w:r>
            <w:r w:rsidR="00DD7C8A">
              <w:rPr>
                <w:kern w:val="1"/>
                <w:szCs w:val="24"/>
                <w:lang w:eastAsia="zh-CN"/>
              </w:rPr>
              <w:t>Adobe Acrobat Pro DC v. 2017 Proffesional PL lub równoważne</w:t>
            </w:r>
            <w:r w:rsidR="008B307C">
              <w:rPr>
                <w:kern w:val="1"/>
                <w:szCs w:val="24"/>
                <w:lang w:eastAsia="zh-CN"/>
              </w:rPr>
              <w:t xml:space="preserve"> – 1 szt.</w:t>
            </w:r>
          </w:p>
        </w:tc>
        <w:tc>
          <w:tcPr>
            <w:tcW w:w="850" w:type="dxa"/>
            <w:vAlign w:val="center"/>
          </w:tcPr>
          <w:p w:rsidR="00295C4C" w:rsidRDefault="00295C4C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 w:rsidRPr="00295C4C"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  <w:t>□</w:t>
            </w:r>
            <w:r>
              <w:rPr>
                <w:rFonts w:ascii="Times New Roman" w:eastAsia="Cambria" w:hAnsi="Times New Roman" w:cs="Times New Roman"/>
                <w:kern w:val="1"/>
              </w:rPr>
              <w:t>*)</w:t>
            </w:r>
          </w:p>
        </w:tc>
      </w:tr>
      <w:tr w:rsidR="00DD7C8A" w:rsidTr="00D654B4">
        <w:tc>
          <w:tcPr>
            <w:tcW w:w="8359" w:type="dxa"/>
            <w:vAlign w:val="center"/>
          </w:tcPr>
          <w:p w:rsidR="00DD7C8A" w:rsidRDefault="004E3946" w:rsidP="00295C4C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>Część III</w:t>
            </w:r>
            <w:r w:rsidR="00DD7C8A">
              <w:rPr>
                <w:kern w:val="1"/>
                <w:szCs w:val="24"/>
                <w:lang w:eastAsia="zh-CN"/>
              </w:rPr>
              <w:t xml:space="preserve"> – Pinnacle Studio 23 Ultimate 64 bit lub równoważne</w:t>
            </w:r>
            <w:r w:rsidR="008B307C">
              <w:rPr>
                <w:kern w:val="1"/>
                <w:szCs w:val="24"/>
                <w:lang w:eastAsia="zh-CN"/>
              </w:rPr>
              <w:t xml:space="preserve"> – 1 szt.</w:t>
            </w:r>
          </w:p>
        </w:tc>
        <w:tc>
          <w:tcPr>
            <w:tcW w:w="850" w:type="dxa"/>
            <w:vAlign w:val="center"/>
          </w:tcPr>
          <w:p w:rsidR="00DD7C8A" w:rsidRPr="00295C4C" w:rsidRDefault="00DD7C8A" w:rsidP="007D6479">
            <w:pPr>
              <w:pStyle w:val="Standard"/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</w:pPr>
            <w:r w:rsidRPr="00295C4C">
              <w:rPr>
                <w:rFonts w:ascii="Times New Roman" w:eastAsia="Cambria" w:hAnsi="Times New Roman" w:cs="Times New Roman"/>
                <w:kern w:val="1"/>
                <w:sz w:val="40"/>
                <w:szCs w:val="40"/>
              </w:rPr>
              <w:t>□</w:t>
            </w:r>
            <w:r>
              <w:rPr>
                <w:rFonts w:ascii="Times New Roman" w:eastAsia="Cambria" w:hAnsi="Times New Roman" w:cs="Times New Roman"/>
                <w:kern w:val="1"/>
              </w:rPr>
              <w:t>*)</w:t>
            </w:r>
          </w:p>
        </w:tc>
      </w:tr>
    </w:tbl>
    <w:p w:rsidR="007D6479" w:rsidRPr="007D6479" w:rsidRDefault="007D6479" w:rsidP="007D6479">
      <w:pPr>
        <w:pStyle w:val="Standard"/>
        <w:spacing w:line="360" w:lineRule="auto"/>
        <w:jc w:val="both"/>
        <w:rPr>
          <w:rFonts w:ascii="Times New Roman" w:eastAsia="Cambria" w:hAnsi="Times New Roman" w:cs="Times New Roman"/>
          <w:b/>
          <w:kern w:val="1"/>
          <w:sz w:val="10"/>
          <w:szCs w:val="10"/>
        </w:rPr>
      </w:pPr>
    </w:p>
    <w:p w:rsidR="00690CF4" w:rsidRDefault="00690CF4" w:rsidP="00690CF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p w:rsidR="00254A7C" w:rsidRDefault="00254A7C" w:rsidP="00254A7C">
      <w:pPr>
        <w:pStyle w:val="Akapitzlist"/>
        <w:spacing w:line="360" w:lineRule="auto"/>
        <w:ind w:left="426"/>
        <w:jc w:val="both"/>
        <w:rPr>
          <w:b/>
          <w:kern w:val="1"/>
          <w:szCs w:val="24"/>
          <w:lang w:eastAsia="zh-CN"/>
        </w:rPr>
      </w:pPr>
    </w:p>
    <w:p w:rsidR="00E05272" w:rsidRPr="00E05272" w:rsidRDefault="00E05272" w:rsidP="00E05272">
      <w:pPr>
        <w:spacing w:line="360" w:lineRule="auto"/>
        <w:jc w:val="both"/>
        <w:rPr>
          <w:b/>
          <w:kern w:val="1"/>
          <w:szCs w:val="24"/>
          <w:u w:val="single"/>
          <w:lang w:eastAsia="zh-CN"/>
        </w:rPr>
      </w:pPr>
      <w:r w:rsidRPr="00E05272">
        <w:rPr>
          <w:b/>
          <w:kern w:val="1"/>
          <w:szCs w:val="24"/>
          <w:u w:val="single"/>
          <w:lang w:eastAsia="zh-CN"/>
        </w:rPr>
        <w:t xml:space="preserve">dla </w:t>
      </w:r>
      <w:r w:rsidR="00BA53CE">
        <w:rPr>
          <w:b/>
          <w:kern w:val="1"/>
          <w:szCs w:val="24"/>
          <w:u w:val="single"/>
          <w:lang w:eastAsia="zh-CN"/>
        </w:rPr>
        <w:t>części</w:t>
      </w:r>
      <w:r w:rsidRPr="00E05272">
        <w:rPr>
          <w:b/>
          <w:kern w:val="1"/>
          <w:szCs w:val="24"/>
          <w:u w:val="single"/>
          <w:lang w:eastAsia="zh-CN"/>
        </w:rPr>
        <w:t xml:space="preserve"> </w:t>
      </w:r>
      <w:r w:rsidR="004E3946">
        <w:rPr>
          <w:b/>
          <w:kern w:val="1"/>
          <w:szCs w:val="24"/>
          <w:u w:val="single"/>
          <w:lang w:eastAsia="zh-CN"/>
        </w:rPr>
        <w:t>I</w:t>
      </w:r>
      <w:r w:rsidRPr="00E05272">
        <w:rPr>
          <w:b/>
          <w:kern w:val="1"/>
          <w:szCs w:val="24"/>
          <w:u w:val="single"/>
          <w:lang w:eastAsia="zh-CN"/>
        </w:rPr>
        <w:t xml:space="preserve"> – </w:t>
      </w:r>
      <w:r w:rsidR="00D654B4">
        <w:rPr>
          <w:b/>
          <w:kern w:val="1"/>
          <w:szCs w:val="24"/>
          <w:u w:val="single"/>
          <w:lang w:eastAsia="zh-CN"/>
        </w:rPr>
        <w:t>Monitor zaokrąglony 49” – 1 szt.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E05272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134D2D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134D2D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E05272" w:rsidRDefault="00690CF4" w:rsidP="00134D2D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spacing w:line="360" w:lineRule="auto"/>
        <w:jc w:val="both"/>
        <w:rPr>
          <w:b/>
          <w:kern w:val="1"/>
          <w:szCs w:val="24"/>
          <w:lang w:eastAsia="zh-CN"/>
        </w:rPr>
      </w:pPr>
    </w:p>
    <w:p w:rsidR="00E05272" w:rsidRPr="00E05272" w:rsidRDefault="00E05272" w:rsidP="00690CF4">
      <w:pPr>
        <w:spacing w:line="360" w:lineRule="auto"/>
        <w:jc w:val="both"/>
        <w:rPr>
          <w:b/>
          <w:kern w:val="1"/>
          <w:szCs w:val="24"/>
          <w:u w:val="single"/>
          <w:lang w:eastAsia="zh-CN"/>
        </w:rPr>
      </w:pPr>
      <w:r w:rsidRPr="00E05272">
        <w:rPr>
          <w:b/>
          <w:kern w:val="1"/>
          <w:szCs w:val="24"/>
          <w:u w:val="single"/>
          <w:lang w:eastAsia="zh-CN"/>
        </w:rPr>
        <w:t xml:space="preserve">dla </w:t>
      </w:r>
      <w:r w:rsidR="00BA53CE">
        <w:rPr>
          <w:b/>
          <w:kern w:val="1"/>
          <w:szCs w:val="24"/>
          <w:u w:val="single"/>
          <w:lang w:eastAsia="zh-CN"/>
        </w:rPr>
        <w:t>części</w:t>
      </w:r>
      <w:r w:rsidRPr="00E05272">
        <w:rPr>
          <w:b/>
          <w:kern w:val="1"/>
          <w:szCs w:val="24"/>
          <w:u w:val="single"/>
          <w:lang w:eastAsia="zh-CN"/>
        </w:rPr>
        <w:t xml:space="preserve"> </w:t>
      </w:r>
      <w:r w:rsidR="004E3946">
        <w:rPr>
          <w:b/>
          <w:color w:val="000000" w:themeColor="text1"/>
          <w:kern w:val="1"/>
          <w:szCs w:val="24"/>
          <w:u w:val="single"/>
          <w:lang w:eastAsia="zh-CN"/>
        </w:rPr>
        <w:t>II</w:t>
      </w:r>
      <w:r w:rsidRPr="00D654B4">
        <w:rPr>
          <w:b/>
          <w:color w:val="000000" w:themeColor="text1"/>
          <w:kern w:val="1"/>
          <w:szCs w:val="24"/>
          <w:u w:val="single"/>
          <w:lang w:eastAsia="zh-CN"/>
        </w:rPr>
        <w:t xml:space="preserve"> – </w:t>
      </w:r>
      <w:r w:rsidR="00D654B4" w:rsidRPr="00D654B4">
        <w:rPr>
          <w:b/>
          <w:color w:val="000000" w:themeColor="text1"/>
          <w:kern w:val="1"/>
          <w:szCs w:val="24"/>
          <w:u w:val="single"/>
          <w:lang w:eastAsia="zh-CN"/>
        </w:rPr>
        <w:t>Adobe Acrobat Pro DC v. 2017 Proffesional PL lub równoważne</w:t>
      </w:r>
      <w:r w:rsidR="00D654B4">
        <w:rPr>
          <w:b/>
          <w:color w:val="000000" w:themeColor="text1"/>
          <w:kern w:val="1"/>
          <w:szCs w:val="24"/>
          <w:u w:val="single"/>
          <w:lang w:eastAsia="zh-CN"/>
        </w:rPr>
        <w:t xml:space="preserve"> </w:t>
      </w:r>
      <w:r w:rsidR="008B307C">
        <w:rPr>
          <w:b/>
          <w:color w:val="000000" w:themeColor="text1"/>
          <w:kern w:val="1"/>
          <w:szCs w:val="24"/>
          <w:u w:val="single"/>
          <w:lang w:eastAsia="zh-CN"/>
        </w:rPr>
        <w:t>–</w:t>
      </w:r>
      <w:r w:rsidR="00D654B4">
        <w:rPr>
          <w:b/>
          <w:color w:val="000000" w:themeColor="text1"/>
          <w:kern w:val="1"/>
          <w:szCs w:val="24"/>
          <w:u w:val="single"/>
          <w:lang w:eastAsia="zh-CN"/>
        </w:rPr>
        <w:t xml:space="preserve"> </w:t>
      </w:r>
      <w:r w:rsidR="008B307C">
        <w:rPr>
          <w:b/>
          <w:color w:val="000000" w:themeColor="text1"/>
          <w:kern w:val="1"/>
          <w:szCs w:val="24"/>
          <w:u w:val="single"/>
          <w:lang w:eastAsia="zh-CN"/>
        </w:rPr>
        <w:t>1 szt.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E05272" w:rsidRPr="00E05272" w:rsidTr="00074C36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E05272" w:rsidRPr="00E05272" w:rsidTr="00074C36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E05272" w:rsidRPr="00E05272" w:rsidTr="00074C36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E05272" w:rsidRPr="00E05272" w:rsidTr="00074C36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272" w:rsidRPr="00FA3962" w:rsidRDefault="00E05272" w:rsidP="00074C36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E05272" w:rsidRPr="00262178" w:rsidRDefault="00E05272" w:rsidP="00074C36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E05272" w:rsidRPr="00E05272" w:rsidRDefault="00E05272" w:rsidP="00074C36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D654B4" w:rsidRDefault="00D654B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</w:p>
    <w:p w:rsidR="00D654B4" w:rsidRPr="00E05272" w:rsidRDefault="00D654B4" w:rsidP="00D654B4">
      <w:pPr>
        <w:spacing w:line="360" w:lineRule="auto"/>
        <w:jc w:val="both"/>
        <w:rPr>
          <w:b/>
          <w:kern w:val="1"/>
          <w:szCs w:val="24"/>
          <w:u w:val="single"/>
          <w:lang w:eastAsia="zh-CN"/>
        </w:rPr>
      </w:pPr>
      <w:r w:rsidRPr="00E05272">
        <w:rPr>
          <w:b/>
          <w:kern w:val="1"/>
          <w:szCs w:val="24"/>
          <w:u w:val="single"/>
          <w:lang w:eastAsia="zh-CN"/>
        </w:rPr>
        <w:t xml:space="preserve">dla </w:t>
      </w:r>
      <w:r w:rsidRPr="00D654B4">
        <w:rPr>
          <w:b/>
          <w:kern w:val="1"/>
          <w:szCs w:val="24"/>
          <w:u w:val="single"/>
          <w:lang w:eastAsia="zh-CN"/>
        </w:rPr>
        <w:t xml:space="preserve">części </w:t>
      </w:r>
      <w:r w:rsidR="004E3946">
        <w:rPr>
          <w:b/>
          <w:kern w:val="1"/>
          <w:szCs w:val="24"/>
          <w:u w:val="single"/>
          <w:lang w:eastAsia="zh-CN"/>
        </w:rPr>
        <w:t>III</w:t>
      </w:r>
      <w:r w:rsidRPr="00D654B4">
        <w:rPr>
          <w:b/>
          <w:color w:val="000000" w:themeColor="text1"/>
          <w:kern w:val="1"/>
          <w:szCs w:val="24"/>
          <w:u w:val="single"/>
          <w:lang w:eastAsia="zh-CN"/>
        </w:rPr>
        <w:t xml:space="preserve"> – </w:t>
      </w:r>
      <w:r w:rsidRPr="00D654B4">
        <w:rPr>
          <w:b/>
          <w:kern w:val="1"/>
          <w:szCs w:val="24"/>
          <w:u w:val="single"/>
          <w:lang w:eastAsia="zh-CN"/>
        </w:rPr>
        <w:t>Pinnacle Studio 23 Ultimate 64 bit lub równoważne</w:t>
      </w:r>
      <w:r w:rsidR="008B307C">
        <w:rPr>
          <w:b/>
          <w:kern w:val="1"/>
          <w:szCs w:val="24"/>
          <w:u w:val="single"/>
          <w:lang w:eastAsia="zh-CN"/>
        </w:rPr>
        <w:t xml:space="preserve"> – 1 szt.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D654B4" w:rsidRPr="00E05272" w:rsidTr="004408EE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B4" w:rsidRPr="00E05272" w:rsidRDefault="00D654B4" w:rsidP="004408EE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654B4" w:rsidRPr="00E05272" w:rsidRDefault="00D654B4" w:rsidP="004408EE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D654B4" w:rsidRPr="00E05272" w:rsidTr="004408EE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B4" w:rsidRPr="00E05272" w:rsidRDefault="00D654B4" w:rsidP="004408EE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D654B4" w:rsidRPr="00E05272" w:rsidTr="004408EE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B4" w:rsidRPr="00E05272" w:rsidRDefault="00D654B4" w:rsidP="004408EE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654B4" w:rsidRPr="00E05272" w:rsidRDefault="00D654B4" w:rsidP="004408EE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  <w:tr w:rsidR="00D654B4" w:rsidRPr="00E05272" w:rsidTr="004408EE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B4" w:rsidRPr="00FA3962" w:rsidRDefault="00D654B4" w:rsidP="004408EE">
            <w:pPr>
              <w:spacing w:line="360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D654B4" w:rsidRPr="00262178" w:rsidRDefault="00D654B4" w:rsidP="004408EE">
            <w:pPr>
              <w:spacing w:line="360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B4" w:rsidRPr="00E05272" w:rsidRDefault="00D654B4" w:rsidP="004408EE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D654B4" w:rsidRPr="00E05272" w:rsidRDefault="00D654B4" w:rsidP="004408EE">
            <w:pPr>
              <w:spacing w:line="360" w:lineRule="auto"/>
              <w:jc w:val="both"/>
              <w:rPr>
                <w:i/>
                <w:iCs/>
                <w:kern w:val="1"/>
                <w:szCs w:val="24"/>
                <w:lang w:eastAsia="zh-CN"/>
              </w:rPr>
            </w:pPr>
            <w:r w:rsidRPr="00E05272">
              <w:rPr>
                <w:i/>
                <w:iCs/>
                <w:kern w:val="1"/>
                <w:szCs w:val="24"/>
                <w:lang w:eastAsia="zh-CN"/>
              </w:rPr>
              <w:t xml:space="preserve"> (słownie: ................................................................. zł)</w:t>
            </w:r>
          </w:p>
        </w:tc>
      </w:tr>
    </w:tbl>
    <w:p w:rsidR="00690CF4" w:rsidRDefault="00690CF4" w:rsidP="00690CF4">
      <w:pPr>
        <w:widowControl/>
        <w:autoSpaceDN/>
        <w:spacing w:line="360" w:lineRule="auto"/>
        <w:ind w:left="-142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t>Podana wyżej cena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</w:t>
      </w:r>
      <w:r>
        <w:rPr>
          <w:szCs w:val="24"/>
          <w:u w:val="single"/>
        </w:rPr>
        <w:t>,</w:t>
      </w:r>
      <w:r w:rsidRPr="007F7560">
        <w:rPr>
          <w:szCs w:val="24"/>
          <w:u w:val="single"/>
        </w:rPr>
        <w:t xml:space="preserve"> związane z prawidłową 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AC6A13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lastRenderedPageBreak/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Pr="008B307C" w:rsidRDefault="00690CF4" w:rsidP="007D6479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SimSun"/>
          <w:b/>
          <w:szCs w:val="24"/>
          <w:lang w:eastAsia="zh-CN"/>
        </w:rPr>
      </w:pPr>
      <w:r w:rsidRPr="00AC6A13">
        <w:rPr>
          <w:color w:val="000000"/>
        </w:rPr>
        <w:t xml:space="preserve">Przedmiot zamówienia zostanie </w:t>
      </w:r>
      <w:r w:rsidR="008B307C">
        <w:rPr>
          <w:color w:val="000000"/>
        </w:rPr>
        <w:t xml:space="preserve">dostarczony </w:t>
      </w:r>
      <w:r w:rsidR="008B307C" w:rsidRPr="008B307C">
        <w:rPr>
          <w:b/>
          <w:color w:val="000000"/>
        </w:rPr>
        <w:t>do 14 dni kalendarzowych od dnia przesłania zlecenia.</w:t>
      </w:r>
    </w:p>
    <w:p w:rsidR="00690CF4" w:rsidRPr="00B82DF7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realizacji:</w:t>
      </w:r>
    </w:p>
    <w:p w:rsidR="00B82DF7" w:rsidRDefault="00B82DF7" w:rsidP="00B82DF7">
      <w:pPr>
        <w:pStyle w:val="Akapitzlist"/>
        <w:widowControl/>
        <w:autoSpaceDN/>
        <w:spacing w:before="120"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Izba Administracji Skarbowej w Katowicach, ul. Damrota 25, 40-022 Katowice</w:t>
      </w:r>
    </w:p>
    <w:p w:rsidR="00B82DF7" w:rsidRPr="00D6632A" w:rsidRDefault="00B82DF7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b/>
          <w:szCs w:val="24"/>
        </w:rPr>
      </w:pPr>
      <w:r>
        <w:rPr>
          <w:b/>
          <w:szCs w:val="24"/>
        </w:rPr>
        <w:t>Gwarancja i rękojmia</w:t>
      </w:r>
    </w:p>
    <w:p w:rsidR="00B82DF7" w:rsidRDefault="00B82DF7" w:rsidP="00B82DF7">
      <w:pPr>
        <w:widowControl/>
        <w:suppressAutoHyphens w:val="0"/>
        <w:spacing w:before="120" w:line="360" w:lineRule="auto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Wykonawca udziela gwarancji i rękojmi na monitor zaokrąglony 49” przez okres </w:t>
      </w:r>
      <w:r w:rsidRPr="00B82DF7">
        <w:rPr>
          <w:b/>
          <w:bCs/>
          <w:kern w:val="0"/>
          <w:szCs w:val="24"/>
          <w:lang w:eastAsia="en-US"/>
        </w:rPr>
        <w:t>24 miesięcy</w:t>
      </w:r>
      <w:r>
        <w:rPr>
          <w:bCs/>
          <w:kern w:val="0"/>
          <w:szCs w:val="24"/>
          <w:lang w:eastAsia="en-US"/>
        </w:rPr>
        <w:t>, liczonych od daty realizacji zlecenia.</w:t>
      </w:r>
    </w:p>
    <w:p w:rsidR="00B82DF7" w:rsidRDefault="00B82DF7" w:rsidP="00B82DF7">
      <w:pPr>
        <w:widowControl/>
        <w:suppressAutoHyphens w:val="0"/>
        <w:spacing w:before="120" w:line="360" w:lineRule="auto"/>
        <w:jc w:val="both"/>
        <w:rPr>
          <w:rFonts w:eastAsia="SimSun"/>
          <w:kern w:val="0"/>
          <w:szCs w:val="24"/>
          <w:lang w:eastAsia="zh-CN"/>
        </w:rPr>
      </w:pPr>
      <w:r>
        <w:rPr>
          <w:rFonts w:eastAsia="SimSun"/>
          <w:kern w:val="0"/>
          <w:szCs w:val="24"/>
          <w:lang w:eastAsia="zh-CN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690CF4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>trony protokół odbioru wykonania przedmiotu zamówienia.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690CF4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360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690CF4">
      <w:pPr>
        <w:pStyle w:val="Akapitzlist"/>
        <w:widowControl/>
        <w:numPr>
          <w:ilvl w:val="0"/>
          <w:numId w:val="3"/>
        </w:numPr>
        <w:autoSpaceDN/>
        <w:spacing w:before="120"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="008B307C">
        <w:rPr>
          <w:rFonts w:eastAsia="Lucida Sans Unicode"/>
          <w:kern w:val="1"/>
          <w:szCs w:val="24"/>
          <w:lang w:eastAsia="zh-CN"/>
        </w:rPr>
        <w:t>oferty, w tym m. in. transportu</w:t>
      </w:r>
      <w:r w:rsidRPr="008B15AE">
        <w:rPr>
          <w:rFonts w:eastAsia="Lucida Sans Unicode"/>
          <w:kern w:val="1"/>
          <w:szCs w:val="24"/>
          <w:lang w:eastAsia="zh-CN"/>
        </w:rPr>
        <w:t>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690CF4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Dostarczone i wykorzystane do realizacji przedmiotu zamówienia materiały będą nowe, wolne od wad fizycznych i prawnych, bez jakichkolwiek śladów używania, zniszczenia.</w:t>
      </w:r>
    </w:p>
    <w:p w:rsidR="00690CF4" w:rsidRPr="008B15AE" w:rsidRDefault="00690CF4" w:rsidP="00690CF4">
      <w:pPr>
        <w:pStyle w:val="Akapitzlist"/>
        <w:widowControl/>
        <w:numPr>
          <w:ilvl w:val="0"/>
          <w:numId w:val="1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Oświadczam, że oferta jest ważna i wiążąca przez okres 30 dni, licząc od dnia, w którym upływa termin do składania ofert.</w:t>
      </w:r>
    </w:p>
    <w:p w:rsidR="00690CF4" w:rsidRPr="00435A3F" w:rsidRDefault="00690CF4" w:rsidP="00690CF4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before="240" w:line="360" w:lineRule="auto"/>
        <w:ind w:left="714" w:hanging="357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0CF4" w:rsidRPr="00786861" w:rsidTr="00134D2D">
        <w:trPr>
          <w:trHeight w:val="852"/>
        </w:trPr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 telefonu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nr faksu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e-mail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690CF4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 xml:space="preserve">ch z realizacją </w:t>
      </w:r>
      <w:r w:rsidR="009F1BA9">
        <w:rPr>
          <w:color w:val="000000"/>
          <w:szCs w:val="24"/>
        </w:rPr>
        <w:t>zlecenia</w:t>
      </w:r>
      <w:r>
        <w:rPr>
          <w:color w:val="000000"/>
          <w:szCs w:val="24"/>
        </w:rPr>
        <w:t>, będącej</w:t>
      </w:r>
      <w:r w:rsidRPr="00732EE5">
        <w:rPr>
          <w:color w:val="000000"/>
          <w:szCs w:val="24"/>
        </w:rPr>
        <w:t xml:space="preserve"> wynikiem tego postępowania. Dotyczy to również przekazywania informacji w zakresie kar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</w:t>
      </w:r>
      <w:r w:rsidR="009F1BA9">
        <w:rPr>
          <w:color w:val="000000"/>
          <w:szCs w:val="24"/>
        </w:rPr>
        <w:t>zlecenia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690CF4">
      <w:pPr>
        <w:spacing w:after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 xml:space="preserve">tego wynikające a brak potwierdzenia otrzymania korespondencji nie powoduje przesunięcia terminów wskazanych w postępowaniu i </w:t>
      </w:r>
      <w:r w:rsidR="009F1BA9">
        <w:rPr>
          <w:color w:val="000000"/>
          <w:szCs w:val="24"/>
        </w:rPr>
        <w:t>zleceniu</w:t>
      </w:r>
      <w:r w:rsidRPr="00732EE5">
        <w:rPr>
          <w:color w:val="000000"/>
          <w:szCs w:val="24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134D2D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134D2D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F1BA9" w:rsidRDefault="009F1BA9" w:rsidP="009F1BA9">
      <w:pPr>
        <w:pStyle w:val="Tekstprzypisudolnego"/>
        <w:spacing w:before="24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CF4" w:rsidRPr="009848CA" w:rsidRDefault="00690CF4" w:rsidP="00690CF4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690CF4">
      <w:pPr>
        <w:pStyle w:val="NormalnyWeb"/>
        <w:spacing w:before="240" w:line="360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690CF4">
      <w:pPr>
        <w:pStyle w:val="NormalnyWeb"/>
        <w:spacing w:line="360" w:lineRule="auto"/>
        <w:jc w:val="both"/>
        <w:rPr>
          <w:color w:val="000000"/>
        </w:rPr>
      </w:pPr>
    </w:p>
    <w:p w:rsidR="00690CF4" w:rsidRPr="00692D2B" w:rsidRDefault="00690CF4" w:rsidP="00690CF4">
      <w:pPr>
        <w:pStyle w:val="NormalnyWeb"/>
        <w:spacing w:line="360" w:lineRule="auto"/>
        <w:jc w:val="both"/>
      </w:pPr>
    </w:p>
    <w:p w:rsidR="00690CF4" w:rsidRDefault="00690CF4" w:rsidP="00690CF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690CF4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690CF4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690CF4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/>
    <w:sectPr w:rsidR="00B4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1" w:rsidRDefault="00E84251" w:rsidP="00690CF4">
      <w:r>
        <w:separator/>
      </w:r>
    </w:p>
  </w:endnote>
  <w:endnote w:type="continuationSeparator" w:id="0">
    <w:p w:rsidR="00E84251" w:rsidRDefault="00E84251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1" w:rsidRDefault="00E84251" w:rsidP="00690CF4">
      <w:r>
        <w:separator/>
      </w:r>
    </w:p>
  </w:footnote>
  <w:footnote w:type="continuationSeparator" w:id="0">
    <w:p w:rsidR="00E84251" w:rsidRDefault="00E84251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254A7C"/>
    <w:rsid w:val="00292DB4"/>
    <w:rsid w:val="00295C4C"/>
    <w:rsid w:val="004E3946"/>
    <w:rsid w:val="005D57F2"/>
    <w:rsid w:val="00650BA7"/>
    <w:rsid w:val="006759B0"/>
    <w:rsid w:val="00690CF4"/>
    <w:rsid w:val="006F5F0F"/>
    <w:rsid w:val="007B4D94"/>
    <w:rsid w:val="007D55BA"/>
    <w:rsid w:val="007D6479"/>
    <w:rsid w:val="008B2184"/>
    <w:rsid w:val="008B307C"/>
    <w:rsid w:val="009F1BA9"/>
    <w:rsid w:val="00AC554D"/>
    <w:rsid w:val="00B4259C"/>
    <w:rsid w:val="00B82DF7"/>
    <w:rsid w:val="00BA53CE"/>
    <w:rsid w:val="00D654B4"/>
    <w:rsid w:val="00DD7C8A"/>
    <w:rsid w:val="00E05272"/>
    <w:rsid w:val="00E555C7"/>
    <w:rsid w:val="00E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9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2019-08-12T10:40:00Z</cp:lastPrinted>
  <dcterms:created xsi:type="dcterms:W3CDTF">2020-06-17T10:29:00Z</dcterms:created>
  <dcterms:modified xsi:type="dcterms:W3CDTF">2020-06-17T10:29:00Z</dcterms:modified>
</cp:coreProperties>
</file>