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CF4" w:rsidRDefault="00690CF4" w:rsidP="0072251C">
      <w:pPr>
        <w:pStyle w:val="Standard"/>
        <w:spacing w:line="276" w:lineRule="auto"/>
        <w:rPr>
          <w:rFonts w:ascii="Times New Roman" w:hAnsi="Times New Roman" w:cs="Times New Roman"/>
          <w:bCs/>
          <w:color w:val="000000"/>
          <w:sz w:val="22"/>
        </w:rPr>
      </w:pPr>
      <w:r>
        <w:rPr>
          <w:rFonts w:ascii="Times New Roman" w:hAnsi="Times New Roman" w:cs="Times New Roman"/>
          <w:bCs/>
          <w:color w:val="000000"/>
          <w:sz w:val="22"/>
        </w:rPr>
        <w:t>2401-ILZ-01.261.</w:t>
      </w:r>
      <w:r w:rsidR="00AF4582">
        <w:rPr>
          <w:rFonts w:ascii="Times New Roman" w:hAnsi="Times New Roman" w:cs="Times New Roman"/>
          <w:bCs/>
          <w:color w:val="000000"/>
          <w:sz w:val="22"/>
        </w:rPr>
        <w:t>24.2020</w:t>
      </w:r>
    </w:p>
    <w:p w:rsidR="00690CF4" w:rsidRPr="00BB2876" w:rsidRDefault="00690CF4" w:rsidP="0072251C">
      <w:pPr>
        <w:pStyle w:val="Standard"/>
        <w:spacing w:line="276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="0072251C">
        <w:rPr>
          <w:rFonts w:ascii="Times New Roman" w:hAnsi="Times New Roman" w:cs="Times New Roman"/>
          <w:b/>
          <w:bCs/>
          <w:i/>
          <w:color w:val="232656"/>
        </w:rPr>
        <w:tab/>
      </w:r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>Załącznik nr 1 do Zaproszenia</w:t>
      </w:r>
      <w:r w:rsidRPr="00BB2876">
        <w:rPr>
          <w:rFonts w:ascii="Times New Roman" w:hAnsi="Times New Roman" w:cs="Times New Roman"/>
          <w:b/>
          <w:bCs/>
          <w:i/>
          <w:color w:val="000000" w:themeColor="text1"/>
        </w:rPr>
        <w:tab/>
      </w:r>
    </w:p>
    <w:p w:rsidR="00690CF4" w:rsidRPr="00BB2876" w:rsidRDefault="00690CF4" w:rsidP="0072251C">
      <w:pPr>
        <w:pStyle w:val="Standard"/>
        <w:spacing w:line="276" w:lineRule="auto"/>
        <w:rPr>
          <w:rFonts w:eastAsia="Cambria"/>
          <w:b/>
          <w:color w:val="000000" w:themeColor="text1"/>
          <w:kern w:val="1"/>
        </w:rPr>
      </w:pPr>
      <w:r w:rsidRPr="00BB2876">
        <w:rPr>
          <w:rFonts w:eastAsia="Cambria"/>
          <w:b/>
          <w:noProof/>
          <w:color w:val="000000" w:themeColor="text1"/>
          <w:kern w:val="1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81331" wp14:editId="0C04F1E8">
                <wp:simplePos x="0" y="0"/>
                <wp:positionH relativeFrom="column">
                  <wp:posOffset>-48895</wp:posOffset>
                </wp:positionH>
                <wp:positionV relativeFrom="paragraph">
                  <wp:posOffset>74295</wp:posOffset>
                </wp:positionV>
                <wp:extent cx="1879600" cy="869950"/>
                <wp:effectExtent l="0" t="0" r="25400" b="2540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690CF4" w:rsidRDefault="00690CF4" w:rsidP="00690CF4">
                            <w:pPr>
                              <w:jc w:val="center"/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F81331" id="Prostokąt zaokrąglony 1" o:spid="_x0000_s1026" style="position:absolute;margin-left:-3.85pt;margin-top:5.85pt;width:148pt;height: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" filled="f" strokeweight=".25pt">
                <v:textbox inset="1pt,1pt,1pt,1pt">
                  <w:txbxContent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rPr>
                          <w:sz w:val="12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690CF4" w:rsidRDefault="00690CF4" w:rsidP="00690CF4">
                      <w:pPr>
                        <w:jc w:val="center"/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0CF4" w:rsidRDefault="00690CF4" w:rsidP="0072251C">
      <w:pPr>
        <w:widowControl/>
        <w:autoSpaceDN/>
        <w:spacing w:line="276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72251C">
      <w:pPr>
        <w:widowControl/>
        <w:autoSpaceDN/>
        <w:spacing w:line="276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72251C">
      <w:pPr>
        <w:widowControl/>
        <w:autoSpaceDN/>
        <w:spacing w:line="276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72251C">
      <w:pPr>
        <w:widowControl/>
        <w:autoSpaceDN/>
        <w:spacing w:line="276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72251C">
      <w:pPr>
        <w:widowControl/>
        <w:autoSpaceDN/>
        <w:spacing w:line="276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72251C">
      <w:pPr>
        <w:widowControl/>
        <w:autoSpaceDN/>
        <w:spacing w:line="276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0CF4" w:rsidRDefault="00690CF4" w:rsidP="0072251C">
      <w:pPr>
        <w:widowControl/>
        <w:autoSpaceDN/>
        <w:spacing w:line="276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690CF4" w:rsidRPr="00652EA2" w:rsidRDefault="00690CF4" w:rsidP="0072251C">
      <w:pPr>
        <w:spacing w:line="276" w:lineRule="auto"/>
      </w:pPr>
      <w:r w:rsidRPr="00652EA2">
        <w:t>Wykonawca:</w:t>
      </w:r>
    </w:p>
    <w:p w:rsidR="00690CF4" w:rsidRPr="00652EA2" w:rsidRDefault="00690CF4" w:rsidP="0072251C">
      <w:pPr>
        <w:spacing w:line="276" w:lineRule="auto"/>
      </w:pPr>
    </w:p>
    <w:p w:rsidR="00690CF4" w:rsidRPr="00652EA2" w:rsidRDefault="00690CF4" w:rsidP="0072251C">
      <w:pPr>
        <w:spacing w:line="276" w:lineRule="auto"/>
      </w:pPr>
      <w:r w:rsidRPr="00652EA2">
        <w:t>Nazwa:………………………………………………………………………………………</w:t>
      </w:r>
      <w:r>
        <w:t>.</w:t>
      </w:r>
      <w:r w:rsidRPr="00652EA2">
        <w:t>…</w:t>
      </w:r>
      <w:r>
        <w:t>.</w:t>
      </w:r>
    </w:p>
    <w:p w:rsidR="00690CF4" w:rsidRPr="00652EA2" w:rsidRDefault="00690CF4" w:rsidP="0072251C">
      <w:pPr>
        <w:spacing w:line="276" w:lineRule="auto"/>
      </w:pPr>
    </w:p>
    <w:p w:rsidR="00690CF4" w:rsidRDefault="00690CF4" w:rsidP="0072251C">
      <w:pPr>
        <w:spacing w:line="276" w:lineRule="auto"/>
      </w:pPr>
      <w:r w:rsidRPr="00652EA2">
        <w:t>Siedziba:…………………………………………………………………………………</w:t>
      </w:r>
      <w:r>
        <w:t>.</w:t>
      </w:r>
      <w:r w:rsidRPr="00652EA2">
        <w:t>…</w:t>
      </w:r>
      <w:r>
        <w:t>..</w:t>
      </w:r>
      <w:r w:rsidRPr="00652EA2">
        <w:t>….</w:t>
      </w:r>
    </w:p>
    <w:p w:rsidR="00690CF4" w:rsidRDefault="00690CF4" w:rsidP="0072251C">
      <w:pPr>
        <w:spacing w:line="276" w:lineRule="auto"/>
      </w:pPr>
    </w:p>
    <w:p w:rsidR="00690CF4" w:rsidRPr="00652EA2" w:rsidRDefault="00690CF4" w:rsidP="0072251C">
      <w:pPr>
        <w:spacing w:line="276" w:lineRule="auto"/>
      </w:pPr>
      <w:r w:rsidRPr="00652EA2">
        <w:t>NIP:……………</w:t>
      </w:r>
      <w:r>
        <w:t>…….…………..……..…</w:t>
      </w:r>
      <w:r>
        <w:tab/>
        <w:t xml:space="preserve"> </w:t>
      </w:r>
      <w:r w:rsidRPr="00652EA2">
        <w:t>REGON:……</w:t>
      </w:r>
      <w:r>
        <w:t>……</w:t>
      </w:r>
      <w:r w:rsidRPr="00652EA2">
        <w:t>……</w:t>
      </w:r>
      <w:r>
        <w:t>……</w:t>
      </w:r>
      <w:r w:rsidRPr="00652EA2">
        <w:t>………………</w:t>
      </w:r>
      <w:r>
        <w:t>…</w:t>
      </w:r>
      <w:r w:rsidRPr="00652EA2">
        <w:t>…</w:t>
      </w:r>
    </w:p>
    <w:p w:rsidR="00690CF4" w:rsidRPr="00652EA2" w:rsidRDefault="00690CF4" w:rsidP="0072251C">
      <w:pPr>
        <w:spacing w:line="276" w:lineRule="auto"/>
      </w:pPr>
    </w:p>
    <w:p w:rsidR="00690CF4" w:rsidRPr="00652EA2" w:rsidRDefault="00690CF4" w:rsidP="0072251C">
      <w:pPr>
        <w:spacing w:line="276" w:lineRule="auto"/>
      </w:pPr>
      <w:r w:rsidRPr="00652EA2">
        <w:t>Nr telefonu/faksu:……………………………………………………………………………….</w:t>
      </w:r>
    </w:p>
    <w:p w:rsidR="00690CF4" w:rsidRPr="00652EA2" w:rsidRDefault="00690CF4" w:rsidP="0072251C">
      <w:pPr>
        <w:spacing w:line="276" w:lineRule="auto"/>
      </w:pPr>
    </w:p>
    <w:p w:rsidR="00690CF4" w:rsidRDefault="00690CF4" w:rsidP="0072251C">
      <w:pPr>
        <w:spacing w:line="276" w:lineRule="auto"/>
      </w:pPr>
      <w:r w:rsidRPr="00652EA2">
        <w:t>Adres email:……………</w:t>
      </w:r>
      <w:r>
        <w:t>………………………………………………………………………..</w:t>
      </w:r>
    </w:p>
    <w:p w:rsidR="00690CF4" w:rsidRPr="000674BE" w:rsidRDefault="00690CF4" w:rsidP="0072251C">
      <w:pPr>
        <w:spacing w:line="276" w:lineRule="auto"/>
      </w:pPr>
    </w:p>
    <w:p w:rsidR="00690CF4" w:rsidRPr="00EE2AE9" w:rsidRDefault="007B4D94" w:rsidP="0072251C">
      <w:pPr>
        <w:pStyle w:val="Standard"/>
        <w:spacing w:after="240" w:line="276" w:lineRule="auto"/>
        <w:jc w:val="both"/>
        <w:rPr>
          <w:rFonts w:ascii="Times New Roman" w:eastAsia="Cambria" w:hAnsi="Times New Roman" w:cs="Times New Roman"/>
          <w:b/>
          <w:kern w:val="1"/>
        </w:rPr>
      </w:pPr>
      <w:r w:rsidRPr="00EE2AE9">
        <w:rPr>
          <w:rFonts w:ascii="Times New Roman" w:eastAsia="Cambria" w:hAnsi="Times New Roman" w:cs="Times New Roman"/>
          <w:kern w:val="1"/>
        </w:rPr>
        <w:t>W odpowiedzi na zaproszenie do składania ofert</w:t>
      </w:r>
      <w:r w:rsidR="00690CF4" w:rsidRPr="00EE2AE9">
        <w:rPr>
          <w:rFonts w:ascii="Times New Roman" w:eastAsia="Cambria" w:hAnsi="Times New Roman" w:cs="Times New Roman"/>
          <w:kern w:val="1"/>
        </w:rPr>
        <w:t xml:space="preserve"> </w:t>
      </w:r>
      <w:r w:rsidR="00690CF4" w:rsidRPr="00EE2AE9">
        <w:rPr>
          <w:rFonts w:ascii="Times New Roman" w:hAnsi="Times New Roman" w:cs="Times New Roman"/>
          <w:bCs/>
          <w:color w:val="000000"/>
        </w:rPr>
        <w:t>2401-ILZ-01.261.</w:t>
      </w:r>
      <w:r w:rsidR="00C943E0" w:rsidRPr="00EE2AE9">
        <w:rPr>
          <w:rFonts w:ascii="Times New Roman" w:hAnsi="Times New Roman" w:cs="Times New Roman"/>
          <w:bCs/>
          <w:color w:val="000000"/>
        </w:rPr>
        <w:t>24</w:t>
      </w:r>
      <w:r w:rsidR="00690CF4" w:rsidRPr="00EE2AE9">
        <w:rPr>
          <w:rFonts w:ascii="Times New Roman" w:hAnsi="Times New Roman" w:cs="Times New Roman"/>
          <w:bCs/>
          <w:color w:val="000000"/>
        </w:rPr>
        <w:t>.</w:t>
      </w:r>
      <w:r w:rsidR="00C943E0" w:rsidRPr="00EE2AE9">
        <w:rPr>
          <w:rFonts w:ascii="Times New Roman" w:hAnsi="Times New Roman" w:cs="Times New Roman"/>
          <w:bCs/>
          <w:color w:val="000000"/>
        </w:rPr>
        <w:t>2020</w:t>
      </w:r>
      <w:r w:rsidR="00690CF4" w:rsidRPr="00EE2AE9">
        <w:rPr>
          <w:rFonts w:ascii="Times New Roman" w:hAnsi="Times New Roman" w:cs="Times New Roman"/>
          <w:bCs/>
          <w:color w:val="000000"/>
        </w:rPr>
        <w:t xml:space="preserve"> </w:t>
      </w:r>
      <w:r w:rsidR="00690CF4" w:rsidRPr="00EE2AE9">
        <w:rPr>
          <w:rFonts w:ascii="Times New Roman" w:eastAsia="Cambria" w:hAnsi="Times New Roman" w:cs="Times New Roman"/>
          <w:kern w:val="1"/>
        </w:rPr>
        <w:t>na</w:t>
      </w:r>
      <w:r w:rsidR="00690CF4" w:rsidRPr="00EE2AE9">
        <w:rPr>
          <w:rFonts w:ascii="Times New Roman" w:eastAsia="Cambria" w:hAnsi="Times New Roman" w:cs="Times New Roman"/>
          <w:bCs/>
          <w:kern w:val="1"/>
        </w:rPr>
        <w:t> </w:t>
      </w:r>
      <w:r w:rsidR="00690CF4" w:rsidRPr="00EE2AE9">
        <w:rPr>
          <w:rFonts w:ascii="Times New Roman" w:eastAsia="Cambria" w:hAnsi="Times New Roman" w:cs="Times New Roman"/>
          <w:b/>
          <w:kern w:val="1"/>
        </w:rPr>
        <w:t>„</w:t>
      </w:r>
      <w:r w:rsidR="009E51F7">
        <w:rPr>
          <w:rFonts w:ascii="Times New Roman" w:hAnsi="Times New Roman" w:cs="Times New Roman"/>
          <w:b/>
        </w:rPr>
        <w:t>o</w:t>
      </w:r>
      <w:r w:rsidR="00C943E0" w:rsidRPr="00EE2AE9">
        <w:rPr>
          <w:rFonts w:ascii="Times New Roman" w:hAnsi="Times New Roman" w:cs="Times New Roman"/>
          <w:b/>
        </w:rPr>
        <w:t>pracowanie ekspertyzy technicznej w zakresie bezpieczeństwa pożarowego budynku Urzędu Skarbowego w Będzinie przy ul. Józefa Retingera 1</w:t>
      </w:r>
      <w:r w:rsidR="00690CF4" w:rsidRPr="00EE2AE9">
        <w:rPr>
          <w:rFonts w:ascii="Times New Roman" w:eastAsia="Cambria" w:hAnsi="Times New Roman" w:cs="Times New Roman"/>
          <w:b/>
          <w:kern w:val="1"/>
        </w:rPr>
        <w:t>”.</w:t>
      </w:r>
    </w:p>
    <w:p w:rsidR="00690CF4" w:rsidRPr="00690CF4" w:rsidRDefault="00690CF4" w:rsidP="0072251C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b/>
          <w:kern w:val="1"/>
          <w:szCs w:val="24"/>
          <w:lang w:eastAsia="zh-CN"/>
        </w:rPr>
      </w:pPr>
      <w:r w:rsidRPr="00690CF4">
        <w:rPr>
          <w:rFonts w:eastAsia="Cambria"/>
          <w:b/>
          <w:bCs/>
          <w:kern w:val="1"/>
          <w:szCs w:val="24"/>
          <w:lang w:eastAsia="zh-CN"/>
        </w:rPr>
        <w:t>Oferujemy wykonanie przedmiotu zamówienia zgodnie z wymagan</w:t>
      </w:r>
      <w:r w:rsidRPr="00690CF4">
        <w:rPr>
          <w:rFonts w:eastAsia="Cambria"/>
          <w:b/>
          <w:kern w:val="1"/>
          <w:szCs w:val="24"/>
          <w:lang w:eastAsia="zh-CN"/>
        </w:rPr>
        <w:t>iami określonymi w  Zaproszeniu do składania ofert</w:t>
      </w:r>
      <w:r w:rsidRPr="00690CF4">
        <w:rPr>
          <w:b/>
          <w:kern w:val="1"/>
          <w:szCs w:val="24"/>
          <w:lang w:eastAsia="zh-CN"/>
        </w:rPr>
        <w:t xml:space="preserve"> za niżej zaoferowaną cenę:</w:t>
      </w:r>
    </w:p>
    <w:tbl>
      <w:tblPr>
        <w:tblW w:w="98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681"/>
        <w:gridCol w:w="5603"/>
      </w:tblGrid>
      <w:tr w:rsidR="00690CF4" w:rsidRPr="00FA3962" w:rsidTr="00134D2D">
        <w:trPr>
          <w:trHeight w:val="117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NETTO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.................................................................. zł)</w:t>
            </w:r>
          </w:p>
        </w:tc>
      </w:tr>
      <w:tr w:rsidR="00690CF4" w:rsidRPr="00FA3962" w:rsidTr="00134D2D">
        <w:trPr>
          <w:trHeight w:val="59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i/>
                <w:iCs/>
                <w:kern w:val="1"/>
                <w:szCs w:val="24"/>
                <w:lang w:eastAsia="zh-CN"/>
              </w:rPr>
              <w:t>…………..…. %</w:t>
            </w:r>
          </w:p>
        </w:tc>
      </w:tr>
      <w:tr w:rsidR="00690CF4" w:rsidRPr="00FA3962" w:rsidTr="00134D2D">
        <w:trPr>
          <w:trHeight w:val="112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 zł)</w:t>
            </w:r>
          </w:p>
        </w:tc>
      </w:tr>
      <w:tr w:rsidR="00690CF4" w:rsidRPr="00FA3962" w:rsidTr="00134D2D">
        <w:trPr>
          <w:trHeight w:val="126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kern w:val="1"/>
                <w:szCs w:val="24"/>
                <w:lang w:eastAsia="zh-CN"/>
              </w:rPr>
            </w:pPr>
            <w:r w:rsidRPr="00FA3962">
              <w:rPr>
                <w:b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rPr>
                <w:b/>
                <w:bCs/>
                <w:kern w:val="1"/>
                <w:szCs w:val="24"/>
                <w:lang w:eastAsia="zh-CN"/>
              </w:rPr>
            </w:pPr>
            <w:r w:rsidRPr="00FA3962">
              <w:rPr>
                <w:b/>
                <w:bCs/>
                <w:kern w:val="1"/>
                <w:szCs w:val="24"/>
                <w:lang w:eastAsia="zh-CN"/>
              </w:rPr>
              <w:t>CAŁKOWITA WARTOŚĆ OFERTY BRUTTO</w:t>
            </w:r>
          </w:p>
          <w:p w:rsidR="00690CF4" w:rsidRPr="00262178" w:rsidRDefault="00690CF4" w:rsidP="0072251C">
            <w:pPr>
              <w:spacing w:line="276" w:lineRule="auto"/>
              <w:rPr>
                <w:b/>
                <w:kern w:val="1"/>
                <w:sz w:val="20"/>
                <w:lang w:eastAsia="zh-CN"/>
              </w:rPr>
            </w:pPr>
            <w:r w:rsidRPr="00262178">
              <w:rPr>
                <w:b/>
                <w:bCs/>
                <w:kern w:val="1"/>
                <w:sz w:val="20"/>
                <w:lang w:eastAsia="zh-CN"/>
              </w:rPr>
              <w:t>(Całkowita wartość oferty netto + Kwota Vat)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Cs/>
                <w:kern w:val="1"/>
                <w:szCs w:val="24"/>
                <w:lang w:eastAsia="zh-CN"/>
              </w:rPr>
              <w:t>............................................</w:t>
            </w: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 xml:space="preserve"> złotych</w:t>
            </w:r>
          </w:p>
          <w:p w:rsidR="00690CF4" w:rsidRPr="00FA3962" w:rsidRDefault="00690CF4" w:rsidP="0072251C">
            <w:pPr>
              <w:spacing w:line="276" w:lineRule="auto"/>
              <w:jc w:val="both"/>
              <w:rPr>
                <w:b/>
                <w:i/>
                <w:iCs/>
                <w:kern w:val="1"/>
                <w:szCs w:val="24"/>
                <w:lang w:eastAsia="zh-CN"/>
              </w:rPr>
            </w:pPr>
            <w:r w:rsidRPr="00FA3962">
              <w:rPr>
                <w:b/>
                <w:i/>
                <w:iCs/>
                <w:kern w:val="1"/>
                <w:szCs w:val="24"/>
                <w:lang w:eastAsia="zh-CN"/>
              </w:rPr>
              <w:t>(słownie: ................................................................. zł)</w:t>
            </w:r>
          </w:p>
        </w:tc>
      </w:tr>
    </w:tbl>
    <w:p w:rsidR="00690CF4" w:rsidRDefault="00690CF4" w:rsidP="0072251C">
      <w:pPr>
        <w:widowControl/>
        <w:autoSpaceDN/>
        <w:spacing w:before="240" w:line="276" w:lineRule="auto"/>
        <w:jc w:val="both"/>
        <w:textAlignment w:val="auto"/>
        <w:rPr>
          <w:szCs w:val="24"/>
          <w:u w:val="single"/>
        </w:rPr>
      </w:pPr>
      <w:r w:rsidRPr="007F7560">
        <w:rPr>
          <w:szCs w:val="24"/>
          <w:u w:val="single"/>
        </w:rPr>
        <w:lastRenderedPageBreak/>
        <w:t>Podana wyżej cena obejmuje wszelkie zobowiązania Zamawiaj</w:t>
      </w:r>
      <w:r>
        <w:rPr>
          <w:szCs w:val="24"/>
          <w:u w:val="single"/>
        </w:rPr>
        <w:t>ącego w stosunku do Wykonawcy i </w:t>
      </w:r>
      <w:r w:rsidRPr="007F7560">
        <w:rPr>
          <w:szCs w:val="24"/>
          <w:u w:val="single"/>
        </w:rPr>
        <w:t>zawierają wszystkie koszty bezpośrednie i pośrednie związane z prawidłową realizacją przedmiotu zamówienia.</w:t>
      </w:r>
      <w:r>
        <w:rPr>
          <w:szCs w:val="24"/>
          <w:u w:val="single"/>
        </w:rPr>
        <w:t xml:space="preserve"> </w:t>
      </w:r>
      <w:r w:rsidRPr="009105E7">
        <w:rPr>
          <w:szCs w:val="24"/>
          <w:u w:val="single"/>
        </w:rPr>
        <w:t>Ceny należy podać z dokładnością do drugiego miejsca po przecinku.</w:t>
      </w:r>
    </w:p>
    <w:p w:rsidR="00690CF4" w:rsidRPr="00412B27" w:rsidRDefault="00690CF4" w:rsidP="0072251C">
      <w:pPr>
        <w:pStyle w:val="Akapitzlist"/>
        <w:widowControl/>
        <w:numPr>
          <w:ilvl w:val="0"/>
          <w:numId w:val="3"/>
        </w:numPr>
        <w:suppressAutoHyphens w:val="0"/>
        <w:spacing w:before="120" w:line="276" w:lineRule="auto"/>
        <w:ind w:left="284" w:hanging="284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t>Gwarancja i rękojmia:</w:t>
      </w:r>
    </w:p>
    <w:p w:rsidR="00690CF4" w:rsidRPr="009C0D26" w:rsidRDefault="009E51F7" w:rsidP="0072251C">
      <w:pPr>
        <w:widowControl/>
        <w:suppressAutoHyphens w:val="0"/>
        <w:autoSpaceDN/>
        <w:spacing w:line="276" w:lineRule="auto"/>
        <w:jc w:val="both"/>
        <w:textAlignment w:val="auto"/>
        <w:rPr>
          <w:bCs/>
          <w:kern w:val="0"/>
          <w:szCs w:val="24"/>
          <w:lang w:eastAsia="en-US"/>
        </w:rPr>
      </w:pPr>
      <w:r>
        <w:rPr>
          <w:bCs/>
          <w:kern w:val="0"/>
          <w:szCs w:val="24"/>
          <w:lang w:eastAsia="en-US"/>
        </w:rPr>
        <w:t xml:space="preserve">Na wykonaną ekspertyzę </w:t>
      </w:r>
      <w:r w:rsidR="00690CF4" w:rsidRPr="009C0D26">
        <w:rPr>
          <w:bCs/>
          <w:kern w:val="0"/>
          <w:szCs w:val="24"/>
          <w:lang w:eastAsia="en-US"/>
        </w:rPr>
        <w:t xml:space="preserve">Wykonawca udziela </w:t>
      </w:r>
      <w:r>
        <w:rPr>
          <w:bCs/>
          <w:kern w:val="0"/>
          <w:szCs w:val="24"/>
          <w:lang w:eastAsia="en-US"/>
        </w:rPr>
        <w:t>24</w:t>
      </w:r>
      <w:r w:rsidRPr="009C0D26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 xml:space="preserve"> </w:t>
      </w:r>
      <w:r w:rsidRPr="009C0D26">
        <w:rPr>
          <w:bCs/>
          <w:kern w:val="0"/>
          <w:szCs w:val="24"/>
          <w:lang w:eastAsia="en-US"/>
        </w:rPr>
        <w:t>miesięcy</w:t>
      </w:r>
      <w:r w:rsidRPr="009C0D26">
        <w:rPr>
          <w:bCs/>
          <w:kern w:val="0"/>
          <w:szCs w:val="24"/>
          <w:lang w:eastAsia="en-US"/>
        </w:rPr>
        <w:t xml:space="preserve"> </w:t>
      </w:r>
      <w:r>
        <w:rPr>
          <w:bCs/>
          <w:kern w:val="0"/>
          <w:szCs w:val="24"/>
          <w:lang w:eastAsia="en-US"/>
        </w:rPr>
        <w:t>gwarancji i rękojmi.</w:t>
      </w:r>
    </w:p>
    <w:p w:rsidR="00C943E0" w:rsidRDefault="00C943E0" w:rsidP="0072251C">
      <w:pPr>
        <w:spacing w:before="120" w:line="276" w:lineRule="auto"/>
        <w:jc w:val="both"/>
        <w:rPr>
          <w:rFonts w:eastAsia="SimSun"/>
          <w:kern w:val="0"/>
          <w:szCs w:val="24"/>
          <w:lang w:eastAsia="zh-CN"/>
        </w:rPr>
      </w:pPr>
      <w:r>
        <w:rPr>
          <w:bCs/>
          <w:kern w:val="0"/>
          <w:szCs w:val="24"/>
          <w:lang w:eastAsia="en-US"/>
        </w:rPr>
        <w:t>U</w:t>
      </w:r>
      <w:r>
        <w:rPr>
          <w:kern w:val="0"/>
          <w:szCs w:val="24"/>
          <w:lang w:eastAsia="en-US"/>
        </w:rPr>
        <w:t xml:space="preserve">dzielona gwarancja i rękojmia </w:t>
      </w:r>
      <w:r>
        <w:rPr>
          <w:rFonts w:eastAsia="SimSun"/>
          <w:kern w:val="0"/>
          <w:szCs w:val="24"/>
          <w:lang w:eastAsia="zh-CN"/>
        </w:rPr>
        <w:t xml:space="preserve">na sporządzoną dokumentację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liczona od dnia podpisania </w:t>
      </w:r>
      <w:r>
        <w:rPr>
          <w:rFonts w:eastAsia="Cambria"/>
          <w:kern w:val="2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protokołu jej otrzymania. </w:t>
      </w:r>
      <w:r>
        <w:rPr>
          <w:rFonts w:eastAsia="SimSun"/>
          <w:kern w:val="0"/>
          <w:szCs w:val="24"/>
          <w:lang w:eastAsia="zh-CN"/>
        </w:rPr>
        <w:br/>
        <w:t>W okresie gwarancji</w:t>
      </w:r>
      <w:r w:rsidR="009E51F7">
        <w:rPr>
          <w:rFonts w:eastAsia="SimSun"/>
          <w:kern w:val="0"/>
          <w:szCs w:val="24"/>
          <w:lang w:eastAsia="zh-CN"/>
        </w:rPr>
        <w:t xml:space="preserve"> i rękojmi</w:t>
      </w:r>
      <w:r>
        <w:rPr>
          <w:rFonts w:eastAsia="SimSun"/>
          <w:kern w:val="0"/>
          <w:szCs w:val="24"/>
          <w:lang w:eastAsia="zh-CN"/>
        </w:rPr>
        <w:t xml:space="preserve"> Wykonawca zobowiązany jest do</w:t>
      </w:r>
      <w:r w:rsidR="009E51F7">
        <w:rPr>
          <w:rFonts w:eastAsia="SimSun"/>
          <w:kern w:val="0"/>
          <w:szCs w:val="24"/>
          <w:lang w:eastAsia="zh-CN"/>
        </w:rPr>
        <w:t xml:space="preserve"> poprawienia wszystkich błędów występujących w</w:t>
      </w:r>
      <w:r>
        <w:t xml:space="preserve"> dokumentacji.</w:t>
      </w:r>
    </w:p>
    <w:p w:rsidR="00690CF4" w:rsidRPr="00AC6A13" w:rsidRDefault="00690CF4" w:rsidP="0072251C">
      <w:pPr>
        <w:pStyle w:val="Akapitzlist"/>
        <w:widowControl/>
        <w:numPr>
          <w:ilvl w:val="0"/>
          <w:numId w:val="3"/>
        </w:numPr>
        <w:autoSpaceDN/>
        <w:spacing w:before="120" w:line="276" w:lineRule="auto"/>
        <w:ind w:left="284" w:hanging="284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Pr="00F71170" w:rsidRDefault="00690CF4" w:rsidP="0072251C">
      <w:pPr>
        <w:widowControl/>
        <w:suppressAutoHyphens w:val="0"/>
        <w:autoSpaceDN/>
        <w:spacing w:line="276" w:lineRule="auto"/>
        <w:ind w:left="45"/>
        <w:jc w:val="both"/>
        <w:textAlignment w:val="auto"/>
        <w:rPr>
          <w:rFonts w:eastAsia="Cambria"/>
          <w:i/>
          <w:kern w:val="2"/>
          <w:sz w:val="20"/>
        </w:rPr>
      </w:pPr>
      <w:r w:rsidRPr="00AC6A13">
        <w:rPr>
          <w:color w:val="000000"/>
        </w:rPr>
        <w:t xml:space="preserve">Przedmiot zamówienia zostanie wykonany </w:t>
      </w:r>
      <w:r>
        <w:rPr>
          <w:color w:val="000000"/>
        </w:rPr>
        <w:t xml:space="preserve">w terminie </w:t>
      </w:r>
      <w:r w:rsidR="00C943E0">
        <w:rPr>
          <w:color w:val="000000"/>
        </w:rPr>
        <w:t>90</w:t>
      </w:r>
      <w:r>
        <w:rPr>
          <w:color w:val="000000"/>
        </w:rPr>
        <w:t xml:space="preserve"> dni kalendarzowych </w:t>
      </w:r>
      <w:r>
        <w:rPr>
          <w:rFonts w:eastAsia="Cambria"/>
          <w:kern w:val="2"/>
        </w:rPr>
        <w:t>od daty pod</w:t>
      </w:r>
      <w:r w:rsidR="009E51F7">
        <w:rPr>
          <w:rFonts w:eastAsia="Cambria"/>
          <w:kern w:val="2"/>
        </w:rPr>
        <w:t>pisania umowy przez Wykonawcę.</w:t>
      </w:r>
    </w:p>
    <w:p w:rsidR="00690CF4" w:rsidRPr="00AC6A13" w:rsidRDefault="00690CF4" w:rsidP="0072251C">
      <w:pPr>
        <w:widowControl/>
        <w:suppressAutoHyphens w:val="0"/>
        <w:autoSpaceDN/>
        <w:spacing w:before="120" w:line="276" w:lineRule="auto"/>
        <w:jc w:val="both"/>
        <w:textAlignment w:val="auto"/>
        <w:rPr>
          <w:rFonts w:eastAsia="SimSun"/>
          <w:szCs w:val="24"/>
          <w:lang w:eastAsia="zh-CN"/>
        </w:rPr>
      </w:pPr>
      <w:r w:rsidRPr="00AC6A13">
        <w:rPr>
          <w:rFonts w:eastAsia="SimSun"/>
          <w:szCs w:val="24"/>
          <w:lang w:eastAsia="zh-CN"/>
        </w:rPr>
        <w:t>Termin realizacji o</w:t>
      </w:r>
      <w:r>
        <w:rPr>
          <w:rFonts w:eastAsia="SimSun"/>
          <w:szCs w:val="24"/>
          <w:lang w:eastAsia="zh-CN"/>
        </w:rPr>
        <w:t>znacza czas od dnia podpisania u</w:t>
      </w:r>
      <w:r w:rsidRPr="00AC6A13">
        <w:rPr>
          <w:rFonts w:eastAsia="SimSun"/>
          <w:szCs w:val="24"/>
          <w:lang w:eastAsia="zh-CN"/>
        </w:rPr>
        <w:t>mowy</w:t>
      </w:r>
      <w:r>
        <w:rPr>
          <w:rFonts w:eastAsia="SimSun"/>
          <w:szCs w:val="24"/>
          <w:lang w:eastAsia="zh-CN"/>
        </w:rPr>
        <w:t xml:space="preserve"> do dnia popisania przez obie s</w:t>
      </w:r>
      <w:r w:rsidRPr="00AC6A13">
        <w:rPr>
          <w:rFonts w:eastAsia="SimSun"/>
          <w:szCs w:val="24"/>
          <w:lang w:eastAsia="zh-CN"/>
        </w:rPr>
        <w:t xml:space="preserve">trony </w:t>
      </w:r>
      <w:r w:rsidR="007B4D94" w:rsidRPr="00AC6A13">
        <w:rPr>
          <w:rFonts w:eastAsia="SimSun"/>
          <w:szCs w:val="24"/>
          <w:lang w:eastAsia="zh-CN"/>
        </w:rPr>
        <w:t>bez zastrzeżeń</w:t>
      </w:r>
      <w:r w:rsidR="007B4D94">
        <w:rPr>
          <w:rFonts w:eastAsia="Cambria"/>
          <w:color w:val="000000"/>
          <w:kern w:val="1"/>
          <w:szCs w:val="24"/>
          <w:lang w:eastAsia="zh-CN"/>
        </w:rPr>
        <w:t xml:space="preserve"> </w:t>
      </w:r>
      <w:r>
        <w:rPr>
          <w:rFonts w:eastAsia="Cambria"/>
          <w:color w:val="000000"/>
          <w:kern w:val="1"/>
          <w:szCs w:val="24"/>
          <w:lang w:eastAsia="zh-CN"/>
        </w:rPr>
        <w:t>protokołu</w:t>
      </w:r>
      <w:r w:rsidRPr="00AC6A13">
        <w:rPr>
          <w:rFonts w:eastAsia="Cambria"/>
          <w:color w:val="000000"/>
          <w:kern w:val="1"/>
          <w:szCs w:val="24"/>
          <w:lang w:eastAsia="zh-CN"/>
        </w:rPr>
        <w:t xml:space="preserve"> odbioru realizacji przedmiotu zamówienia.</w:t>
      </w:r>
    </w:p>
    <w:p w:rsidR="00690CF4" w:rsidRPr="00D6632A" w:rsidRDefault="00690CF4" w:rsidP="0072251C">
      <w:pPr>
        <w:pStyle w:val="Akapitzlist"/>
        <w:widowControl/>
        <w:numPr>
          <w:ilvl w:val="0"/>
          <w:numId w:val="3"/>
        </w:numPr>
        <w:autoSpaceDN/>
        <w:spacing w:before="120" w:line="276" w:lineRule="auto"/>
        <w:ind w:left="284" w:hanging="284"/>
        <w:jc w:val="both"/>
        <w:textAlignment w:val="auto"/>
        <w:rPr>
          <w:b/>
          <w:szCs w:val="24"/>
        </w:rPr>
      </w:pPr>
      <w:r w:rsidRPr="00AC6A13">
        <w:rPr>
          <w:rFonts w:eastAsia="Cambria"/>
          <w:b/>
          <w:kern w:val="1"/>
          <w:szCs w:val="24"/>
          <w:lang w:eastAsia="zh-CN"/>
        </w:rPr>
        <w:t xml:space="preserve">Miejsce </w:t>
      </w:r>
      <w:r>
        <w:rPr>
          <w:rFonts w:eastAsia="Cambria"/>
          <w:b/>
          <w:kern w:val="1"/>
          <w:szCs w:val="24"/>
          <w:lang w:eastAsia="zh-CN"/>
        </w:rPr>
        <w:t>realizacji przedmiotu zamówienia:</w:t>
      </w:r>
    </w:p>
    <w:p w:rsidR="00690CF4" w:rsidRDefault="00690CF4" w:rsidP="0072251C">
      <w:pPr>
        <w:widowControl/>
        <w:autoSpaceDN/>
        <w:spacing w:before="120" w:line="276" w:lineRule="auto"/>
        <w:jc w:val="both"/>
        <w:textAlignment w:val="auto"/>
        <w:rPr>
          <w:rStyle w:val="xbe"/>
        </w:rPr>
      </w:pPr>
      <w:r>
        <w:rPr>
          <w:bCs/>
          <w:color w:val="000000"/>
          <w:kern w:val="1"/>
          <w:lang w:eastAsia="zh-CN"/>
        </w:rPr>
        <w:t xml:space="preserve">Urząd Skarbowy w </w:t>
      </w:r>
      <w:r w:rsidR="00C943E0">
        <w:rPr>
          <w:bCs/>
          <w:color w:val="000000"/>
          <w:kern w:val="1"/>
          <w:lang w:eastAsia="zh-CN"/>
        </w:rPr>
        <w:t>Będzinie</w:t>
      </w:r>
      <w:r>
        <w:rPr>
          <w:bCs/>
          <w:color w:val="000000"/>
          <w:kern w:val="1"/>
          <w:lang w:eastAsia="zh-CN"/>
        </w:rPr>
        <w:t xml:space="preserve">, ul. </w:t>
      </w:r>
      <w:r w:rsidR="00C943E0">
        <w:rPr>
          <w:bCs/>
          <w:color w:val="000000"/>
          <w:kern w:val="1"/>
          <w:lang w:eastAsia="zh-CN"/>
        </w:rPr>
        <w:t>Retingera 1</w:t>
      </w:r>
    </w:p>
    <w:p w:rsidR="00690CF4" w:rsidRDefault="00690CF4" w:rsidP="0072251C">
      <w:pPr>
        <w:pStyle w:val="Akapitzlist"/>
        <w:widowControl/>
        <w:numPr>
          <w:ilvl w:val="0"/>
          <w:numId w:val="3"/>
        </w:numPr>
        <w:autoSpaceDN/>
        <w:spacing w:before="120" w:line="276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690CF4" w:rsidRDefault="00690CF4" w:rsidP="00EE2AE9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after="120" w:line="276" w:lineRule="auto"/>
        <w:ind w:left="425" w:hanging="425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Podstawą wystawienia faktury przez Wykonawcę będzie podpi</w:t>
      </w:r>
      <w:r>
        <w:rPr>
          <w:rFonts w:eastAsia="SimSun"/>
          <w:szCs w:val="24"/>
          <w:lang w:eastAsia="en-US"/>
        </w:rPr>
        <w:t>sany bez zastrzeżeń przez obie S</w:t>
      </w:r>
      <w:r w:rsidRPr="000B29F0">
        <w:rPr>
          <w:rFonts w:eastAsia="SimSun"/>
          <w:szCs w:val="24"/>
          <w:lang w:eastAsia="en-US"/>
        </w:rPr>
        <w:t xml:space="preserve">trony protokół odbioru wykonania </w:t>
      </w:r>
      <w:r w:rsidR="00C943E0">
        <w:rPr>
          <w:rFonts w:eastAsia="SimSun"/>
          <w:szCs w:val="24"/>
          <w:lang w:eastAsia="en-US"/>
        </w:rPr>
        <w:t>ekspertyzy</w:t>
      </w:r>
      <w:r w:rsidRPr="000B29F0">
        <w:rPr>
          <w:rFonts w:eastAsia="SimSun"/>
          <w:szCs w:val="24"/>
          <w:lang w:eastAsia="en-US"/>
        </w:rPr>
        <w:t>.</w:t>
      </w:r>
    </w:p>
    <w:p w:rsidR="00690CF4" w:rsidRDefault="00690CF4" w:rsidP="00EE2AE9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after="120" w:line="276" w:lineRule="auto"/>
        <w:ind w:left="425" w:hanging="425"/>
        <w:jc w:val="both"/>
        <w:rPr>
          <w:rFonts w:eastAsia="SimSun"/>
          <w:szCs w:val="24"/>
          <w:lang w:eastAsia="en-US"/>
        </w:rPr>
      </w:pPr>
      <w:r>
        <w:rPr>
          <w:rFonts w:eastAsia="SimSun"/>
          <w:szCs w:val="24"/>
          <w:lang w:eastAsia="en-US"/>
        </w:rPr>
        <w:t>Należność za przedmiot zamówienia</w:t>
      </w:r>
      <w:r w:rsidRPr="000B29F0">
        <w:rPr>
          <w:rFonts w:eastAsia="SimSun"/>
          <w:szCs w:val="24"/>
          <w:lang w:eastAsia="en-US"/>
        </w:rPr>
        <w:t xml:space="preserve"> płatna będzie przelewem na rachunek bankowy Wykonawcy, wyszczególniony na fakturze, w ciągu 21 dni od dnia otrzymania przez Zamawiającego podpisanego protokołu odbioru z wykonanej usługi oraz pra</w:t>
      </w:r>
      <w:r w:rsidR="00270ECE">
        <w:rPr>
          <w:rFonts w:eastAsia="SimSun"/>
          <w:szCs w:val="24"/>
          <w:lang w:eastAsia="en-US"/>
        </w:rPr>
        <w:t>widłowo wystawionej faktury.</w:t>
      </w:r>
    </w:p>
    <w:p w:rsidR="00690CF4" w:rsidRDefault="00690CF4" w:rsidP="00EE2AE9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after="120" w:line="276" w:lineRule="auto"/>
        <w:ind w:left="425" w:hanging="425"/>
        <w:jc w:val="both"/>
        <w:rPr>
          <w:rFonts w:eastAsia="SimSun"/>
          <w:szCs w:val="24"/>
          <w:lang w:eastAsia="en-US"/>
        </w:rPr>
      </w:pPr>
      <w:r w:rsidRPr="000B29F0">
        <w:rPr>
          <w:rFonts w:eastAsia="SimSun"/>
          <w:szCs w:val="24"/>
          <w:lang w:eastAsia="en-US"/>
        </w:rPr>
        <w:t>Za datę dokonania płatności Strony uznają datę obciążenia rachunku bankowego Zamawiającego.</w:t>
      </w:r>
      <w:r w:rsidRPr="00F82799">
        <w:rPr>
          <w:rFonts w:eastAsia="SimSun"/>
          <w:szCs w:val="24"/>
          <w:lang w:eastAsia="en-US"/>
        </w:rPr>
        <w:t xml:space="preserve"> </w:t>
      </w:r>
    </w:p>
    <w:p w:rsidR="00690CF4" w:rsidRDefault="00690CF4" w:rsidP="0072251C">
      <w:pPr>
        <w:numPr>
          <w:ilvl w:val="0"/>
          <w:numId w:val="2"/>
        </w:numPr>
        <w:tabs>
          <w:tab w:val="left" w:pos="426"/>
        </w:tabs>
        <w:suppressAutoHyphens w:val="0"/>
        <w:autoSpaceDN/>
        <w:adjustRightInd w:val="0"/>
        <w:spacing w:line="276" w:lineRule="auto"/>
        <w:ind w:left="426" w:hanging="426"/>
        <w:jc w:val="both"/>
        <w:rPr>
          <w:rFonts w:eastAsia="SimSun"/>
          <w:szCs w:val="24"/>
          <w:lang w:eastAsia="en-US"/>
        </w:rPr>
      </w:pPr>
      <w:r>
        <w:rPr>
          <w:szCs w:val="24"/>
        </w:rPr>
        <w:t xml:space="preserve">Zamawiający na podstawie art. 4 ust 3 ustawy </w:t>
      </w:r>
      <w:r w:rsidR="007B4D94">
        <w:rPr>
          <w:szCs w:val="24"/>
        </w:rPr>
        <w:t>o elektronicznym fakturowaniu w </w:t>
      </w:r>
      <w:r>
        <w:rPr>
          <w:szCs w:val="24"/>
        </w:rPr>
        <w:t>zamówieniach publicznych, koncesjach na roboty budowlane lub usługi oraz partnerstwie publiczno-prywatnym (Dz. U. 2018 poz.</w:t>
      </w:r>
      <w:r w:rsidR="007B4D94">
        <w:rPr>
          <w:szCs w:val="24"/>
        </w:rPr>
        <w:t xml:space="preserve"> </w:t>
      </w:r>
      <w:r>
        <w:rPr>
          <w:szCs w:val="24"/>
        </w:rPr>
        <w:t>2191) wyłącza możliwość stosowania ustrukturyzowanych faktur elektronicznych.</w:t>
      </w:r>
    </w:p>
    <w:p w:rsidR="00690CF4" w:rsidRPr="00732EE5" w:rsidRDefault="00690CF4" w:rsidP="0072251C">
      <w:pPr>
        <w:pStyle w:val="Akapitzlist"/>
        <w:widowControl/>
        <w:numPr>
          <w:ilvl w:val="0"/>
          <w:numId w:val="3"/>
        </w:numPr>
        <w:autoSpaceDN/>
        <w:spacing w:before="120" w:line="276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690CF4" w:rsidRDefault="00690CF4" w:rsidP="00EE2AE9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425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Przedmiot zamówienia wykonamy w terminie wskazanym w Zaproszeniu do składania ofert oraz Formularzu oferty.</w:t>
      </w:r>
    </w:p>
    <w:p w:rsidR="00690CF4" w:rsidRDefault="00690CF4" w:rsidP="00EE2AE9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425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D65D97">
        <w:rPr>
          <w:kern w:val="1"/>
          <w:szCs w:val="24"/>
          <w:lang w:eastAsia="zh-CN"/>
        </w:rPr>
        <w:t>Posiadamy niezbędną wiedzę i doświadczenie oraz potencjał techniczny a przedmiot</w:t>
      </w:r>
      <w:r>
        <w:rPr>
          <w:kern w:val="1"/>
          <w:szCs w:val="24"/>
          <w:lang w:eastAsia="zh-CN"/>
        </w:rPr>
        <w:t xml:space="preserve"> </w:t>
      </w:r>
      <w:r w:rsidRPr="00D65D97">
        <w:rPr>
          <w:kern w:val="1"/>
          <w:szCs w:val="24"/>
          <w:lang w:eastAsia="zh-CN"/>
        </w:rPr>
        <w:t>zamówienia będzie realizowany przez pracowników</w:t>
      </w:r>
      <w:r>
        <w:rPr>
          <w:kern w:val="1"/>
          <w:szCs w:val="24"/>
          <w:lang w:eastAsia="zh-CN"/>
        </w:rPr>
        <w:t>,</w:t>
      </w:r>
      <w:r w:rsidRPr="00D65D97">
        <w:rPr>
          <w:kern w:val="1"/>
          <w:szCs w:val="24"/>
          <w:lang w:eastAsia="zh-CN"/>
        </w:rPr>
        <w:t xml:space="preserve"> dysponujących odpowiednimi kwalifikacjami i uprawnieniami.</w:t>
      </w:r>
    </w:p>
    <w:p w:rsidR="00690CF4" w:rsidRDefault="00690CF4" w:rsidP="00EE2AE9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425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F71170">
        <w:rPr>
          <w:kern w:val="1"/>
          <w:szCs w:val="24"/>
          <w:lang w:eastAsia="zh-CN"/>
        </w:rPr>
        <w:t>Znajdujemy się w sytuacji ekonomicznej i finansowej zapewniającej wykonanie zamówienia.</w:t>
      </w:r>
    </w:p>
    <w:p w:rsidR="00C943E0" w:rsidRPr="00CB2C78" w:rsidRDefault="00245C61" w:rsidP="0072251C">
      <w:pPr>
        <w:pStyle w:val="western"/>
        <w:numPr>
          <w:ilvl w:val="0"/>
          <w:numId w:val="1"/>
        </w:numPr>
        <w:spacing w:before="0" w:beforeAutospacing="0"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Opracowana ekspertyza techniczna będzie</w:t>
      </w:r>
      <w:r w:rsidR="00C943E0" w:rsidRPr="00CB2C78">
        <w:rPr>
          <w:rFonts w:ascii="Times New Roman" w:hAnsi="Times New Roman" w:cs="Times New Roman"/>
        </w:rPr>
        <w:t>:</w:t>
      </w:r>
    </w:p>
    <w:p w:rsidR="00C943E0" w:rsidRPr="00CB2C78" w:rsidRDefault="00C943E0" w:rsidP="0072251C">
      <w:pPr>
        <w:pStyle w:val="western"/>
        <w:spacing w:before="0" w:beforeAutospacing="0" w:after="0" w:line="276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>-</w:t>
      </w:r>
      <w:r w:rsidR="00245C61">
        <w:rPr>
          <w:rFonts w:ascii="Times New Roman" w:hAnsi="Times New Roman" w:cs="Times New Roman"/>
        </w:rPr>
        <w:t xml:space="preserve"> zgodna z obowiązującymi przepisami</w:t>
      </w:r>
      <w:r w:rsidRPr="00CB2C78">
        <w:rPr>
          <w:rFonts w:ascii="Times New Roman" w:hAnsi="Times New Roman" w:cs="Times New Roman"/>
        </w:rPr>
        <w:t>,</w:t>
      </w:r>
    </w:p>
    <w:p w:rsidR="00690CF4" w:rsidRPr="00245C61" w:rsidRDefault="00C943E0" w:rsidP="00EE2AE9">
      <w:pPr>
        <w:pStyle w:val="western"/>
        <w:spacing w:before="0" w:beforeAutospacing="0" w:after="120" w:line="276" w:lineRule="auto"/>
        <w:ind w:left="425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 xml:space="preserve">- </w:t>
      </w:r>
      <w:r w:rsidR="00245C61" w:rsidRPr="00245C61">
        <w:rPr>
          <w:rFonts w:ascii="Times New Roman" w:hAnsi="Times New Roman" w:cs="Times New Roman"/>
        </w:rPr>
        <w:t>zatwierdzona przez Komendę Wojewódzką PSP w Katowicach</w:t>
      </w:r>
      <w:r w:rsidR="00690CF4" w:rsidRPr="00245C61">
        <w:rPr>
          <w:kern w:val="1"/>
          <w:lang w:eastAsia="zh-CN"/>
        </w:rPr>
        <w:t>.</w:t>
      </w:r>
    </w:p>
    <w:p w:rsidR="00690CF4" w:rsidRPr="008B15AE" w:rsidRDefault="00690CF4" w:rsidP="00EE2AE9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425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Oferta cenowa została opracowana zgodnie z Zaproszeniem do składania ofert, cena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brutto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zawiera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wszystkie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koszty,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jakie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ponosi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Zamawiający w</w:t>
      </w:r>
      <w:r w:rsidRPr="008B15AE">
        <w:rPr>
          <w:kern w:val="1"/>
          <w:szCs w:val="24"/>
          <w:lang w:eastAsia="zh-CN"/>
        </w:rPr>
        <w:t> </w:t>
      </w:r>
      <w:r w:rsidRPr="008B15AE">
        <w:rPr>
          <w:rFonts w:eastAsia="Lucida Sans Unicode"/>
          <w:kern w:val="1"/>
          <w:szCs w:val="24"/>
          <w:lang w:eastAsia="zh-CN"/>
        </w:rPr>
        <w:t>przypadku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wyboru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</w:t>
      </w:r>
      <w:r w:rsidR="00EE2AE9">
        <w:rPr>
          <w:rFonts w:eastAsia="Lucida Sans Unicode"/>
          <w:kern w:val="1"/>
          <w:szCs w:val="24"/>
          <w:lang w:eastAsia="zh-CN"/>
        </w:rPr>
        <w:t>.</w:t>
      </w:r>
    </w:p>
    <w:p w:rsidR="00690CF4" w:rsidRPr="008B15AE" w:rsidRDefault="00690CF4" w:rsidP="00EE2AE9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425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rFonts w:eastAsia="Lucida Sans Unicode"/>
          <w:kern w:val="1"/>
          <w:szCs w:val="24"/>
          <w:lang w:eastAsia="zh-CN"/>
        </w:rPr>
        <w:t>Uzyskaliśmy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wszelkie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informacje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niezbędne,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do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prawidłowego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przygotowania i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złożenia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niniejszej</w:t>
      </w:r>
      <w:r w:rsidRPr="008B15AE">
        <w:rPr>
          <w:kern w:val="1"/>
          <w:szCs w:val="24"/>
          <w:lang w:eastAsia="zh-CN"/>
        </w:rPr>
        <w:t xml:space="preserve"> </w:t>
      </w:r>
      <w:r w:rsidRPr="008B15AE">
        <w:rPr>
          <w:rFonts w:eastAsia="Lucida Sans Unicode"/>
          <w:kern w:val="1"/>
          <w:szCs w:val="24"/>
          <w:lang w:eastAsia="zh-CN"/>
        </w:rPr>
        <w:t>oferty oraz nie wnosimy w związku z tym żadnych zastrzeżeń.</w:t>
      </w:r>
    </w:p>
    <w:p w:rsidR="00690CF4" w:rsidRDefault="00690CF4" w:rsidP="00EE2AE9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425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Podana w ofercie cena nie będzie podlegać zmianie i waloryzacji.</w:t>
      </w:r>
    </w:p>
    <w:p w:rsidR="00690CF4" w:rsidRPr="004C7DBC" w:rsidRDefault="00690CF4" w:rsidP="00EE2AE9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425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Dane w rejestrze, w którym widniejemy (KRS/CEIDG)</w:t>
      </w:r>
      <w:r w:rsidR="002773AD">
        <w:rPr>
          <w:kern w:val="1"/>
          <w:szCs w:val="24"/>
          <w:lang w:eastAsia="zh-CN"/>
        </w:rPr>
        <w:t>,</w:t>
      </w:r>
      <w:r w:rsidRPr="008B15AE">
        <w:rPr>
          <w:kern w:val="1"/>
          <w:szCs w:val="24"/>
          <w:lang w:eastAsia="zh-CN"/>
        </w:rPr>
        <w:t xml:space="preserve"> są aktualne i w terminie 30 dni </w:t>
      </w:r>
      <w:r w:rsidRPr="004C7DBC">
        <w:rPr>
          <w:kern w:val="1"/>
          <w:szCs w:val="24"/>
          <w:lang w:eastAsia="zh-CN"/>
        </w:rPr>
        <w:t>poprzedzających złożenie oferty nie były zgł</w:t>
      </w:r>
      <w:r w:rsidR="004C7DBC" w:rsidRPr="004C7DBC">
        <w:rPr>
          <w:kern w:val="1"/>
          <w:szCs w:val="24"/>
          <w:lang w:eastAsia="zh-CN"/>
        </w:rPr>
        <w:t>aszane do rejestru żadne zmiany</w:t>
      </w:r>
      <w:r w:rsidRPr="004C7DBC">
        <w:rPr>
          <w:kern w:val="1"/>
          <w:szCs w:val="24"/>
          <w:lang w:eastAsia="zh-CN"/>
        </w:rPr>
        <w:t>.</w:t>
      </w:r>
    </w:p>
    <w:p w:rsidR="00690CF4" w:rsidRPr="004C7DBC" w:rsidRDefault="007B4D94" w:rsidP="00EE2AE9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425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4C7DBC">
        <w:rPr>
          <w:kern w:val="1"/>
          <w:szCs w:val="24"/>
          <w:lang w:eastAsia="zh-CN"/>
        </w:rPr>
        <w:t>Projekt umowy, stanowiący</w:t>
      </w:r>
      <w:r w:rsidR="00690CF4" w:rsidRPr="004C7DBC">
        <w:rPr>
          <w:kern w:val="1"/>
          <w:szCs w:val="24"/>
          <w:lang w:eastAsia="zh-CN"/>
        </w:rPr>
        <w:t xml:space="preserve"> załącznik nr 3 do zaproszenia, został przez nas zaakceptowany i w przypadku wyboru naszej oferty zobowiązujemy się do zawarcia umowy na podanych warunkach, </w:t>
      </w:r>
      <w:r w:rsidR="00690CF4" w:rsidRPr="004C7DBC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690CF4" w:rsidRPr="008B15AE" w:rsidRDefault="00690CF4" w:rsidP="0072251C">
      <w:pPr>
        <w:pStyle w:val="Akapitzlist"/>
        <w:widowControl/>
        <w:numPr>
          <w:ilvl w:val="0"/>
          <w:numId w:val="1"/>
        </w:numPr>
        <w:autoSpaceDN/>
        <w:spacing w:after="120" w:line="276" w:lineRule="auto"/>
        <w:ind w:left="425" w:hanging="425"/>
        <w:contextualSpacing w:val="0"/>
        <w:jc w:val="both"/>
        <w:textAlignment w:val="auto"/>
        <w:rPr>
          <w:kern w:val="1"/>
          <w:szCs w:val="24"/>
          <w:lang w:eastAsia="zh-CN"/>
        </w:rPr>
      </w:pPr>
      <w:r w:rsidRPr="008B15AE">
        <w:rPr>
          <w:kern w:val="1"/>
          <w:szCs w:val="24"/>
          <w:lang w:eastAsia="zh-CN"/>
        </w:rPr>
        <w:t>Oświadczam</w:t>
      </w:r>
      <w:r w:rsidR="002773AD">
        <w:rPr>
          <w:kern w:val="1"/>
          <w:szCs w:val="24"/>
          <w:lang w:eastAsia="zh-CN"/>
        </w:rPr>
        <w:t>y</w:t>
      </w:r>
      <w:r w:rsidRPr="008B15AE">
        <w:rPr>
          <w:kern w:val="1"/>
          <w:szCs w:val="24"/>
          <w:lang w:eastAsia="zh-CN"/>
        </w:rPr>
        <w:t>, że oferta jest ważna i wiążąca przez okres 30 dni, licząc od dnia, w którym upływa termin składania ofert.</w:t>
      </w:r>
    </w:p>
    <w:p w:rsidR="00690CF4" w:rsidRPr="00435A3F" w:rsidRDefault="00690CF4" w:rsidP="0072251C">
      <w:pPr>
        <w:pStyle w:val="Akapitzlist"/>
        <w:widowControl/>
        <w:numPr>
          <w:ilvl w:val="0"/>
          <w:numId w:val="3"/>
        </w:numPr>
        <w:tabs>
          <w:tab w:val="left" w:pos="540"/>
        </w:tabs>
        <w:suppressAutoHyphens w:val="0"/>
        <w:autoSpaceDN/>
        <w:spacing w:after="120" w:line="276" w:lineRule="auto"/>
        <w:ind w:left="714" w:hanging="357"/>
        <w:contextualSpacing w:val="0"/>
        <w:jc w:val="both"/>
        <w:textAlignment w:val="auto"/>
        <w:rPr>
          <w:b/>
          <w:kern w:val="1"/>
          <w:szCs w:val="24"/>
          <w:lang w:eastAsia="zh-CN"/>
        </w:rPr>
      </w:pPr>
      <w:r w:rsidRPr="00435A3F">
        <w:rPr>
          <w:b/>
          <w:kern w:val="1"/>
          <w:szCs w:val="24"/>
          <w:lang w:eastAsia="zh-CN"/>
        </w:rPr>
        <w:t>Dane do kontaktów: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786861" w:rsidTr="00EE2AE9">
        <w:trPr>
          <w:trHeight w:val="852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72251C">
            <w:pPr>
              <w:widowControl/>
              <w:autoSpaceDN/>
              <w:spacing w:line="276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72251C">
            <w:pPr>
              <w:widowControl/>
              <w:autoSpaceDN/>
              <w:spacing w:line="276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</w:t>
            </w:r>
          </w:p>
          <w:p w:rsidR="00690CF4" w:rsidRPr="00732EE5" w:rsidRDefault="00690CF4" w:rsidP="0072251C">
            <w:pPr>
              <w:widowControl/>
              <w:autoSpaceDN/>
              <w:spacing w:line="276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.......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................</w:t>
            </w:r>
          </w:p>
          <w:p w:rsidR="00690CF4" w:rsidRPr="00732EE5" w:rsidRDefault="00690CF4" w:rsidP="0072251C">
            <w:pPr>
              <w:widowControl/>
              <w:autoSpaceDN/>
              <w:spacing w:line="276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val="de-DE" w:eastAsia="zh-CN"/>
              </w:rPr>
              <w:t>..........</w:t>
            </w:r>
          </w:p>
        </w:tc>
      </w:tr>
    </w:tbl>
    <w:p w:rsidR="00690CF4" w:rsidRPr="00732EE5" w:rsidRDefault="00690CF4" w:rsidP="001E5C87">
      <w:pPr>
        <w:spacing w:before="240" w:line="276" w:lineRule="auto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(nr faksu/adres poczty elektronicznej) posłużą do przekazywania informacji zarówno w niniejszym postępowaniu jak również wszelkich informacji związany</w:t>
      </w:r>
      <w:r>
        <w:rPr>
          <w:color w:val="000000"/>
          <w:szCs w:val="24"/>
        </w:rPr>
        <w:t>ch z realizacją Umowy, będącej</w:t>
      </w:r>
      <w:r w:rsidRPr="00732EE5">
        <w:rPr>
          <w:color w:val="000000"/>
          <w:szCs w:val="24"/>
        </w:rPr>
        <w:t xml:space="preserve"> wynikiem tego postępowania. Dotyczy to również przekazywania informacji w </w:t>
      </w:r>
      <w:bookmarkStart w:id="0" w:name="_GoBack"/>
      <w:bookmarkEnd w:id="0"/>
      <w:r w:rsidRPr="00732EE5">
        <w:rPr>
          <w:color w:val="000000"/>
          <w:szCs w:val="24"/>
        </w:rPr>
        <w:t>zakresie naliczania kar umownych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690CF4" w:rsidRDefault="00690CF4" w:rsidP="001E5C87">
      <w:pPr>
        <w:spacing w:after="240" w:line="276" w:lineRule="auto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Za prawidłowe podanie danych teleadresowych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odpowiada Wykonawca. W związku</w:t>
      </w:r>
      <w:r>
        <w:rPr>
          <w:color w:val="000000"/>
          <w:szCs w:val="24"/>
        </w:rPr>
        <w:t xml:space="preserve"> </w:t>
      </w:r>
      <w:r w:rsidRPr="00732EE5">
        <w:rPr>
          <w:color w:val="000000"/>
          <w:szCs w:val="24"/>
        </w:rPr>
        <w:t>z</w:t>
      </w:r>
      <w:r>
        <w:rPr>
          <w:color w:val="000000"/>
          <w:szCs w:val="24"/>
        </w:rPr>
        <w:t> </w:t>
      </w:r>
      <w:r w:rsidRPr="00732EE5">
        <w:rPr>
          <w:color w:val="000000"/>
          <w:szCs w:val="24"/>
        </w:rPr>
        <w:t>powyższym Wykonawca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ponosi pełną odpowiedzialność za odbieranie na bieżąco przekazywanej poczty drogą elektroniczną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</w:t>
      </w:r>
      <w:r>
        <w:rPr>
          <w:color w:val="000000"/>
          <w:szCs w:val="24"/>
        </w:rPr>
        <w:t>onawca ponosi wszelkie skutki z </w:t>
      </w:r>
      <w:r w:rsidRPr="00732EE5">
        <w:rPr>
          <w:color w:val="000000"/>
          <w:szCs w:val="24"/>
        </w:rPr>
        <w:t>tego wynikające a brak potwierdzenia otrzymania korespondencji nie powoduje przesunięcia terminów wskazanych w postępowaniu i postanowienia</w:t>
      </w:r>
      <w:r>
        <w:rPr>
          <w:color w:val="000000"/>
          <w:szCs w:val="24"/>
        </w:rPr>
        <w:t>ch Umowy</w:t>
      </w:r>
      <w:r w:rsidRPr="00732EE5">
        <w:rPr>
          <w:color w:val="000000"/>
          <w:szCs w:val="24"/>
        </w:rPr>
        <w:t>.</w:t>
      </w:r>
    </w:p>
    <w:p w:rsidR="00EE2AE9" w:rsidRDefault="00EE2AE9" w:rsidP="0072251C">
      <w:pPr>
        <w:spacing w:after="240" w:line="276" w:lineRule="auto"/>
        <w:ind w:firstLine="709"/>
        <w:jc w:val="both"/>
        <w:rPr>
          <w:color w:val="000000"/>
          <w:szCs w:val="24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690CF4" w:rsidRPr="00732EE5" w:rsidTr="00134D2D">
        <w:trPr>
          <w:trHeight w:val="558"/>
        </w:trPr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CF4" w:rsidRPr="00732EE5" w:rsidRDefault="00690CF4" w:rsidP="0072251C">
            <w:pPr>
              <w:widowControl/>
              <w:autoSpaceDN/>
              <w:spacing w:line="276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lastRenderedPageBreak/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690CF4" w:rsidRPr="00732EE5" w:rsidRDefault="00690CF4" w:rsidP="0072251C">
            <w:pPr>
              <w:widowControl/>
              <w:autoSpaceDN/>
              <w:spacing w:line="276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>
              <w:rPr>
                <w:rFonts w:eastAsia="Cambria"/>
                <w:kern w:val="1"/>
                <w:szCs w:val="24"/>
                <w:lang w:eastAsia="zh-CN"/>
              </w:rPr>
              <w:t xml:space="preserve"> 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</w:p>
          <w:p w:rsidR="00690CF4" w:rsidRPr="00732EE5" w:rsidRDefault="00690CF4" w:rsidP="0072251C">
            <w:pPr>
              <w:widowControl/>
              <w:autoSpaceDN/>
              <w:spacing w:line="276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ulica n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r 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.......................................................................................................</w:t>
            </w:r>
            <w:r>
              <w:rPr>
                <w:rFonts w:eastAsia="Cambria"/>
                <w:kern w:val="1"/>
                <w:szCs w:val="24"/>
                <w:lang w:eastAsia="zh-CN"/>
              </w:rPr>
              <w:t>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690CF4" w:rsidRPr="009848CA" w:rsidRDefault="00690CF4" w:rsidP="0072251C">
      <w:pPr>
        <w:pStyle w:val="Tekstprzypisudolnego"/>
        <w:numPr>
          <w:ilvl w:val="0"/>
          <w:numId w:val="3"/>
        </w:num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RODO</w:t>
      </w:r>
      <w:r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690CF4" w:rsidRDefault="00690CF4" w:rsidP="0072251C">
      <w:pPr>
        <w:pStyle w:val="NormalnyWeb"/>
        <w:spacing w:before="240" w:line="276" w:lineRule="auto"/>
        <w:jc w:val="both"/>
        <w:rPr>
          <w:color w:val="000000"/>
        </w:rPr>
      </w:pPr>
      <w:r w:rsidRPr="00692D2B">
        <w:rPr>
          <w:color w:val="000000"/>
        </w:rPr>
        <w:t xml:space="preserve">Oświadczam, że wypełniłem obowiązki informacyjne przewidziane w art. 13 RODO 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postępowaniu.</w:t>
      </w:r>
      <w:r w:rsidRPr="00692D2B">
        <w:rPr>
          <w:rStyle w:val="Odwoanieprzypisudolnego"/>
          <w:color w:val="000000"/>
        </w:rPr>
        <w:footnoteReference w:id="2"/>
      </w:r>
    </w:p>
    <w:p w:rsidR="00690CF4" w:rsidRDefault="00690CF4" w:rsidP="0072251C">
      <w:pPr>
        <w:pStyle w:val="NormalnyWeb"/>
        <w:spacing w:line="276" w:lineRule="auto"/>
        <w:jc w:val="both"/>
        <w:rPr>
          <w:color w:val="000000"/>
        </w:rPr>
      </w:pPr>
    </w:p>
    <w:p w:rsidR="00690CF4" w:rsidRPr="00692D2B" w:rsidRDefault="00690CF4" w:rsidP="0072251C">
      <w:pPr>
        <w:pStyle w:val="NormalnyWeb"/>
        <w:spacing w:line="276" w:lineRule="auto"/>
        <w:jc w:val="both"/>
      </w:pPr>
    </w:p>
    <w:p w:rsidR="00690CF4" w:rsidRDefault="00690CF4" w:rsidP="0072251C">
      <w:pPr>
        <w:widowControl/>
        <w:tabs>
          <w:tab w:val="left" w:pos="927"/>
        </w:tabs>
        <w:autoSpaceDN/>
        <w:spacing w:line="276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>……………………… dnia, ....................</w:t>
      </w:r>
    </w:p>
    <w:p w:rsidR="00690CF4" w:rsidRDefault="00690CF4" w:rsidP="0072251C">
      <w:pPr>
        <w:widowControl/>
        <w:tabs>
          <w:tab w:val="left" w:pos="3544"/>
        </w:tabs>
        <w:autoSpaceDN/>
        <w:spacing w:line="276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0CF4" w:rsidRPr="00732EE5" w:rsidRDefault="00690CF4" w:rsidP="0072251C">
      <w:pPr>
        <w:widowControl/>
        <w:autoSpaceDN/>
        <w:spacing w:line="276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 w:rsidRPr="00732EE5"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 xml:space="preserve">                      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690CF4" w:rsidRPr="00732EE5" w:rsidRDefault="00690CF4" w:rsidP="0072251C">
      <w:pPr>
        <w:widowControl/>
        <w:autoSpaceDN/>
        <w:spacing w:line="276" w:lineRule="auto"/>
        <w:ind w:left="284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</w:r>
      <w:r>
        <w:rPr>
          <w:rFonts w:eastAsia="Cambria"/>
          <w:kern w:val="1"/>
          <w:szCs w:val="24"/>
          <w:lang w:eastAsia="zh-CN"/>
        </w:rPr>
        <w:tab/>
        <w:t xml:space="preserve">           </w:t>
      </w:r>
      <w:r w:rsidRPr="00E75955">
        <w:rPr>
          <w:rFonts w:eastAsia="Cambria"/>
          <w:kern w:val="1"/>
          <w:sz w:val="20"/>
          <w:lang w:eastAsia="zh-CN"/>
        </w:rPr>
        <w:t>podpisy osoby/osób uprawnionych do reprezentowania Wykonawcy</w:t>
      </w:r>
    </w:p>
    <w:p w:rsidR="00B4259C" w:rsidRDefault="00B4259C" w:rsidP="0072251C">
      <w:pPr>
        <w:spacing w:line="276" w:lineRule="auto"/>
      </w:pPr>
    </w:p>
    <w:sectPr w:rsidR="00B4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17" w:rsidRDefault="00C74F17" w:rsidP="00690CF4">
      <w:r>
        <w:separator/>
      </w:r>
    </w:p>
  </w:endnote>
  <w:endnote w:type="continuationSeparator" w:id="0">
    <w:p w:rsidR="00C74F17" w:rsidRDefault="00C74F17" w:rsidP="0069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17" w:rsidRDefault="00C74F17" w:rsidP="00690CF4">
      <w:r>
        <w:separator/>
      </w:r>
    </w:p>
  </w:footnote>
  <w:footnote w:type="continuationSeparator" w:id="0">
    <w:p w:rsidR="00C74F17" w:rsidRDefault="00C74F17" w:rsidP="00690CF4">
      <w:r>
        <w:continuationSeparator/>
      </w:r>
    </w:p>
  </w:footnote>
  <w:footnote w:id="1">
    <w:p w:rsidR="00690CF4" w:rsidRPr="009848CA" w:rsidRDefault="00690CF4" w:rsidP="00690CF4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90CF4" w:rsidRPr="009848CA" w:rsidRDefault="00690CF4" w:rsidP="00690CF4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FE2120">
        <w:rPr>
          <w:rFonts w:ascii="Times New Roman" w:hAnsi="Times New Roman" w:cs="Times New Roman"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22EC631C"/>
    <w:multiLevelType w:val="hybridMultilevel"/>
    <w:tmpl w:val="52E8F4BA"/>
    <w:lvl w:ilvl="0" w:tplc="314A47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F4"/>
    <w:rsid w:val="001E5C87"/>
    <w:rsid w:val="00245C61"/>
    <w:rsid w:val="00270ECE"/>
    <w:rsid w:val="002773AD"/>
    <w:rsid w:val="00292DB4"/>
    <w:rsid w:val="004C7DBC"/>
    <w:rsid w:val="005D57F2"/>
    <w:rsid w:val="006759B0"/>
    <w:rsid w:val="00690CF4"/>
    <w:rsid w:val="006F5F0F"/>
    <w:rsid w:val="0072251C"/>
    <w:rsid w:val="007603BD"/>
    <w:rsid w:val="007B4D94"/>
    <w:rsid w:val="007D55BA"/>
    <w:rsid w:val="008B2184"/>
    <w:rsid w:val="009E51F7"/>
    <w:rsid w:val="00AF4582"/>
    <w:rsid w:val="00B4259C"/>
    <w:rsid w:val="00C74F17"/>
    <w:rsid w:val="00C943E0"/>
    <w:rsid w:val="00E555C7"/>
    <w:rsid w:val="00E84251"/>
    <w:rsid w:val="00E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C949D-6AB8-40A8-8D72-8FF499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0CF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90C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90CF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0CF4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90CF4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0CF4"/>
    <w:rPr>
      <w:vertAlign w:val="superscript"/>
    </w:rPr>
  </w:style>
  <w:style w:type="character" w:customStyle="1" w:styleId="xbe">
    <w:name w:val="_xbe"/>
    <w:rsid w:val="00690CF4"/>
  </w:style>
  <w:style w:type="paragraph" w:styleId="Tekstdymka">
    <w:name w:val="Balloon Text"/>
    <w:basedOn w:val="Normalny"/>
    <w:link w:val="TekstdymkaZnak"/>
    <w:uiPriority w:val="99"/>
    <w:semiHidden/>
    <w:unhideWhenUsed/>
    <w:rsid w:val="008B2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184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customStyle="1" w:styleId="western">
    <w:name w:val="western"/>
    <w:basedOn w:val="Normalny"/>
    <w:rsid w:val="00C943E0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2019-08-12T10:40:00Z</cp:lastPrinted>
  <dcterms:created xsi:type="dcterms:W3CDTF">2020-04-28T11:50:00Z</dcterms:created>
  <dcterms:modified xsi:type="dcterms:W3CDTF">2020-05-04T06:57:00Z</dcterms:modified>
</cp:coreProperties>
</file>