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61238B" w:rsidRDefault="00541E97" w:rsidP="00541E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2401-ILZ_260.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11.2.2020</w:t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="000D227A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61238B" w:rsidRDefault="00541E97" w:rsidP="00541E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3/2020</w:t>
      </w:r>
    </w:p>
    <w:p w:rsidR="00541E97" w:rsidRDefault="00541E97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7037A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73124D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1A346C">
        <w:rPr>
          <w:rFonts w:ascii="Times New Roman" w:hAnsi="Times New Roman" w:cs="Times New Roman"/>
          <w:b/>
          <w:sz w:val="24"/>
          <w:szCs w:val="24"/>
        </w:rPr>
        <w:t>„</w:t>
      </w:r>
      <w:r w:rsidR="001A34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ostawa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urządzeń klimatyzacyjnych 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do Izby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Administracji 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Skarbowej w Katowicach, Urzędu</w:t>
      </w:r>
      <w:r w:rsidR="00370AD2">
        <w:rPr>
          <w:rFonts w:ascii="Times New Roman" w:hAnsi="Times New Roman" w:cs="Times New Roman"/>
          <w:b/>
          <w:bCs/>
          <w:sz w:val="24"/>
          <w:szCs w:val="24"/>
        </w:rPr>
        <w:t xml:space="preserve"> Skarbowego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178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370AD2">
        <w:rPr>
          <w:rFonts w:ascii="Times New Roman" w:hAnsi="Times New Roman" w:cs="Times New Roman"/>
          <w:b/>
          <w:bCs/>
          <w:sz w:val="24"/>
          <w:szCs w:val="24"/>
        </w:rPr>
        <w:t>chowicach-Dziedzicach i Urzędu Skarbowego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 Tarnowskich Górach</w:t>
      </w:r>
      <w:r w:rsidR="00650369" w:rsidRPr="001A346C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1A346C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A11CBD">
        <w:rPr>
          <w:rFonts w:ascii="Times New Roman" w:hAnsi="Times New Roman" w:cs="Times New Roman"/>
          <w:sz w:val="24"/>
          <w:szCs w:val="24"/>
        </w:rPr>
        <w:t>w postępowaniu określone przez Z</w:t>
      </w:r>
      <w:bookmarkStart w:id="0" w:name="_GoBack"/>
      <w:bookmarkEnd w:id="0"/>
      <w:r w:rsidR="00313417" w:rsidRPr="00A31492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</w:t>
      </w:r>
      <w:r w:rsidR="00AD6111" w:rsidRPr="0082262A">
        <w:rPr>
          <w:rFonts w:ascii="Times New Roman" w:hAnsi="Times New Roman" w:cs="Times New Roman"/>
          <w:sz w:val="24"/>
          <w:szCs w:val="24"/>
        </w:rPr>
        <w:t xml:space="preserve">numerze </w:t>
      </w:r>
      <w:r w:rsidR="00FD1BB8" w:rsidRPr="0082262A">
        <w:rPr>
          <w:rFonts w:ascii="Times New Roman" w:hAnsi="Times New Roman" w:cs="Times New Roman"/>
          <w:sz w:val="24"/>
          <w:szCs w:val="24"/>
        </w:rPr>
        <w:t>UNP:</w:t>
      </w:r>
      <w:r w:rsidR="00650369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3178EE" w:rsidRPr="0082262A">
        <w:rPr>
          <w:rFonts w:ascii="Times New Roman" w:hAnsi="Times New Roman" w:cs="Times New Roman"/>
          <w:sz w:val="24"/>
          <w:szCs w:val="24"/>
        </w:rPr>
        <w:t>2401-20</w:t>
      </w:r>
      <w:r w:rsidR="005460D8" w:rsidRPr="0082262A">
        <w:rPr>
          <w:rFonts w:ascii="Times New Roman" w:hAnsi="Times New Roman" w:cs="Times New Roman"/>
          <w:sz w:val="24"/>
          <w:szCs w:val="24"/>
        </w:rPr>
        <w:t>-</w:t>
      </w:r>
      <w:r w:rsidR="0082262A" w:rsidRPr="0082262A">
        <w:rPr>
          <w:rFonts w:ascii="Times New Roman" w:hAnsi="Times New Roman" w:cs="Times New Roman"/>
          <w:sz w:val="24"/>
          <w:szCs w:val="24"/>
        </w:rPr>
        <w:t>050786</w:t>
      </w:r>
      <w:r w:rsidR="00E67FC8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dot.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3149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4B1055">
        <w:rPr>
          <w:rFonts w:ascii="Times New Roman" w:hAnsi="Times New Roman" w:cs="Times New Roman"/>
          <w:sz w:val="24"/>
          <w:szCs w:val="24"/>
        </w:rPr>
        <w:t>….</w:t>
      </w:r>
    </w:p>
    <w:p w:rsidR="00990AA7" w:rsidRPr="00487228" w:rsidRDefault="004B1055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90AA7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842708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8427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842708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42708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842708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842708">
        <w:rPr>
          <w:rFonts w:ascii="Times New Roman" w:hAnsi="Times New Roman" w:cs="Times New Roman"/>
          <w:sz w:val="24"/>
          <w:szCs w:val="24"/>
        </w:rPr>
        <w:t>:</w:t>
      </w:r>
      <w:r w:rsidRPr="0084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842708" w:rsidRDefault="00E022A1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E162F2" w:rsidRPr="00842708">
        <w:rPr>
          <w:rFonts w:ascii="Times New Roman" w:hAnsi="Times New Roman" w:cs="Times New Roman"/>
          <w:sz w:val="24"/>
          <w:szCs w:val="24"/>
        </w:rPr>
        <w:br/>
      </w:r>
      <w:r w:rsidR="00FD1BB8" w:rsidRPr="00842708">
        <w:rPr>
          <w:rFonts w:ascii="Times New Roman" w:hAnsi="Times New Roman" w:cs="Times New Roman"/>
          <w:sz w:val="24"/>
          <w:szCs w:val="24"/>
        </w:rPr>
        <w:t>UNP:</w:t>
      </w:r>
      <w:r w:rsidR="00650369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66631D" w:rsidRPr="0082262A">
        <w:rPr>
          <w:rFonts w:ascii="Times New Roman" w:hAnsi="Times New Roman" w:cs="Times New Roman"/>
          <w:sz w:val="24"/>
          <w:szCs w:val="24"/>
        </w:rPr>
        <w:t>2401-20-</w:t>
      </w:r>
      <w:r w:rsidR="0082262A" w:rsidRPr="0082262A">
        <w:rPr>
          <w:rFonts w:ascii="Times New Roman" w:hAnsi="Times New Roman" w:cs="Times New Roman"/>
          <w:sz w:val="24"/>
          <w:szCs w:val="24"/>
        </w:rPr>
        <w:t>050786</w:t>
      </w:r>
      <w:r w:rsidR="009F48AE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842708">
        <w:rPr>
          <w:rFonts w:ascii="Times New Roman" w:hAnsi="Times New Roman" w:cs="Times New Roman"/>
          <w:sz w:val="24"/>
          <w:szCs w:val="24"/>
        </w:rPr>
        <w:t>dot. ww. postępowania</w:t>
      </w:r>
      <w:r w:rsidR="000303EE" w:rsidRPr="00842708">
        <w:rPr>
          <w:rFonts w:ascii="Times New Roman" w:hAnsi="Times New Roman" w:cs="Times New Roman"/>
          <w:i/>
          <w:sz w:val="24"/>
          <w:szCs w:val="24"/>
        </w:rPr>
        <w:t>,</w:t>
      </w:r>
      <w:r w:rsidRPr="008427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427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427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427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Pr="00842708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842708" w:rsidRDefault="00D531D5" w:rsidP="007312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..</w:t>
      </w:r>
      <w:r w:rsidR="00E022A1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842708">
        <w:rPr>
          <w:rFonts w:ascii="Times New Roman" w:hAnsi="Times New Roman" w:cs="Times New Roman"/>
          <w:sz w:val="24"/>
          <w:szCs w:val="24"/>
        </w:rPr>
        <w:t>.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842708">
        <w:rPr>
          <w:rFonts w:ascii="Times New Roman" w:hAnsi="Times New Roman" w:cs="Times New Roman"/>
          <w:sz w:val="24"/>
          <w:szCs w:val="24"/>
        </w:rPr>
        <w:t>,</w:t>
      </w:r>
      <w:r w:rsidR="009C7756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8427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42708">
        <w:rPr>
          <w:rFonts w:ascii="Times New Roman" w:hAnsi="Times New Roman" w:cs="Times New Roman"/>
          <w:sz w:val="24"/>
          <w:szCs w:val="24"/>
        </w:rPr>
        <w:t>: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842708" w:rsidRDefault="00E022A1" w:rsidP="0073124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..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</w:t>
      </w:r>
      <w:r w:rsidRPr="00842708">
        <w:rPr>
          <w:rFonts w:ascii="Times New Roman" w:hAnsi="Times New Roman" w:cs="Times New Roman"/>
          <w:sz w:val="24"/>
          <w:szCs w:val="24"/>
        </w:rPr>
        <w:t>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 w:rsidRPr="00842708">
        <w:rPr>
          <w:rFonts w:ascii="Times New Roman" w:hAnsi="Times New Roman" w:cs="Times New Roman"/>
          <w:sz w:val="24"/>
          <w:szCs w:val="24"/>
        </w:rPr>
        <w:t xml:space="preserve">** 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8427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84270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84270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84270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 xml:space="preserve">……………………………., dnia </w:t>
      </w:r>
      <w:r w:rsidR="00842708">
        <w:rPr>
          <w:rFonts w:ascii="Times New Roman" w:hAnsi="Times New Roman" w:cs="Times New Roman"/>
          <w:sz w:val="24"/>
          <w:szCs w:val="24"/>
        </w:rPr>
        <w:t>………....… -  2020</w:t>
      </w:r>
      <w:r w:rsidRPr="008427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9507F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48722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3124D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10D4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57373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3E48-862C-44C9-ACA4-0B6EC1DD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18</cp:revision>
  <cp:lastPrinted>2019-09-25T06:13:00Z</cp:lastPrinted>
  <dcterms:created xsi:type="dcterms:W3CDTF">2020-02-20T13:25:00Z</dcterms:created>
  <dcterms:modified xsi:type="dcterms:W3CDTF">2020-03-06T08:44:00Z</dcterms:modified>
</cp:coreProperties>
</file>