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484F81">
        <w:rPr>
          <w:b/>
          <w:i/>
        </w:rPr>
        <w:t>1</w:t>
      </w:r>
      <w:r w:rsidR="00B21244">
        <w:rPr>
          <w:b/>
          <w:i/>
        </w:rPr>
        <w:t>6</w:t>
      </w:r>
      <w:r>
        <w:rPr>
          <w:b/>
          <w:i/>
        </w:rPr>
        <w:t>/201</w:t>
      </w:r>
      <w:r w:rsidR="00490C58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490C58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0A0F91" w:rsidRDefault="000A0F91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0A0F91">
        <w:rPr>
          <w:b/>
          <w:bCs/>
          <w:color w:val="000000"/>
          <w:szCs w:val="24"/>
        </w:rPr>
        <w:t>d</w:t>
      </w:r>
      <w:r w:rsidR="00B317BC">
        <w:rPr>
          <w:b/>
          <w:bCs/>
          <w:color w:val="000000"/>
          <w:szCs w:val="24"/>
        </w:rPr>
        <w:t>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 xml:space="preserve">sprzętu komputerowego </w:t>
      </w:r>
      <w:r w:rsidR="004213EA">
        <w:rPr>
          <w:b/>
          <w:bCs/>
          <w:color w:val="000000"/>
          <w:szCs w:val="24"/>
        </w:rPr>
        <w:t xml:space="preserve">dla Działu </w:t>
      </w:r>
      <w:r w:rsidR="00B21244">
        <w:rPr>
          <w:b/>
          <w:bCs/>
          <w:color w:val="000000"/>
          <w:szCs w:val="24"/>
        </w:rPr>
        <w:t>CKA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490C58">
        <w:rPr>
          <w:color w:val="000000"/>
          <w:szCs w:val="24"/>
        </w:rPr>
        <w:t>9</w:t>
      </w:r>
      <w:r w:rsidR="005E1C32">
        <w:rPr>
          <w:color w:val="000000"/>
          <w:szCs w:val="24"/>
        </w:rPr>
        <w:t>-</w:t>
      </w:r>
      <w:r w:rsidR="00B21244">
        <w:rPr>
          <w:color w:val="000000"/>
          <w:szCs w:val="24"/>
        </w:rPr>
        <w:t>169580</w:t>
      </w:r>
      <w:r w:rsidR="007B0E90">
        <w:rPr>
          <w:color w:val="000000"/>
          <w:szCs w:val="24"/>
        </w:rPr>
        <w:t xml:space="preserve"> 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 w:rsidR="000A0F91">
        <w:rPr>
          <w:color w:val="000000"/>
          <w:szCs w:val="24"/>
        </w:rPr>
        <w:t xml:space="preserve"> składamy ofertę na </w:t>
      </w:r>
      <w:r>
        <w:rPr>
          <w:color w:val="000000"/>
          <w:szCs w:val="24"/>
        </w:rPr>
        <w:t xml:space="preserve">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>sprzętu komputerowego</w:t>
      </w:r>
      <w:r w:rsidR="00490C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</w:t>
      </w:r>
      <w:r w:rsidR="000A0F91">
        <w:rPr>
          <w:color w:val="000000"/>
          <w:szCs w:val="24"/>
        </w:rPr>
        <w:t xml:space="preserve"> w nw. określonym zakresie</w:t>
      </w:r>
      <w:r>
        <w:rPr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4213EA" w:rsidRPr="005F7DF1" w:rsidRDefault="00B317BC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</w:t>
            </w:r>
            <w:r w:rsidR="004213EA">
              <w:rPr>
                <w:b/>
                <w:bCs/>
                <w:color w:val="000000"/>
                <w:szCs w:val="24"/>
              </w:rPr>
              <w:t>Komputer</w:t>
            </w:r>
            <w:r w:rsidR="004272AA">
              <w:rPr>
                <w:b/>
                <w:bCs/>
                <w:color w:val="000000"/>
                <w:szCs w:val="24"/>
              </w:rPr>
              <w:t xml:space="preserve"> – </w:t>
            </w:r>
            <w:r w:rsidR="00B21244">
              <w:rPr>
                <w:b/>
                <w:bCs/>
                <w:color w:val="000000"/>
                <w:szCs w:val="24"/>
              </w:rPr>
              <w:t>14</w:t>
            </w:r>
            <w:r w:rsidR="004272AA">
              <w:rPr>
                <w:b/>
                <w:bCs/>
                <w:color w:val="000000"/>
                <w:szCs w:val="24"/>
              </w:rPr>
              <w:t xml:space="preserve"> szt.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="004213EA">
              <w:rPr>
                <w:b/>
                <w:bCs/>
                <w:color w:val="000000"/>
                <w:szCs w:val="24"/>
              </w:rPr>
              <w:t>Monitor</w:t>
            </w:r>
            <w:r w:rsidR="00FD5CE4">
              <w:rPr>
                <w:b/>
              </w:rPr>
              <w:t xml:space="preserve"> </w:t>
            </w:r>
            <w:r w:rsidR="004213EA">
              <w:rPr>
                <w:b/>
              </w:rPr>
              <w:t>2</w:t>
            </w:r>
            <w:r w:rsidR="00B21244">
              <w:rPr>
                <w:b/>
              </w:rPr>
              <w:t>9</w:t>
            </w:r>
            <w:r w:rsidR="00FD5CE4">
              <w:rPr>
                <w:b/>
              </w:rPr>
              <w:t>”</w:t>
            </w:r>
            <w:r w:rsidR="004272AA">
              <w:rPr>
                <w:b/>
              </w:rPr>
              <w:t xml:space="preserve"> – </w:t>
            </w:r>
            <w:r w:rsidR="00B21244">
              <w:rPr>
                <w:b/>
              </w:rPr>
              <w:t>25</w:t>
            </w:r>
            <w:r w:rsidR="004272AA">
              <w:rPr>
                <w:b/>
              </w:rPr>
              <w:t xml:space="preserve"> szt.</w:t>
            </w:r>
            <w:r w:rsidR="00FD5CE4">
              <w:rPr>
                <w:b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="004213EA">
              <w:rPr>
                <w:b/>
                <w:color w:val="000000"/>
                <w:szCs w:val="24"/>
              </w:rPr>
              <w:t>MS Office</w:t>
            </w:r>
            <w:r w:rsidR="00493BD5">
              <w:rPr>
                <w:b/>
                <w:color w:val="000000"/>
                <w:szCs w:val="24"/>
              </w:rPr>
              <w:t xml:space="preserve"> </w:t>
            </w:r>
            <w:r w:rsidR="00B21244">
              <w:rPr>
                <w:b/>
                <w:color w:val="000000"/>
                <w:szCs w:val="24"/>
              </w:rPr>
              <w:t>Standard</w:t>
            </w:r>
            <w:r w:rsidR="004272AA">
              <w:rPr>
                <w:b/>
                <w:color w:val="000000"/>
                <w:szCs w:val="24"/>
              </w:rPr>
              <w:t xml:space="preserve"> – </w:t>
            </w:r>
            <w:r w:rsidR="00B21244">
              <w:rPr>
                <w:b/>
                <w:color w:val="000000"/>
                <w:szCs w:val="24"/>
              </w:rPr>
              <w:t>9</w:t>
            </w:r>
            <w:r w:rsidR="004272AA">
              <w:rPr>
                <w:b/>
                <w:color w:val="000000"/>
                <w:szCs w:val="24"/>
              </w:rPr>
              <w:t xml:space="preserve"> szt.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IV </w:t>
            </w:r>
            <w:r w:rsidR="00EB6D34">
              <w:rPr>
                <w:b/>
                <w:bCs/>
                <w:color w:val="000000"/>
                <w:szCs w:val="24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21244">
              <w:rPr>
                <w:b/>
                <w:bCs/>
                <w:color w:val="000000"/>
                <w:szCs w:val="24"/>
              </w:rPr>
              <w:t>MS Office Professional</w:t>
            </w:r>
            <w:r w:rsidR="005302F6">
              <w:rPr>
                <w:b/>
                <w:bCs/>
                <w:color w:val="000000"/>
                <w:szCs w:val="24"/>
              </w:rPr>
              <w:t xml:space="preserve"> </w:t>
            </w:r>
            <w:r w:rsidR="004213EA">
              <w:rPr>
                <w:b/>
                <w:bCs/>
                <w:color w:val="000000"/>
                <w:szCs w:val="24"/>
              </w:rPr>
              <w:t xml:space="preserve">– </w:t>
            </w:r>
            <w:r w:rsidR="00B21244">
              <w:rPr>
                <w:b/>
                <w:bCs/>
                <w:color w:val="000000"/>
                <w:szCs w:val="24"/>
              </w:rPr>
              <w:t>3</w:t>
            </w:r>
            <w:r w:rsidR="005302F6">
              <w:rPr>
                <w:b/>
                <w:bCs/>
                <w:color w:val="000000"/>
                <w:szCs w:val="24"/>
              </w:rPr>
              <w:t xml:space="preserve"> szt.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611DE5"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21244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21244" w:rsidRDefault="00B21244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B21244">
              <w:rPr>
                <w:b/>
                <w:bCs/>
                <w:color w:val="000000"/>
                <w:szCs w:val="24"/>
              </w:rPr>
              <w:t xml:space="preserve">Część </w:t>
            </w:r>
            <w:r>
              <w:rPr>
                <w:b/>
                <w:bCs/>
                <w:color w:val="000000"/>
                <w:szCs w:val="24"/>
              </w:rPr>
              <w:t>V</w:t>
            </w:r>
            <w:r w:rsidRPr="00B21244">
              <w:rPr>
                <w:b/>
                <w:bCs/>
                <w:color w:val="000000"/>
                <w:szCs w:val="24"/>
              </w:rPr>
              <w:t xml:space="preserve"> – Komputer – </w:t>
            </w:r>
            <w:r>
              <w:rPr>
                <w:b/>
                <w:bCs/>
                <w:color w:val="000000"/>
                <w:szCs w:val="24"/>
              </w:rPr>
              <w:t>5</w:t>
            </w:r>
            <w:r w:rsidRPr="00B21244">
              <w:rPr>
                <w:b/>
                <w:bCs/>
                <w:color w:val="000000"/>
                <w:szCs w:val="24"/>
              </w:rPr>
              <w:t xml:space="preserve"> szt.</w:t>
            </w:r>
          </w:p>
        </w:tc>
        <w:tc>
          <w:tcPr>
            <w:tcW w:w="953" w:type="dxa"/>
            <w:shd w:val="clear" w:color="auto" w:fill="auto"/>
          </w:tcPr>
          <w:p w:rsidR="00B21244" w:rsidRPr="005F7DF1" w:rsidRDefault="00B21244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21244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21244" w:rsidRDefault="00B21244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B21244">
              <w:rPr>
                <w:b/>
                <w:bCs/>
                <w:color w:val="000000"/>
                <w:szCs w:val="24"/>
              </w:rPr>
              <w:t xml:space="preserve">Część </w:t>
            </w:r>
            <w:r>
              <w:rPr>
                <w:b/>
                <w:bCs/>
                <w:color w:val="000000"/>
                <w:szCs w:val="24"/>
              </w:rPr>
              <w:t>V</w:t>
            </w:r>
            <w:r w:rsidRPr="00B21244">
              <w:rPr>
                <w:b/>
                <w:bCs/>
                <w:color w:val="000000"/>
                <w:szCs w:val="24"/>
              </w:rPr>
              <w:t xml:space="preserve">I – </w:t>
            </w:r>
            <w:r>
              <w:rPr>
                <w:b/>
                <w:bCs/>
                <w:color w:val="000000"/>
                <w:szCs w:val="24"/>
              </w:rPr>
              <w:t>Monitor 32”</w:t>
            </w:r>
            <w:r w:rsidRPr="00B21244">
              <w:rPr>
                <w:b/>
                <w:bCs/>
                <w:color w:val="000000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Cs w:val="24"/>
              </w:rPr>
              <w:t>18</w:t>
            </w:r>
            <w:r w:rsidRPr="00B21244">
              <w:rPr>
                <w:b/>
                <w:bCs/>
                <w:color w:val="000000"/>
                <w:szCs w:val="24"/>
              </w:rPr>
              <w:t xml:space="preserve"> szt.</w:t>
            </w:r>
          </w:p>
        </w:tc>
        <w:tc>
          <w:tcPr>
            <w:tcW w:w="953" w:type="dxa"/>
            <w:shd w:val="clear" w:color="auto" w:fill="auto"/>
          </w:tcPr>
          <w:p w:rsidR="00B21244" w:rsidRPr="005F7DF1" w:rsidRDefault="00B21244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21244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21244" w:rsidRDefault="00B21244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B21244">
              <w:rPr>
                <w:b/>
                <w:bCs/>
                <w:color w:val="000000"/>
                <w:szCs w:val="24"/>
              </w:rPr>
              <w:t xml:space="preserve">Część </w:t>
            </w:r>
            <w:r>
              <w:rPr>
                <w:b/>
                <w:bCs/>
                <w:color w:val="000000"/>
                <w:szCs w:val="24"/>
              </w:rPr>
              <w:t>VI</w:t>
            </w:r>
            <w:r w:rsidRPr="00B21244">
              <w:rPr>
                <w:b/>
                <w:bCs/>
                <w:color w:val="000000"/>
                <w:szCs w:val="24"/>
              </w:rPr>
              <w:t xml:space="preserve">I – </w:t>
            </w:r>
            <w:r>
              <w:rPr>
                <w:b/>
                <w:bCs/>
                <w:color w:val="000000"/>
                <w:szCs w:val="24"/>
              </w:rPr>
              <w:t>Ploter</w:t>
            </w:r>
            <w:r w:rsidRPr="00B21244">
              <w:rPr>
                <w:b/>
                <w:bCs/>
                <w:color w:val="000000"/>
                <w:szCs w:val="24"/>
              </w:rPr>
              <w:t xml:space="preserve"> – 1 szt.</w:t>
            </w:r>
          </w:p>
        </w:tc>
        <w:tc>
          <w:tcPr>
            <w:tcW w:w="953" w:type="dxa"/>
            <w:shd w:val="clear" w:color="auto" w:fill="auto"/>
          </w:tcPr>
          <w:p w:rsidR="00B21244" w:rsidRPr="005F7DF1" w:rsidRDefault="00B21244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  <w:tr w:rsidR="00B21244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21244" w:rsidRPr="00B21244" w:rsidRDefault="00B21244" w:rsidP="00B2124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B21244">
              <w:rPr>
                <w:b/>
                <w:bCs/>
                <w:color w:val="000000"/>
                <w:szCs w:val="24"/>
              </w:rPr>
              <w:t>Część VI</w:t>
            </w:r>
            <w:r>
              <w:rPr>
                <w:b/>
                <w:bCs/>
                <w:color w:val="000000"/>
                <w:szCs w:val="24"/>
              </w:rPr>
              <w:t>I</w:t>
            </w:r>
            <w:r w:rsidRPr="00B21244">
              <w:rPr>
                <w:b/>
                <w:bCs/>
                <w:color w:val="000000"/>
                <w:szCs w:val="24"/>
              </w:rPr>
              <w:t xml:space="preserve">I – </w:t>
            </w:r>
            <w:r>
              <w:rPr>
                <w:b/>
                <w:bCs/>
                <w:color w:val="000000"/>
                <w:szCs w:val="24"/>
              </w:rPr>
              <w:t>Serwer Plików</w:t>
            </w:r>
            <w:r w:rsidRPr="00B21244">
              <w:rPr>
                <w:b/>
                <w:bCs/>
                <w:color w:val="000000"/>
                <w:szCs w:val="24"/>
              </w:rPr>
              <w:t xml:space="preserve"> – 1 szt.</w:t>
            </w:r>
          </w:p>
        </w:tc>
        <w:tc>
          <w:tcPr>
            <w:tcW w:w="953" w:type="dxa"/>
            <w:shd w:val="clear" w:color="auto" w:fill="auto"/>
          </w:tcPr>
          <w:p w:rsidR="00B21244" w:rsidRPr="005F7DF1" w:rsidRDefault="00B21244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611DE5">
              <w:rPr>
                <w:b/>
                <w:bCs/>
                <w:color w:val="000000"/>
                <w:szCs w:val="24"/>
                <w:vertAlign w:val="superscript"/>
              </w:rPr>
              <w:t>*)</w:t>
            </w:r>
          </w:p>
        </w:tc>
      </w:tr>
    </w:tbl>
    <w:p w:rsidR="00B317BC" w:rsidRPr="005F7DF1" w:rsidRDefault="004C5881" w:rsidP="00A85702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352126">
        <w:rPr>
          <w:b/>
          <w:color w:val="000000"/>
        </w:rPr>
        <w:lastRenderedPageBreak/>
        <w:t xml:space="preserve">I. </w:t>
      </w:r>
      <w:r w:rsidR="00B317BC" w:rsidRPr="005F7DF1">
        <w:rPr>
          <w:b/>
          <w:color w:val="000000"/>
        </w:rPr>
        <w:t>Oferujemy wykonanie przedmiotu zamówienia za niżej określoną cenę:</w:t>
      </w: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 – </w:t>
      </w:r>
      <w:r w:rsidR="00677803">
        <w:rPr>
          <w:b/>
          <w:color w:val="000000"/>
        </w:rPr>
        <w:t>Komputer</w:t>
      </w:r>
      <w:r w:rsidR="00727E53">
        <w:rPr>
          <w:b/>
          <w:color w:val="000000"/>
        </w:rPr>
        <w:t xml:space="preserve"> </w:t>
      </w:r>
      <w:r w:rsidR="00E97504">
        <w:rPr>
          <w:b/>
          <w:color w:val="000000"/>
        </w:rPr>
        <w:t xml:space="preserve">– </w:t>
      </w:r>
      <w:r w:rsidR="00470C2D">
        <w:rPr>
          <w:b/>
          <w:color w:val="000000"/>
        </w:rPr>
        <w:t>14</w:t>
      </w:r>
      <w:r w:rsidR="00E97504">
        <w:rPr>
          <w:b/>
          <w:color w:val="000000"/>
        </w:rPr>
        <w:t xml:space="preserve">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 w:rsidR="000A0F91"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 w:rsidR="000A0F91"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0A0F91" w:rsidRDefault="000A0F91" w:rsidP="00EB6D34">
      <w:pPr>
        <w:jc w:val="both"/>
        <w:rPr>
          <w:b/>
          <w:bCs/>
          <w:color w:val="000000"/>
          <w:szCs w:val="24"/>
        </w:rPr>
      </w:pP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EB6D34" w:rsidRPr="00B8282F" w:rsidRDefault="00EB6D34" w:rsidP="00EB6D34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AC26F2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 w:rsidR="00611DE5">
        <w:rPr>
          <w:b/>
          <w:bCs/>
          <w:color w:val="000000"/>
          <w:u w:val="single"/>
        </w:rPr>
        <w:t>zowych od daty podpisania umowy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677803">
        <w:rPr>
          <w:b/>
          <w:bCs/>
          <w:color w:val="000000"/>
        </w:rPr>
        <w:t>Monitor</w:t>
      </w:r>
      <w:r w:rsidRPr="00727E53">
        <w:rPr>
          <w:b/>
          <w:bCs/>
          <w:color w:val="000000"/>
        </w:rPr>
        <w:t xml:space="preserve"> </w:t>
      </w:r>
      <w:r w:rsidR="00677803">
        <w:rPr>
          <w:b/>
          <w:bCs/>
          <w:color w:val="000000"/>
        </w:rPr>
        <w:t>2</w:t>
      </w:r>
      <w:r w:rsidR="00470C2D">
        <w:rPr>
          <w:b/>
          <w:bCs/>
          <w:color w:val="000000"/>
        </w:rPr>
        <w:t>9</w:t>
      </w:r>
      <w:r w:rsidR="00FD5CE4">
        <w:rPr>
          <w:b/>
          <w:bCs/>
          <w:color w:val="000000"/>
        </w:rPr>
        <w:t xml:space="preserve">” </w:t>
      </w:r>
      <w:r w:rsidR="00C527B3">
        <w:rPr>
          <w:b/>
          <w:bCs/>
          <w:color w:val="000000"/>
        </w:rPr>
        <w:t xml:space="preserve">– </w:t>
      </w:r>
      <w:r w:rsidR="00470C2D">
        <w:rPr>
          <w:b/>
          <w:bCs/>
          <w:color w:val="000000"/>
        </w:rPr>
        <w:t>25</w:t>
      </w:r>
      <w:r w:rsidR="00C527B3">
        <w:rPr>
          <w:b/>
          <w:bCs/>
          <w:color w:val="000000"/>
        </w:rPr>
        <w:t xml:space="preserve">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0A0F91" w:rsidRPr="005F7DF1" w:rsidRDefault="000A0F91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</w:t>
      </w:r>
    </w:p>
    <w:p w:rsidR="000A0F91" w:rsidRDefault="000A0F91" w:rsidP="009A75AE">
      <w:pPr>
        <w:jc w:val="both"/>
        <w:rPr>
          <w:b/>
          <w:bCs/>
          <w:color w:val="000000"/>
          <w:szCs w:val="24"/>
        </w:rPr>
      </w:pP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</w:t>
      </w:r>
    </w:p>
    <w:p w:rsidR="00AA46CC" w:rsidRDefault="00AA46CC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="00677803">
        <w:rPr>
          <w:b/>
          <w:bCs/>
          <w:color w:val="000000"/>
        </w:rPr>
        <w:t>MS Office</w:t>
      </w:r>
      <w:r w:rsidR="00F05B20">
        <w:rPr>
          <w:b/>
          <w:bCs/>
          <w:color w:val="000000"/>
        </w:rPr>
        <w:t xml:space="preserve"> </w:t>
      </w:r>
      <w:r w:rsidR="00470C2D">
        <w:rPr>
          <w:b/>
          <w:bCs/>
          <w:color w:val="000000"/>
        </w:rPr>
        <w:t>Standard</w:t>
      </w:r>
      <w:r w:rsidRPr="00727E53">
        <w:rPr>
          <w:b/>
          <w:bCs/>
          <w:color w:val="000000"/>
        </w:rPr>
        <w:t xml:space="preserve"> </w:t>
      </w:r>
      <w:r w:rsidR="00B55ADF">
        <w:rPr>
          <w:b/>
          <w:bCs/>
          <w:color w:val="000000"/>
        </w:rPr>
        <w:t xml:space="preserve">– </w:t>
      </w:r>
      <w:r w:rsidR="00470C2D">
        <w:rPr>
          <w:b/>
          <w:bCs/>
          <w:color w:val="000000"/>
        </w:rPr>
        <w:t>9</w:t>
      </w:r>
      <w:r w:rsidR="00B55ADF">
        <w:rPr>
          <w:b/>
          <w:bCs/>
          <w:color w:val="000000"/>
        </w:rPr>
        <w:t xml:space="preserve">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0A0F91" w:rsidRPr="005F7DF1" w:rsidRDefault="000A0F91" w:rsidP="00F271B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..................................................................................... zł)</w:t>
            </w:r>
          </w:p>
        </w:tc>
      </w:tr>
      <w:tr w:rsidR="000A0F91" w:rsidRPr="005F7DF1" w:rsidTr="00F271B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F91" w:rsidRPr="005F7DF1" w:rsidRDefault="000A0F91" w:rsidP="00F271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0A0F91" w:rsidRPr="005F7DF1" w:rsidRDefault="000A0F91" w:rsidP="000A0F91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0F91" w:rsidRPr="005F7DF1" w:rsidRDefault="000A0F91" w:rsidP="00F271B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0A0F91" w:rsidRPr="005F7DF1" w:rsidRDefault="000A0F91" w:rsidP="00F271B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III</w:t>
      </w: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 w:rsidR="000A0F91">
        <w:rPr>
          <w:b/>
          <w:bCs/>
          <w:color w:val="000000"/>
          <w:u w:val="single"/>
        </w:rPr>
        <w:t>zowych od daty podpisania umowy</w:t>
      </w:r>
    </w:p>
    <w:p w:rsidR="009A75AE" w:rsidRDefault="009A75AE" w:rsidP="00C97324">
      <w:pPr>
        <w:ind w:left="4963" w:hanging="4963"/>
        <w:rPr>
          <w:b/>
          <w:bCs/>
          <w:color w:val="000000"/>
        </w:rPr>
      </w:pPr>
    </w:p>
    <w:p w:rsidR="000A0F91" w:rsidRDefault="000A0F91" w:rsidP="00C97324">
      <w:pPr>
        <w:ind w:left="4963" w:hanging="4963"/>
        <w:rPr>
          <w:b/>
          <w:bCs/>
          <w:color w:val="000000"/>
        </w:rPr>
      </w:pPr>
    </w:p>
    <w:p w:rsidR="00470C2D" w:rsidRPr="005F7DF1" w:rsidRDefault="00470C2D" w:rsidP="00470C2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IV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MS Office </w:t>
      </w:r>
      <w:r w:rsidR="00A93177">
        <w:rPr>
          <w:b/>
          <w:bCs/>
          <w:color w:val="000000"/>
        </w:rPr>
        <w:t>Professional</w:t>
      </w:r>
      <w:r w:rsidRPr="00727E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="00A9317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470C2D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C2D" w:rsidRPr="005F7DF1" w:rsidRDefault="00470C2D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470C2D" w:rsidRPr="005F7DF1" w:rsidRDefault="00470C2D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0C2D" w:rsidRPr="005F7DF1" w:rsidRDefault="00470C2D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70C2D" w:rsidRPr="005F7DF1" w:rsidRDefault="00470C2D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70C2D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C2D" w:rsidRPr="005F7DF1" w:rsidRDefault="00470C2D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70C2D" w:rsidRPr="005F7DF1" w:rsidRDefault="00470C2D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0C2D" w:rsidRPr="005F7DF1" w:rsidRDefault="00470C2D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70C2D" w:rsidRPr="005F7DF1" w:rsidRDefault="00470C2D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70C2D" w:rsidRPr="005F7DF1" w:rsidTr="00D44BF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C2D" w:rsidRPr="005F7DF1" w:rsidRDefault="00470C2D" w:rsidP="00D44B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70C2D" w:rsidRPr="005F7DF1" w:rsidRDefault="00470C2D" w:rsidP="00D44BF9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0C2D" w:rsidRPr="005F7DF1" w:rsidRDefault="00470C2D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70C2D" w:rsidRPr="005F7DF1" w:rsidRDefault="00470C2D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470C2D" w:rsidRPr="005F7DF1" w:rsidRDefault="00470C2D" w:rsidP="00470C2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</w:t>
      </w:r>
      <w:r w:rsidR="003634C1">
        <w:rPr>
          <w:bCs/>
          <w:color w:val="000000"/>
        </w:rPr>
        <w:t>V</w:t>
      </w:r>
    </w:p>
    <w:p w:rsidR="00470C2D" w:rsidRPr="00C97324" w:rsidRDefault="00470C2D" w:rsidP="00470C2D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>
        <w:rPr>
          <w:b/>
          <w:bCs/>
          <w:color w:val="000000"/>
          <w:u w:val="single"/>
        </w:rPr>
        <w:t>zowych od daty podpisania umowy</w:t>
      </w:r>
    </w:p>
    <w:p w:rsidR="00470C2D" w:rsidRDefault="00470C2D" w:rsidP="00470C2D">
      <w:pPr>
        <w:ind w:left="4963" w:hanging="4963"/>
        <w:rPr>
          <w:b/>
          <w:bCs/>
          <w:color w:val="000000"/>
        </w:rPr>
      </w:pPr>
    </w:p>
    <w:p w:rsidR="000A0F91" w:rsidRDefault="000A0F91" w:rsidP="00C97324">
      <w:pPr>
        <w:ind w:left="4963" w:hanging="4963"/>
        <w:rPr>
          <w:b/>
          <w:bCs/>
          <w:color w:val="000000"/>
        </w:rPr>
      </w:pPr>
    </w:p>
    <w:p w:rsidR="00A93177" w:rsidRPr="005F7DF1" w:rsidRDefault="00A93177" w:rsidP="00A9317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V</w:t>
      </w:r>
      <w:r w:rsidRPr="005F7DF1">
        <w:rPr>
          <w:b/>
          <w:color w:val="000000"/>
        </w:rPr>
        <w:t xml:space="preserve"> – </w:t>
      </w:r>
      <w:r>
        <w:rPr>
          <w:b/>
          <w:color w:val="000000"/>
        </w:rPr>
        <w:t>Komputer – 5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A93177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177" w:rsidRPr="005F7DF1" w:rsidRDefault="00A93177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A93177" w:rsidRPr="005F7DF1" w:rsidRDefault="00A93177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177" w:rsidRPr="005F7DF1" w:rsidRDefault="00A93177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A93177" w:rsidRPr="005F7DF1" w:rsidRDefault="00A93177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A93177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177" w:rsidRPr="005F7DF1" w:rsidRDefault="00A93177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A93177" w:rsidRPr="005F7DF1" w:rsidRDefault="00A93177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177" w:rsidRPr="005F7DF1" w:rsidRDefault="00A93177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A93177" w:rsidRPr="005F7DF1" w:rsidRDefault="00A93177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A93177" w:rsidRPr="005F7DF1" w:rsidTr="00D44BF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177" w:rsidRPr="005F7DF1" w:rsidRDefault="00A93177" w:rsidP="00D44B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A93177" w:rsidRPr="005F7DF1" w:rsidRDefault="00A93177" w:rsidP="00D44BF9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177" w:rsidRPr="005F7DF1" w:rsidRDefault="00A93177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A93177" w:rsidRPr="005F7DF1" w:rsidRDefault="00A93177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A93177" w:rsidRDefault="00A93177" w:rsidP="00A9317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V</w:t>
      </w:r>
    </w:p>
    <w:p w:rsidR="00A93177" w:rsidRPr="005F7DF1" w:rsidRDefault="00A93177" w:rsidP="00A93177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A93177" w:rsidRPr="00B8282F" w:rsidRDefault="00A93177" w:rsidP="00A93177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A93177" w:rsidRPr="00C97324" w:rsidRDefault="00A93177" w:rsidP="00A93177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</w:t>
      </w:r>
      <w:r>
        <w:rPr>
          <w:b/>
          <w:bCs/>
          <w:color w:val="000000"/>
          <w:u w:val="single"/>
        </w:rPr>
        <w:t>zowych od daty podpisania umowy</w:t>
      </w:r>
    </w:p>
    <w:p w:rsidR="00A93177" w:rsidRDefault="00A93177" w:rsidP="00A93177">
      <w:pPr>
        <w:ind w:left="4963" w:hanging="4963"/>
        <w:rPr>
          <w:b/>
          <w:bCs/>
          <w:color w:val="000000"/>
        </w:rPr>
      </w:pPr>
    </w:p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VI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>
        <w:rPr>
          <w:b/>
          <w:bCs/>
          <w:color w:val="000000"/>
        </w:rPr>
        <w:t>Monitor</w:t>
      </w:r>
      <w:r w:rsidRPr="00727E5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32” – 18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lastRenderedPageBreak/>
              <w:t>WARTOŚĆ OFERTY NETTO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VI</w:t>
      </w:r>
    </w:p>
    <w:p w:rsidR="003634C1" w:rsidRDefault="003634C1" w:rsidP="003634C1">
      <w:pPr>
        <w:jc w:val="both"/>
        <w:rPr>
          <w:b/>
          <w:bCs/>
          <w:color w:val="000000"/>
          <w:szCs w:val="24"/>
        </w:rPr>
      </w:pPr>
    </w:p>
    <w:p w:rsidR="003634C1" w:rsidRPr="005F7DF1" w:rsidRDefault="003634C1" w:rsidP="003634C1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3634C1" w:rsidRPr="00B8282F" w:rsidRDefault="003634C1" w:rsidP="003634C1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3634C1" w:rsidRDefault="003634C1" w:rsidP="003634C1">
      <w:pPr>
        <w:ind w:left="4963" w:hanging="4963"/>
        <w:rPr>
          <w:b/>
          <w:bCs/>
          <w:color w:val="000000"/>
          <w:u w:val="single"/>
        </w:rPr>
      </w:pPr>
    </w:p>
    <w:p w:rsidR="003634C1" w:rsidRPr="00C97324" w:rsidRDefault="003634C1" w:rsidP="003634C1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</w:t>
      </w:r>
    </w:p>
    <w:p w:rsidR="003634C1" w:rsidRDefault="003634C1" w:rsidP="003634C1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VII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Ploter</w:t>
      </w:r>
      <w:r>
        <w:rPr>
          <w:b/>
          <w:bCs/>
          <w:color w:val="000000"/>
        </w:rPr>
        <w:t xml:space="preserve"> – 1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VII</w:t>
      </w:r>
    </w:p>
    <w:p w:rsidR="003634C1" w:rsidRDefault="003634C1" w:rsidP="003634C1">
      <w:pPr>
        <w:jc w:val="both"/>
        <w:rPr>
          <w:b/>
          <w:bCs/>
          <w:color w:val="000000"/>
          <w:szCs w:val="24"/>
        </w:rPr>
      </w:pPr>
    </w:p>
    <w:p w:rsidR="003634C1" w:rsidRPr="005F7DF1" w:rsidRDefault="003634C1" w:rsidP="003634C1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3634C1" w:rsidRPr="00B8282F" w:rsidRDefault="003634C1" w:rsidP="003634C1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3634C1" w:rsidRDefault="003634C1" w:rsidP="003634C1">
      <w:pPr>
        <w:ind w:left="4963" w:hanging="4963"/>
        <w:rPr>
          <w:b/>
          <w:bCs/>
          <w:color w:val="000000"/>
          <w:u w:val="single"/>
        </w:rPr>
      </w:pPr>
    </w:p>
    <w:p w:rsidR="003634C1" w:rsidRPr="00C97324" w:rsidRDefault="003634C1" w:rsidP="003634C1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</w:t>
      </w:r>
    </w:p>
    <w:p w:rsidR="003634C1" w:rsidRDefault="003634C1" w:rsidP="003634C1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bookmarkStart w:id="0" w:name="_GoBack"/>
      <w:bookmarkEnd w:id="0"/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VIII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Serwer plików</w:t>
      </w:r>
      <w:r>
        <w:rPr>
          <w:b/>
          <w:bCs/>
          <w:color w:val="000000"/>
        </w:rPr>
        <w:t xml:space="preserve"> – 1 szt.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..................................................................................... zł)</w:t>
            </w:r>
          </w:p>
        </w:tc>
      </w:tr>
      <w:tr w:rsidR="003634C1" w:rsidRPr="005F7DF1" w:rsidTr="00D44BF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34C1" w:rsidRPr="005F7DF1" w:rsidRDefault="003634C1" w:rsidP="00D44BF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3634C1" w:rsidRPr="005F7DF1" w:rsidRDefault="003634C1" w:rsidP="00D44BF9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w</w:t>
            </w:r>
            <w:r w:rsidRPr="005F7DF1">
              <w:rPr>
                <w:b/>
                <w:bCs/>
                <w:color w:val="000000"/>
              </w:rPr>
              <w:t xml:space="preserve">artość oferty netto + </w:t>
            </w:r>
            <w:r>
              <w:rPr>
                <w:b/>
                <w:bCs/>
                <w:color w:val="000000"/>
              </w:rPr>
              <w:t>k</w:t>
            </w:r>
            <w:r w:rsidRPr="005F7DF1">
              <w:rPr>
                <w:b/>
                <w:bCs/>
                <w:color w:val="000000"/>
              </w:rPr>
              <w:t>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34C1" w:rsidRPr="005F7DF1" w:rsidRDefault="003634C1" w:rsidP="00D44BF9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634C1" w:rsidRPr="005F7DF1" w:rsidRDefault="003634C1" w:rsidP="00D44BF9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634C1" w:rsidRPr="005F7DF1" w:rsidRDefault="003634C1" w:rsidP="003634C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VIII</w:t>
      </w:r>
    </w:p>
    <w:p w:rsidR="003634C1" w:rsidRDefault="003634C1" w:rsidP="003634C1">
      <w:pPr>
        <w:jc w:val="both"/>
        <w:rPr>
          <w:b/>
          <w:bCs/>
          <w:color w:val="000000"/>
          <w:szCs w:val="24"/>
        </w:rPr>
      </w:pPr>
    </w:p>
    <w:p w:rsidR="003634C1" w:rsidRPr="005F7DF1" w:rsidRDefault="003634C1" w:rsidP="003634C1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3634C1" w:rsidRPr="00B8282F" w:rsidRDefault="003634C1" w:rsidP="003634C1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3634C1" w:rsidRDefault="003634C1" w:rsidP="003634C1">
      <w:pPr>
        <w:ind w:left="4963" w:hanging="4963"/>
        <w:rPr>
          <w:b/>
          <w:bCs/>
          <w:color w:val="000000"/>
          <w:u w:val="single"/>
        </w:rPr>
      </w:pPr>
    </w:p>
    <w:p w:rsidR="003634C1" w:rsidRPr="00C97324" w:rsidRDefault="003634C1" w:rsidP="003634C1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>Termin dostawy: do 30 dni kalendarzowych od daty podpisania umowy</w:t>
      </w:r>
    </w:p>
    <w:p w:rsidR="003634C1" w:rsidRDefault="003634C1" w:rsidP="003634C1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</w:t>
      </w:r>
      <w:r w:rsidR="00ED31EE">
        <w:rPr>
          <w:bCs/>
          <w:color w:val="000000"/>
        </w:rPr>
        <w:t xml:space="preserve"> – nie dotyczy </w:t>
      </w:r>
      <w:r w:rsidR="000A0F91">
        <w:rPr>
          <w:bCs/>
          <w:color w:val="000000"/>
        </w:rPr>
        <w:t>C</w:t>
      </w:r>
      <w:r w:rsidR="00ED31EE">
        <w:rPr>
          <w:bCs/>
          <w:color w:val="000000"/>
        </w:rPr>
        <w:t xml:space="preserve">zęści </w:t>
      </w:r>
      <w:r w:rsidR="00B76D4E">
        <w:rPr>
          <w:bCs/>
          <w:color w:val="000000"/>
        </w:rPr>
        <w:t>I</w:t>
      </w:r>
      <w:r w:rsidR="002F7232">
        <w:rPr>
          <w:bCs/>
          <w:color w:val="000000"/>
        </w:rPr>
        <w:t>II</w:t>
      </w:r>
      <w:r w:rsidR="00580EC5">
        <w:rPr>
          <w:bCs/>
          <w:color w:val="000000"/>
        </w:rPr>
        <w:t xml:space="preserve"> i IV</w:t>
      </w:r>
      <w:r w:rsidRPr="0082049A">
        <w:rPr>
          <w:bCs/>
          <w:color w:val="000000"/>
        </w:rPr>
        <w:t>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ED31EE">
        <w:rPr>
          <w:color w:val="000000"/>
        </w:rPr>
        <w:t xml:space="preserve"> – 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B76D4E">
        <w:rPr>
          <w:color w:val="000000"/>
        </w:rPr>
        <w:t>I</w:t>
      </w:r>
      <w:r w:rsidR="002F7232">
        <w:rPr>
          <w:color w:val="000000"/>
        </w:rPr>
        <w:t>II</w:t>
      </w:r>
      <w:r w:rsidR="00580EC5">
        <w:rPr>
          <w:color w:val="000000"/>
        </w:rPr>
        <w:t xml:space="preserve"> i IV</w:t>
      </w:r>
      <w:r w:rsidRPr="0082049A">
        <w:rPr>
          <w:color w:val="000000"/>
        </w:rPr>
        <w:t>.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 xml:space="preserve">dla części </w:t>
      </w:r>
      <w:r w:rsidR="004F3A97">
        <w:rPr>
          <w:color w:val="000000"/>
        </w:rPr>
        <w:t>I</w:t>
      </w:r>
      <w:r w:rsidR="00B76D4E">
        <w:rPr>
          <w:color w:val="000000"/>
        </w:rPr>
        <w:t>-II</w:t>
      </w:r>
      <w:r w:rsidR="002F7232">
        <w:rPr>
          <w:color w:val="000000"/>
        </w:rPr>
        <w:t xml:space="preserve"> i V</w:t>
      </w:r>
      <w:r w:rsidR="00580EC5">
        <w:rPr>
          <w:color w:val="000000"/>
        </w:rPr>
        <w:t>-VIII</w:t>
      </w:r>
      <w:r w:rsidR="004F3A97">
        <w:rPr>
          <w:color w:val="000000"/>
        </w:rPr>
        <w:t xml:space="preserve"> w</w:t>
      </w:r>
      <w:r w:rsidR="00A14A7D">
        <w:rPr>
          <w:color w:val="000000"/>
        </w:rPr>
        <w:t xml:space="preserve"> 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 </w:t>
      </w:r>
      <w:r w:rsidR="00B76D4E">
        <w:rPr>
          <w:bCs/>
          <w:color w:val="000000"/>
        </w:rPr>
        <w:t>oraz</w:t>
      </w:r>
      <w:r w:rsidR="00A14A7D">
        <w:rPr>
          <w:bCs/>
          <w:color w:val="000000"/>
        </w:rPr>
        <w:t xml:space="preserve"> </w:t>
      </w:r>
      <w:r w:rsidR="004F3A97">
        <w:rPr>
          <w:bCs/>
          <w:color w:val="000000"/>
        </w:rPr>
        <w:br/>
      </w:r>
      <w:r w:rsidR="00A14A7D">
        <w:rPr>
          <w:bCs/>
          <w:color w:val="000000"/>
        </w:rPr>
        <w:t xml:space="preserve">w siedzibie </w:t>
      </w:r>
      <w:r w:rsidR="000A0F91">
        <w:rPr>
          <w:szCs w:val="24"/>
        </w:rPr>
        <w:t>Śląskiego Urzędu Celno-</w:t>
      </w:r>
      <w:r w:rsidR="00A14A7D" w:rsidRPr="008D3C06">
        <w:rPr>
          <w:szCs w:val="24"/>
        </w:rPr>
        <w:t xml:space="preserve">Skarbowego w Katowicach, ul. Słoneczna 34, </w:t>
      </w:r>
      <w:r w:rsidR="00BC367D">
        <w:rPr>
          <w:szCs w:val="24"/>
        </w:rPr>
        <w:br/>
      </w:r>
      <w:r w:rsidR="00A14A7D" w:rsidRPr="008D3C06">
        <w:rPr>
          <w:szCs w:val="24"/>
        </w:rPr>
        <w:t>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78385C">
        <w:rPr>
          <w:bCs/>
          <w:color w:val="000000"/>
        </w:rPr>
        <w:t xml:space="preserve"> (</w:t>
      </w:r>
      <w:r w:rsidR="00673887">
        <w:rPr>
          <w:bCs/>
          <w:color w:val="000000"/>
        </w:rPr>
        <w:t xml:space="preserve">z </w:t>
      </w:r>
      <w:r w:rsidR="0078385C">
        <w:rPr>
          <w:bCs/>
          <w:color w:val="000000"/>
        </w:rPr>
        <w:t>wyjątkiem dysków )</w:t>
      </w:r>
      <w:r w:rsidR="00ED31EE">
        <w:rPr>
          <w:bCs/>
          <w:color w:val="000000"/>
        </w:rPr>
        <w:t xml:space="preserve"> </w:t>
      </w:r>
      <w:r w:rsidR="000A0F91">
        <w:rPr>
          <w:bCs/>
          <w:color w:val="000000"/>
        </w:rPr>
        <w:t>–</w:t>
      </w:r>
      <w:r w:rsidR="00ED31EE">
        <w:rPr>
          <w:bCs/>
          <w:color w:val="000000"/>
        </w:rPr>
        <w:t xml:space="preserve"> </w:t>
      </w:r>
      <w:r w:rsidR="00ED31EE">
        <w:rPr>
          <w:color w:val="000000"/>
        </w:rPr>
        <w:t xml:space="preserve">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580EC5">
        <w:rPr>
          <w:color w:val="000000"/>
        </w:rPr>
        <w:br/>
        <w:t>II</w:t>
      </w:r>
      <w:r w:rsidR="001B6C80">
        <w:rPr>
          <w:color w:val="000000"/>
        </w:rPr>
        <w:t xml:space="preserve">I i </w:t>
      </w:r>
      <w:r w:rsidR="00580EC5">
        <w:rPr>
          <w:color w:val="000000"/>
        </w:rPr>
        <w:t>IV</w:t>
      </w:r>
      <w:r w:rsidRPr="0082049A">
        <w:rPr>
          <w:color w:val="000000"/>
        </w:rPr>
        <w:t>.</w:t>
      </w:r>
    </w:p>
    <w:p w:rsid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 xml:space="preserve">Dyski </w:t>
      </w:r>
      <w:r>
        <w:rPr>
          <w:color w:val="000000"/>
        </w:rPr>
        <w:t xml:space="preserve">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ED31EE">
        <w:rPr>
          <w:color w:val="000000"/>
        </w:rPr>
        <w:t xml:space="preserve"> </w:t>
      </w:r>
      <w:r w:rsidR="000A0F91">
        <w:rPr>
          <w:color w:val="000000"/>
        </w:rPr>
        <w:t>–</w:t>
      </w:r>
      <w:r w:rsidR="00ED31EE">
        <w:rPr>
          <w:color w:val="000000"/>
        </w:rPr>
        <w:t xml:space="preserve"> nie dotyczy </w:t>
      </w:r>
      <w:r w:rsidR="000A0F91">
        <w:rPr>
          <w:color w:val="000000"/>
        </w:rPr>
        <w:t>C</w:t>
      </w:r>
      <w:r w:rsidR="00ED31EE">
        <w:rPr>
          <w:color w:val="000000"/>
        </w:rPr>
        <w:t xml:space="preserve">zęści </w:t>
      </w:r>
      <w:r w:rsidR="002F7232">
        <w:rPr>
          <w:color w:val="000000"/>
        </w:rPr>
        <w:t>II</w:t>
      </w:r>
      <w:r w:rsidR="00EB2677">
        <w:rPr>
          <w:color w:val="000000"/>
        </w:rPr>
        <w:t>I</w:t>
      </w:r>
      <w:r w:rsidR="002F7232">
        <w:rPr>
          <w:color w:val="000000"/>
        </w:rPr>
        <w:t xml:space="preserve"> i </w:t>
      </w:r>
      <w:r w:rsidR="00EB2677">
        <w:rPr>
          <w:color w:val="000000"/>
        </w:rPr>
        <w:t>IV</w:t>
      </w:r>
      <w:r>
        <w:rPr>
          <w:color w:val="000000"/>
        </w:rPr>
        <w:t xml:space="preserve">. </w:t>
      </w:r>
    </w:p>
    <w:p w:rsidR="004C7B63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t>W przypadku uszkodzenia dysku w okresie gwarancji i stwierdzenia potrzeby jego wymiany na nowy, uszkodzony dysk nie podlega zwrotowi Wykonawcy</w:t>
      </w:r>
      <w:r w:rsidR="00DE2EE7" w:rsidRPr="0063537E">
        <w:rPr>
          <w:color w:val="000000"/>
        </w:rPr>
        <w:t xml:space="preserve"> </w:t>
      </w:r>
      <w:r w:rsidR="000A0F91">
        <w:rPr>
          <w:color w:val="000000"/>
        </w:rPr>
        <w:t>–</w:t>
      </w:r>
      <w:r w:rsidR="00DE2EE7" w:rsidRPr="0063537E">
        <w:rPr>
          <w:color w:val="000000"/>
        </w:rPr>
        <w:t xml:space="preserve"> nie dotyczy </w:t>
      </w:r>
      <w:r w:rsidR="000A0F91">
        <w:rPr>
          <w:color w:val="000000"/>
        </w:rPr>
        <w:t>C</w:t>
      </w:r>
      <w:r w:rsidR="00DE2EE7" w:rsidRPr="0063537E">
        <w:rPr>
          <w:color w:val="000000"/>
        </w:rPr>
        <w:t xml:space="preserve">zęści </w:t>
      </w:r>
      <w:r w:rsidR="002F7232" w:rsidRPr="0063537E">
        <w:rPr>
          <w:color w:val="000000"/>
        </w:rPr>
        <w:t>I</w:t>
      </w:r>
      <w:r w:rsidR="00EB2677">
        <w:rPr>
          <w:color w:val="000000"/>
        </w:rPr>
        <w:t>I</w:t>
      </w:r>
      <w:r w:rsidR="002F7232" w:rsidRPr="0063537E">
        <w:rPr>
          <w:color w:val="000000"/>
        </w:rPr>
        <w:t>I i I</w:t>
      </w:r>
      <w:r w:rsidR="00EB2677">
        <w:rPr>
          <w:color w:val="000000"/>
        </w:rPr>
        <w:t>V</w:t>
      </w:r>
      <w:r w:rsidRPr="0063537E">
        <w:rPr>
          <w:color w:val="000000"/>
        </w:rPr>
        <w:t>.</w:t>
      </w:r>
    </w:p>
    <w:p w:rsidR="004C7B63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lastRenderedPageBreak/>
        <w:t>Czas naprawy lub</w:t>
      </w:r>
      <w:r w:rsidR="0078385C" w:rsidRPr="0063537E">
        <w:rPr>
          <w:color w:val="000000"/>
        </w:rPr>
        <w:t xml:space="preserve"> wymiany</w:t>
      </w:r>
      <w:r w:rsidR="00DE2EE7" w:rsidRPr="0063537E">
        <w:rPr>
          <w:color w:val="000000"/>
        </w:rPr>
        <w:t xml:space="preserve"> sprzętu</w:t>
      </w:r>
      <w:r w:rsidR="003001C1" w:rsidRPr="0063537E">
        <w:rPr>
          <w:color w:val="000000"/>
        </w:rPr>
        <w:t>/ oprogramowania</w:t>
      </w:r>
      <w:r w:rsidRPr="0063537E">
        <w:rPr>
          <w:color w:val="000000"/>
        </w:rPr>
        <w:t xml:space="preserve"> na now</w:t>
      </w:r>
      <w:r w:rsidR="00DE2EE7" w:rsidRPr="0063537E">
        <w:rPr>
          <w:color w:val="000000"/>
        </w:rPr>
        <w:t>y</w:t>
      </w:r>
      <w:r w:rsidRPr="0063537E">
        <w:rPr>
          <w:color w:val="000000"/>
        </w:rPr>
        <w:t xml:space="preserve"> wynosi do 14 dni kalendarzowych od dnia zgłoszenia awarii.</w:t>
      </w:r>
    </w:p>
    <w:p w:rsidR="004C7B63" w:rsidRPr="0063537E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 w:rsidRPr="0063537E">
        <w:rPr>
          <w:color w:val="000000"/>
          <w:szCs w:val="24"/>
        </w:rPr>
        <w:t>,</w:t>
      </w:r>
      <w:r w:rsidRPr="0063537E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 w:rsidR="008C4199" w:rsidRPr="0063537E">
        <w:rPr>
          <w:color w:val="000000"/>
          <w:szCs w:val="24"/>
        </w:rPr>
        <w:t xml:space="preserve"> </w:t>
      </w:r>
      <w:r w:rsidR="000A0F91">
        <w:rPr>
          <w:bCs/>
          <w:color w:val="000000"/>
        </w:rPr>
        <w:t>–</w:t>
      </w:r>
      <w:r w:rsidR="008C4199" w:rsidRPr="0063537E">
        <w:rPr>
          <w:bCs/>
          <w:color w:val="000000"/>
        </w:rPr>
        <w:t xml:space="preserve"> </w:t>
      </w:r>
      <w:r w:rsidR="008C4199" w:rsidRPr="0063537E">
        <w:rPr>
          <w:color w:val="000000"/>
        </w:rPr>
        <w:t xml:space="preserve">nie dotyczy </w:t>
      </w:r>
      <w:r w:rsidR="000A0F91">
        <w:rPr>
          <w:color w:val="000000"/>
        </w:rPr>
        <w:t>Części </w:t>
      </w:r>
      <w:r w:rsidR="002F7232" w:rsidRPr="0063537E">
        <w:rPr>
          <w:color w:val="000000"/>
        </w:rPr>
        <w:t>III</w:t>
      </w:r>
      <w:r w:rsidR="00EB2677">
        <w:rPr>
          <w:color w:val="000000"/>
        </w:rPr>
        <w:t xml:space="preserve"> i IV</w:t>
      </w:r>
      <w:r w:rsidRPr="0063537E">
        <w:rPr>
          <w:color w:val="000000"/>
          <w:szCs w:val="24"/>
        </w:rPr>
        <w:t>.</w:t>
      </w:r>
    </w:p>
    <w:p w:rsidR="004C7B63" w:rsidRPr="0063537E" w:rsidRDefault="004C7B63" w:rsidP="0063537E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63537E">
        <w:rPr>
          <w:color w:val="000000"/>
        </w:rPr>
        <w:t>Każda naprawa musi być potwierdzona protokołem z naprawy</w:t>
      </w:r>
      <w:r w:rsidR="008C4199" w:rsidRPr="0063537E">
        <w:rPr>
          <w:color w:val="000000"/>
        </w:rPr>
        <w:t xml:space="preserve"> </w:t>
      </w:r>
      <w:r w:rsidR="000A0F91">
        <w:rPr>
          <w:bCs/>
          <w:color w:val="000000"/>
        </w:rPr>
        <w:t>–</w:t>
      </w:r>
      <w:r w:rsidR="008C4199" w:rsidRPr="0063537E">
        <w:rPr>
          <w:bCs/>
          <w:color w:val="000000"/>
        </w:rPr>
        <w:t xml:space="preserve"> </w:t>
      </w:r>
      <w:r w:rsidR="008C4199" w:rsidRPr="0063537E">
        <w:rPr>
          <w:color w:val="000000"/>
        </w:rPr>
        <w:t xml:space="preserve">nie dotyczy </w:t>
      </w:r>
      <w:r w:rsidR="000A0F91">
        <w:rPr>
          <w:color w:val="000000"/>
        </w:rPr>
        <w:t>C</w:t>
      </w:r>
      <w:r w:rsidR="008C4199" w:rsidRPr="0063537E">
        <w:rPr>
          <w:color w:val="000000"/>
        </w:rPr>
        <w:t xml:space="preserve">zęści </w:t>
      </w:r>
      <w:r w:rsidR="002F7232" w:rsidRPr="0063537E">
        <w:rPr>
          <w:color w:val="000000"/>
        </w:rPr>
        <w:t>III</w:t>
      </w:r>
      <w:r w:rsidR="00EB2677">
        <w:rPr>
          <w:color w:val="000000"/>
        </w:rPr>
        <w:t xml:space="preserve"> i IV</w:t>
      </w:r>
      <w:r w:rsidRPr="0063537E">
        <w:rPr>
          <w:color w:val="000000"/>
        </w:rPr>
        <w:t>.</w:t>
      </w:r>
    </w:p>
    <w:p w:rsidR="004C7B63" w:rsidRPr="00352126" w:rsidRDefault="004C7B63" w:rsidP="00352126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426" w:hanging="284"/>
        <w:jc w:val="both"/>
        <w:rPr>
          <w:b/>
          <w:color w:val="000000"/>
        </w:rPr>
      </w:pPr>
      <w:r w:rsidRPr="00352126">
        <w:rPr>
          <w:b/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3001C1">
        <w:rPr>
          <w:bCs/>
          <w:color w:val="000000" w:themeColor="text1"/>
          <w:szCs w:val="24"/>
        </w:rPr>
        <w:t>/ oprogramowania</w:t>
      </w:r>
      <w:r w:rsidR="00D914C4">
        <w:rPr>
          <w:bCs/>
          <w:color w:val="000000" w:themeColor="text1"/>
          <w:szCs w:val="24"/>
        </w:rPr>
        <w:t>:</w:t>
      </w:r>
    </w:p>
    <w:p w:rsidR="006725BF" w:rsidRPr="006725BF" w:rsidRDefault="006725BF" w:rsidP="00352126">
      <w:pPr>
        <w:pStyle w:val="Akapitzlist"/>
        <w:numPr>
          <w:ilvl w:val="1"/>
          <w:numId w:val="14"/>
        </w:numPr>
        <w:spacing w:after="200" w:line="360" w:lineRule="auto"/>
        <w:ind w:left="1276" w:hanging="709"/>
        <w:contextualSpacing w:val="0"/>
        <w:jc w:val="both"/>
        <w:rPr>
          <w:szCs w:val="24"/>
        </w:rPr>
      </w:pPr>
      <w:r>
        <w:rPr>
          <w:bCs/>
          <w:color w:val="000000"/>
          <w:szCs w:val="24"/>
        </w:rPr>
        <w:t>Dotyczy części: I</w:t>
      </w:r>
      <w:r w:rsidR="000E5A4A">
        <w:rPr>
          <w:bCs/>
          <w:color w:val="000000"/>
          <w:szCs w:val="24"/>
        </w:rPr>
        <w:t>-II i V</w:t>
      </w:r>
      <w:r w:rsidR="00EB2677">
        <w:rPr>
          <w:bCs/>
          <w:color w:val="000000"/>
          <w:szCs w:val="24"/>
        </w:rPr>
        <w:t>-VIII</w:t>
      </w:r>
      <w:r>
        <w:rPr>
          <w:bCs/>
          <w:color w:val="000000"/>
          <w:szCs w:val="24"/>
        </w:rPr>
        <w:t xml:space="preserve">. </w:t>
      </w:r>
    </w:p>
    <w:p w:rsidR="0082049A" w:rsidRPr="003001C1" w:rsidRDefault="006501C9" w:rsidP="00352126">
      <w:pPr>
        <w:pStyle w:val="Akapitzlist"/>
        <w:spacing w:after="200" w:line="360" w:lineRule="auto"/>
        <w:ind w:left="1276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0A0F91">
        <w:rPr>
          <w:bCs/>
          <w:color w:val="000000" w:themeColor="text1"/>
          <w:szCs w:val="24"/>
        </w:rPr>
        <w:t xml:space="preserve"> i </w:t>
      </w:r>
      <w:r w:rsidR="0082049A"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0A0F91">
        <w:rPr>
          <w:bCs/>
          <w:color w:val="000000"/>
          <w:szCs w:val="24"/>
        </w:rPr>
        <w:t>symbolem </w:t>
      </w:r>
      <w:r w:rsidR="0082049A" w:rsidRPr="009C5892">
        <w:rPr>
          <w:bCs/>
          <w:color w:val="000000"/>
          <w:szCs w:val="24"/>
        </w:rPr>
        <w:t>CE.</w:t>
      </w:r>
      <w:r w:rsidR="006725BF">
        <w:rPr>
          <w:bCs/>
          <w:color w:val="000000"/>
          <w:szCs w:val="24"/>
        </w:rPr>
        <w:t xml:space="preserve"> </w:t>
      </w:r>
    </w:p>
    <w:p w:rsidR="006725BF" w:rsidRPr="006725BF" w:rsidRDefault="006725BF" w:rsidP="00352126">
      <w:pPr>
        <w:pStyle w:val="Akapitzlist"/>
        <w:numPr>
          <w:ilvl w:val="1"/>
          <w:numId w:val="14"/>
        </w:numPr>
        <w:spacing w:after="200" w:line="360" w:lineRule="auto"/>
        <w:ind w:left="1276" w:hanging="709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Dotyczy części </w:t>
      </w:r>
      <w:r w:rsidR="000E5A4A">
        <w:rPr>
          <w:bCs/>
          <w:color w:val="000000" w:themeColor="text1"/>
          <w:szCs w:val="24"/>
        </w:rPr>
        <w:t>I</w:t>
      </w:r>
      <w:r w:rsidR="004E5DA2">
        <w:rPr>
          <w:bCs/>
          <w:color w:val="000000" w:themeColor="text1"/>
          <w:szCs w:val="24"/>
        </w:rPr>
        <w:t>I</w:t>
      </w:r>
      <w:r w:rsidR="000A0F91">
        <w:rPr>
          <w:bCs/>
          <w:color w:val="000000" w:themeColor="text1"/>
          <w:szCs w:val="24"/>
        </w:rPr>
        <w:t>I</w:t>
      </w:r>
      <w:r w:rsidR="00EB2677">
        <w:rPr>
          <w:bCs/>
          <w:color w:val="000000" w:themeColor="text1"/>
          <w:szCs w:val="24"/>
        </w:rPr>
        <w:t xml:space="preserve"> i IV</w:t>
      </w:r>
      <w:r w:rsidR="000A0F91">
        <w:rPr>
          <w:bCs/>
          <w:color w:val="000000" w:themeColor="text1"/>
          <w:szCs w:val="24"/>
        </w:rPr>
        <w:t>:</w:t>
      </w:r>
    </w:p>
    <w:p w:rsidR="003001C1" w:rsidRPr="007F1F2C" w:rsidRDefault="007F1F2C" w:rsidP="00352126">
      <w:pPr>
        <w:pStyle w:val="Akapitzlist"/>
        <w:spacing w:after="200" w:line="360" w:lineRule="auto"/>
        <w:ind w:left="1276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Wykonawca oświadcza, że: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bCs/>
          <w:color w:val="000000" w:themeColor="text1"/>
        </w:rPr>
        <w:t>dostarczone</w:t>
      </w:r>
      <w:r w:rsidRPr="007F1F2C">
        <w:t xml:space="preserve"> </w:t>
      </w:r>
      <w:r>
        <w:rPr>
          <w:color w:val="auto"/>
        </w:rPr>
        <w:t>przez niego oprogramowanie nie narusza jakichkolwiek praw osób trzecich, zwłaszcza w zakresie przepisów o wynalazczości, znakach towarowych, prawach autorskich i prawach pokrewnych oraz nieuczciwej konkurencji;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color w:val="auto"/>
        </w:rPr>
        <w:t>posiada prawo do udzielenia licencji lub sublicencji na dostarczenie w ramach niniejsze</w:t>
      </w:r>
      <w:r w:rsidR="00935672">
        <w:rPr>
          <w:color w:val="auto"/>
        </w:rPr>
        <w:t>go postępowania</w:t>
      </w:r>
      <w:r>
        <w:rPr>
          <w:color w:val="auto"/>
        </w:rPr>
        <w:t xml:space="preserve"> oprogramowanie;</w:t>
      </w:r>
    </w:p>
    <w:p w:rsidR="007F1F2C" w:rsidRDefault="007F1F2C" w:rsidP="00352126">
      <w:pPr>
        <w:pStyle w:val="Default"/>
        <w:numPr>
          <w:ilvl w:val="1"/>
          <w:numId w:val="18"/>
        </w:numPr>
        <w:spacing w:line="360" w:lineRule="auto"/>
        <w:ind w:left="1843"/>
        <w:jc w:val="both"/>
        <w:rPr>
          <w:color w:val="auto"/>
        </w:rPr>
      </w:pPr>
      <w:r>
        <w:rPr>
          <w:color w:val="auto"/>
        </w:rPr>
        <w:t xml:space="preserve">zawarcie i realizacja umowy </w:t>
      </w:r>
      <w:r w:rsidR="0056687B">
        <w:rPr>
          <w:color w:val="auto"/>
        </w:rPr>
        <w:t xml:space="preserve">będącej wynikiem niniejszego postępowania </w:t>
      </w:r>
      <w:r>
        <w:rPr>
          <w:color w:val="auto"/>
        </w:rPr>
        <w:t xml:space="preserve">nie narusza </w:t>
      </w:r>
      <w:r w:rsidR="004E5DA2">
        <w:rPr>
          <w:color w:val="auto"/>
        </w:rPr>
        <w:br/>
      </w:r>
      <w:r>
        <w:rPr>
          <w:color w:val="auto"/>
        </w:rPr>
        <w:t xml:space="preserve">w jakikolwiek sposób prawa producenta oprogramowania oraz podmiotów trzecich, </w:t>
      </w:r>
      <w:r w:rsidR="004E5DA2">
        <w:rPr>
          <w:color w:val="auto"/>
        </w:rPr>
        <w:br/>
      </w:r>
      <w:r>
        <w:rPr>
          <w:color w:val="auto"/>
        </w:rPr>
        <w:t>w szczególności w zakresie prawa do dystrybucji oprogramowania, udzielania licencji</w:t>
      </w:r>
      <w:r w:rsidR="000A0F91">
        <w:rPr>
          <w:color w:val="auto"/>
        </w:rPr>
        <w:t>/sublicencji.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lastRenderedPageBreak/>
        <w:t>Oświadczamy, ż</w:t>
      </w:r>
      <w:r w:rsidR="002A0FCB">
        <w:rPr>
          <w:iCs/>
          <w:color w:val="000000"/>
        </w:rPr>
        <w:t xml:space="preserve">e zawarty w SIWZ projekt umowy </w:t>
      </w:r>
      <w:r w:rsidRPr="005F7DF1">
        <w:rPr>
          <w:iCs/>
          <w:color w:val="000000"/>
        </w:rPr>
        <w:t xml:space="preserve">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810E5C" w:rsidRPr="00810E5C" w:rsidRDefault="00AF4B5C" w:rsidP="00E274C6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480" w:hanging="567"/>
        <w:jc w:val="both"/>
        <w:rPr>
          <w:kern w:val="1"/>
          <w:szCs w:val="24"/>
          <w:lang w:eastAsia="zh-CN"/>
        </w:rPr>
      </w:pPr>
      <w:r>
        <w:rPr>
          <w:color w:val="000000"/>
        </w:rPr>
        <w:t xml:space="preserve"> </w:t>
      </w:r>
      <w:r w:rsidR="00810E5C" w:rsidRPr="00810E5C">
        <w:rPr>
          <w:color w:val="000000"/>
        </w:rPr>
        <w:t>Oświadczamy</w:t>
      </w:r>
      <w:r w:rsidR="00810E5C">
        <w:rPr>
          <w:color w:val="000000"/>
        </w:rPr>
        <w:t xml:space="preserve">, </w:t>
      </w:r>
      <w:r w:rsidR="00810E5C" w:rsidRPr="00810E5C">
        <w:rPr>
          <w:color w:val="000000"/>
        </w:rPr>
        <w:t xml:space="preserve">że </w:t>
      </w:r>
      <w:r w:rsidR="00810E5C" w:rsidRPr="00810E5C">
        <w:t>p</w:t>
      </w:r>
      <w:r w:rsidR="00810E5C" w:rsidRPr="00810E5C">
        <w:rPr>
          <w:kern w:val="1"/>
          <w:szCs w:val="24"/>
          <w:lang w:eastAsia="zh-CN"/>
        </w:rPr>
        <w:t xml:space="preserve">rojekt umowy, stanowiący załącznik nr </w:t>
      </w:r>
      <w:r w:rsidR="00C476AC">
        <w:rPr>
          <w:kern w:val="1"/>
          <w:szCs w:val="24"/>
          <w:lang w:eastAsia="zh-CN"/>
        </w:rPr>
        <w:t xml:space="preserve">6 i 7 </w:t>
      </w:r>
      <w:r w:rsidR="00810E5C" w:rsidRPr="00810E5C">
        <w:rPr>
          <w:kern w:val="1"/>
          <w:szCs w:val="24"/>
          <w:lang w:eastAsia="zh-CN"/>
        </w:rPr>
        <w:t xml:space="preserve">do </w:t>
      </w:r>
      <w:r w:rsidR="00C476AC">
        <w:rPr>
          <w:kern w:val="1"/>
          <w:szCs w:val="24"/>
          <w:lang w:eastAsia="zh-CN"/>
        </w:rPr>
        <w:t>SIWZ</w:t>
      </w:r>
      <w:r w:rsidR="00810E5C" w:rsidRPr="00810E5C">
        <w:rPr>
          <w:kern w:val="1"/>
          <w:szCs w:val="24"/>
          <w:lang w:eastAsia="zh-CN"/>
        </w:rPr>
        <w:t xml:space="preserve">, został przez nas zaakceptowany i w przypadku wyboru naszej oferty zobowiązujemy się do zawarcia umowy na podanych warunkach, </w:t>
      </w:r>
      <w:r w:rsidR="00810E5C" w:rsidRPr="00810E5C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>sprzętu komputerowego</w:t>
      </w:r>
      <w:r w:rsidR="004E5DA2">
        <w:rPr>
          <w:b/>
          <w:bCs/>
          <w:color w:val="000000"/>
          <w:szCs w:val="24"/>
        </w:rPr>
        <w:t xml:space="preserve"> oraz akcesori</w:t>
      </w:r>
      <w:r w:rsidR="0088297E">
        <w:rPr>
          <w:b/>
          <w:bCs/>
          <w:color w:val="000000"/>
          <w:szCs w:val="24"/>
        </w:rPr>
        <w:t>ów</w:t>
      </w:r>
      <w:r w:rsidR="004E5DA2">
        <w:rPr>
          <w:b/>
          <w:bCs/>
          <w:color w:val="000000"/>
          <w:szCs w:val="24"/>
        </w:rPr>
        <w:t xml:space="preserve"> komputerowych</w:t>
      </w:r>
      <w:r w:rsidRPr="00EE7AA8">
        <w:rPr>
          <w:b/>
          <w:bCs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</w:t>
      </w:r>
      <w:r w:rsidR="006124C9">
        <w:rPr>
          <w:szCs w:val="24"/>
        </w:rPr>
        <w:t>/dla części IV</w:t>
      </w:r>
      <w:r w:rsidR="00EB2677">
        <w:rPr>
          <w:szCs w:val="24"/>
        </w:rPr>
        <w:t xml:space="preserve">/ dla części V/ dla części VI/ dla części VII/ dla części VIII </w:t>
      </w:r>
      <w:r w:rsidR="000E5A4A">
        <w:rPr>
          <w:szCs w:val="24"/>
        </w:rPr>
        <w:t xml:space="preserve"> </w:t>
      </w:r>
      <w:r w:rsidR="00907C5B">
        <w:rPr>
          <w:szCs w:val="24"/>
        </w:rPr>
        <w:t>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lastRenderedPageBreak/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DF1EEB" w:rsidRDefault="00DF1EEB" w:rsidP="00DF1EEB">
      <w:pPr>
        <w:spacing w:before="120" w:line="480" w:lineRule="auto"/>
        <w:ind w:left="142"/>
        <w:jc w:val="both"/>
        <w:rPr>
          <w:b/>
          <w:iCs/>
          <w:szCs w:val="24"/>
        </w:rPr>
      </w:pPr>
      <w:r>
        <w:rPr>
          <w:b/>
        </w:rPr>
        <w:t xml:space="preserve">XI. </w:t>
      </w:r>
      <w:r w:rsidR="00EE7AA8" w:rsidRPr="00DF1EEB">
        <w:rPr>
          <w:b/>
        </w:rPr>
        <w:t>Informacja</w:t>
      </w:r>
      <w:r w:rsidR="00587D2B" w:rsidRPr="00DF1EEB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2A0FCB" w:rsidRDefault="002A0FCB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DF1EEB" w:rsidRDefault="00DF1EEB" w:rsidP="00DF1EEB">
      <w:pPr>
        <w:spacing w:line="480" w:lineRule="auto"/>
        <w:ind w:left="142"/>
        <w:rPr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XII. </w:t>
      </w:r>
      <w:r w:rsidR="004C7B63" w:rsidRPr="00DF1EEB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DF1EEB" w:rsidP="00DF1EEB">
      <w:pPr>
        <w:spacing w:line="360" w:lineRule="auto"/>
        <w:ind w:left="142"/>
        <w:jc w:val="both"/>
      </w:pPr>
      <w:r>
        <w:rPr>
          <w:b/>
        </w:rPr>
        <w:t xml:space="preserve">XIII. </w:t>
      </w:r>
      <w:r w:rsidR="00587D2B" w:rsidRPr="00DF1EEB">
        <w:rPr>
          <w:b/>
        </w:rPr>
        <w:t xml:space="preserve">Wskazujemy adres strony internetowej umożliwiającej Zamawiającemu pozyskanie </w:t>
      </w:r>
      <w:r w:rsidR="00293AC5" w:rsidRPr="00DF1EEB">
        <w:rPr>
          <w:b/>
        </w:rPr>
        <w:t xml:space="preserve">   </w:t>
      </w:r>
      <w:r>
        <w:rPr>
          <w:b/>
        </w:rPr>
        <w:t xml:space="preserve">   </w:t>
      </w:r>
      <w:r w:rsidR="00587D2B" w:rsidRPr="00DF1EEB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F21589" w:rsidRPr="004E43EB" w:rsidRDefault="00F21589" w:rsidP="00587D2B">
      <w:pPr>
        <w:spacing w:line="360" w:lineRule="auto"/>
        <w:ind w:left="709" w:hanging="709"/>
        <w:jc w:val="both"/>
      </w:pP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F21589" w:rsidRPr="00DF1EEB" w:rsidRDefault="00DF1EEB" w:rsidP="00DF1EEB">
      <w:p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>
        <w:rPr>
          <w:b/>
          <w:szCs w:val="24"/>
        </w:rPr>
        <w:t xml:space="preserve">XIV. </w:t>
      </w:r>
      <w:r w:rsidR="00F21589" w:rsidRPr="00DF1EEB">
        <w:rPr>
          <w:b/>
          <w:szCs w:val="24"/>
        </w:rPr>
        <w:t>Oświadczamy,</w:t>
      </w:r>
      <w:r w:rsidR="00F21589" w:rsidRPr="00DF1EEB">
        <w:rPr>
          <w:rFonts w:eastAsia="Calibri"/>
          <w:b/>
          <w:szCs w:val="24"/>
        </w:rPr>
        <w:t xml:space="preserve"> </w:t>
      </w:r>
      <w:r w:rsidR="00F21589" w:rsidRPr="00DF1EEB">
        <w:rPr>
          <w:rFonts w:eastAsia="Calibri"/>
          <w:szCs w:val="24"/>
        </w:rPr>
        <w:t xml:space="preserve">że wypełniliśmy obowiązki informacyjne przewidziane </w:t>
      </w:r>
      <w:r w:rsidR="00F21589" w:rsidRPr="00DF1EEB">
        <w:rPr>
          <w:rFonts w:eastAsia="Calibri"/>
          <w:color w:val="000000"/>
          <w:szCs w:val="24"/>
          <w:lang w:val="de-DE"/>
        </w:rPr>
        <w:t xml:space="preserve"> w art. </w:t>
      </w:r>
      <w:r w:rsidR="00F21589" w:rsidRPr="00DF1EEB">
        <w:rPr>
          <w:rFonts w:eastAsia="Calibri"/>
          <w:color w:val="000000"/>
          <w:szCs w:val="24"/>
        </w:rPr>
        <w:t xml:space="preserve">13 lub art. 14 </w:t>
      </w:r>
      <w:r w:rsidR="00F21589" w:rsidRPr="00DF1EEB">
        <w:rPr>
          <w:rFonts w:cs="Calibri"/>
          <w:color w:val="000000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</w:t>
      </w:r>
      <w:r w:rsidR="00F21589" w:rsidRPr="00DF1EEB">
        <w:rPr>
          <w:rFonts w:cs="Calibri"/>
          <w:color w:val="000000"/>
          <w:szCs w:val="24"/>
          <w:lang w:eastAsia="ar-SA"/>
        </w:rPr>
        <w:lastRenderedPageBreak/>
        <w:t>przepływu takich danych oraz uchylenia dyrektywy 95/46/WE (Dz. Urz. UE L 119   z 04.05.2016, str. 1), zwanym dalej „RODO"</w:t>
      </w:r>
      <w:r w:rsidR="00F21589" w:rsidRPr="00DF1EEB">
        <w:rPr>
          <w:rFonts w:eastAsia="Calibri"/>
          <w:color w:val="000000"/>
          <w:szCs w:val="24"/>
        </w:rPr>
        <w:t xml:space="preserve"> - wobec osób fizycznych, </w:t>
      </w:r>
      <w:r w:rsidR="00F21589" w:rsidRPr="00DF1EEB">
        <w:rPr>
          <w:rFonts w:eastAsia="Calibri"/>
          <w:szCs w:val="24"/>
        </w:rPr>
        <w:t>od których dane osobowe bezpośrednio lub pośrednio pozyskałem</w:t>
      </w:r>
      <w:r w:rsidR="00F21589" w:rsidRPr="00DF1EEB">
        <w:rPr>
          <w:rFonts w:eastAsia="Calibri"/>
          <w:color w:val="000000"/>
          <w:szCs w:val="24"/>
        </w:rPr>
        <w:t xml:space="preserve"> w celu ubiegania się o udzielenie zamówienia publicznego w niniejszym postępowaniu****)</w:t>
      </w:r>
    </w:p>
    <w:p w:rsidR="00F21589" w:rsidRPr="00DF1EEB" w:rsidRDefault="00DF1EEB" w:rsidP="00DF1EEB">
      <w:pPr>
        <w:spacing w:before="100" w:beforeAutospacing="1" w:after="100" w:afterAutospacing="1" w:line="360" w:lineRule="auto"/>
        <w:ind w:left="142"/>
        <w:jc w:val="both"/>
        <w:rPr>
          <w:szCs w:val="24"/>
        </w:rPr>
      </w:pPr>
      <w:r>
        <w:rPr>
          <w:b/>
          <w:szCs w:val="24"/>
        </w:rPr>
        <w:t xml:space="preserve">XV. </w:t>
      </w:r>
      <w:r w:rsidR="00F21589" w:rsidRPr="00DF1EEB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2A0FCB">
      <w:pPr>
        <w:widowControl w:val="0"/>
        <w:autoSpaceDN w:val="0"/>
        <w:spacing w:line="360" w:lineRule="auto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2A0FCB">
      <w:pPr>
        <w:spacing w:line="360" w:lineRule="auto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EE7AA8" w:rsidRDefault="00EE7AA8" w:rsidP="00EE7AA8">
      <w:pPr>
        <w:jc w:val="both"/>
        <w:rPr>
          <w:sz w:val="16"/>
          <w:szCs w:val="16"/>
          <w:lang w:val="de-DE"/>
        </w:rPr>
      </w:pP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587D2B" w:rsidRDefault="00587D2B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4E5DA2">
        <w:t>9</w:t>
      </w:r>
      <w:r w:rsidRPr="00930A89">
        <w:t xml:space="preserve"> r.</w:t>
      </w: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AA46CC">
      <w:rPr>
        <w:noProof/>
        <w:sz w:val="20"/>
      </w:rPr>
      <w:t>9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352126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352126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52126">
        <w:rPr>
          <w:sz w:val="16"/>
          <w:szCs w:val="16"/>
        </w:rPr>
        <w:t>t.j</w:t>
      </w:r>
      <w:proofErr w:type="spellEnd"/>
      <w:r w:rsidRPr="00352126">
        <w:rPr>
          <w:sz w:val="16"/>
          <w:szCs w:val="16"/>
        </w:rPr>
        <w:t xml:space="preserve">. Dz. U. z 2016 poz. 710 z </w:t>
      </w:r>
      <w:proofErr w:type="spellStart"/>
      <w:r w:rsidRPr="00352126">
        <w:rPr>
          <w:sz w:val="16"/>
          <w:szCs w:val="16"/>
        </w:rPr>
        <w:t>późn</w:t>
      </w:r>
      <w:proofErr w:type="spellEnd"/>
      <w:r w:rsidRPr="00352126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7ED8"/>
    <w:rsid w:val="000A0F91"/>
    <w:rsid w:val="000A55C4"/>
    <w:rsid w:val="000B4DDC"/>
    <w:rsid w:val="000C7EDD"/>
    <w:rsid w:val="000E5A4A"/>
    <w:rsid w:val="000E7904"/>
    <w:rsid w:val="001217B0"/>
    <w:rsid w:val="0012735B"/>
    <w:rsid w:val="001412AA"/>
    <w:rsid w:val="001820EF"/>
    <w:rsid w:val="001874E4"/>
    <w:rsid w:val="00195E2E"/>
    <w:rsid w:val="0019723A"/>
    <w:rsid w:val="001B6C80"/>
    <w:rsid w:val="001D09C2"/>
    <w:rsid w:val="001F769D"/>
    <w:rsid w:val="00207BD7"/>
    <w:rsid w:val="0023437E"/>
    <w:rsid w:val="00253967"/>
    <w:rsid w:val="00284CDD"/>
    <w:rsid w:val="00293AC5"/>
    <w:rsid w:val="00297C90"/>
    <w:rsid w:val="002A0FCB"/>
    <w:rsid w:val="002A518D"/>
    <w:rsid w:val="002B5190"/>
    <w:rsid w:val="002D71D8"/>
    <w:rsid w:val="002D755F"/>
    <w:rsid w:val="002F1098"/>
    <w:rsid w:val="002F3625"/>
    <w:rsid w:val="002F7232"/>
    <w:rsid w:val="003001C1"/>
    <w:rsid w:val="0030132D"/>
    <w:rsid w:val="00322818"/>
    <w:rsid w:val="003268A4"/>
    <w:rsid w:val="0034090D"/>
    <w:rsid w:val="00341062"/>
    <w:rsid w:val="00352126"/>
    <w:rsid w:val="00352535"/>
    <w:rsid w:val="003634C1"/>
    <w:rsid w:val="00383294"/>
    <w:rsid w:val="003975B0"/>
    <w:rsid w:val="003B2F5F"/>
    <w:rsid w:val="003C1508"/>
    <w:rsid w:val="003C4DAD"/>
    <w:rsid w:val="003E0B85"/>
    <w:rsid w:val="003E6F53"/>
    <w:rsid w:val="004012CF"/>
    <w:rsid w:val="004213EA"/>
    <w:rsid w:val="004272AA"/>
    <w:rsid w:val="00465638"/>
    <w:rsid w:val="00470C2D"/>
    <w:rsid w:val="00482250"/>
    <w:rsid w:val="00484F81"/>
    <w:rsid w:val="00490C58"/>
    <w:rsid w:val="00493BD5"/>
    <w:rsid w:val="004A34E0"/>
    <w:rsid w:val="004C5881"/>
    <w:rsid w:val="004C7B63"/>
    <w:rsid w:val="004E43EB"/>
    <w:rsid w:val="004E5DA2"/>
    <w:rsid w:val="004F3A97"/>
    <w:rsid w:val="004F4F89"/>
    <w:rsid w:val="004F5A5F"/>
    <w:rsid w:val="00504003"/>
    <w:rsid w:val="00523159"/>
    <w:rsid w:val="005279B3"/>
    <w:rsid w:val="005302F6"/>
    <w:rsid w:val="00536196"/>
    <w:rsid w:val="00556067"/>
    <w:rsid w:val="00560B91"/>
    <w:rsid w:val="00562E0F"/>
    <w:rsid w:val="00563714"/>
    <w:rsid w:val="00565306"/>
    <w:rsid w:val="0056687B"/>
    <w:rsid w:val="00580EC5"/>
    <w:rsid w:val="00587D2B"/>
    <w:rsid w:val="00592913"/>
    <w:rsid w:val="00593865"/>
    <w:rsid w:val="005A2733"/>
    <w:rsid w:val="005B519D"/>
    <w:rsid w:val="005C5C56"/>
    <w:rsid w:val="005D16EF"/>
    <w:rsid w:val="005E1C32"/>
    <w:rsid w:val="005F580A"/>
    <w:rsid w:val="00603C0C"/>
    <w:rsid w:val="006057C6"/>
    <w:rsid w:val="00611DE5"/>
    <w:rsid w:val="006124C9"/>
    <w:rsid w:val="00631533"/>
    <w:rsid w:val="0063537E"/>
    <w:rsid w:val="006501C9"/>
    <w:rsid w:val="006725BF"/>
    <w:rsid w:val="00673887"/>
    <w:rsid w:val="00677803"/>
    <w:rsid w:val="00683B18"/>
    <w:rsid w:val="006D4912"/>
    <w:rsid w:val="006D4CBB"/>
    <w:rsid w:val="006D50F2"/>
    <w:rsid w:val="00701829"/>
    <w:rsid w:val="0071019F"/>
    <w:rsid w:val="00727E53"/>
    <w:rsid w:val="00750E96"/>
    <w:rsid w:val="00757A65"/>
    <w:rsid w:val="00766ED4"/>
    <w:rsid w:val="00777732"/>
    <w:rsid w:val="0078385C"/>
    <w:rsid w:val="00792D0B"/>
    <w:rsid w:val="00794F79"/>
    <w:rsid w:val="00795197"/>
    <w:rsid w:val="0079524E"/>
    <w:rsid w:val="007A4849"/>
    <w:rsid w:val="007B0E90"/>
    <w:rsid w:val="007D0053"/>
    <w:rsid w:val="007D434C"/>
    <w:rsid w:val="007E2334"/>
    <w:rsid w:val="007E2618"/>
    <w:rsid w:val="007E4E54"/>
    <w:rsid w:val="007F1F2C"/>
    <w:rsid w:val="007F3655"/>
    <w:rsid w:val="007F74E0"/>
    <w:rsid w:val="00810E5C"/>
    <w:rsid w:val="0082049A"/>
    <w:rsid w:val="00820B0A"/>
    <w:rsid w:val="00830F80"/>
    <w:rsid w:val="00840318"/>
    <w:rsid w:val="00843C89"/>
    <w:rsid w:val="0086366D"/>
    <w:rsid w:val="00867272"/>
    <w:rsid w:val="0088297E"/>
    <w:rsid w:val="00883447"/>
    <w:rsid w:val="0089012E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32BF5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93177"/>
    <w:rsid w:val="00AA2476"/>
    <w:rsid w:val="00AA33BB"/>
    <w:rsid w:val="00AA46CC"/>
    <w:rsid w:val="00AA7A71"/>
    <w:rsid w:val="00AC26F2"/>
    <w:rsid w:val="00AC5D36"/>
    <w:rsid w:val="00AE71A5"/>
    <w:rsid w:val="00AF14B4"/>
    <w:rsid w:val="00AF3F4E"/>
    <w:rsid w:val="00AF4B5C"/>
    <w:rsid w:val="00B177B7"/>
    <w:rsid w:val="00B21244"/>
    <w:rsid w:val="00B317BC"/>
    <w:rsid w:val="00B33E8C"/>
    <w:rsid w:val="00B55ADF"/>
    <w:rsid w:val="00B7550A"/>
    <w:rsid w:val="00B76D4E"/>
    <w:rsid w:val="00B8282F"/>
    <w:rsid w:val="00BA510B"/>
    <w:rsid w:val="00BC367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2986"/>
    <w:rsid w:val="00C456B6"/>
    <w:rsid w:val="00C476AC"/>
    <w:rsid w:val="00C527B3"/>
    <w:rsid w:val="00C531F1"/>
    <w:rsid w:val="00C643F4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DF1EEB"/>
    <w:rsid w:val="00E560A7"/>
    <w:rsid w:val="00E73341"/>
    <w:rsid w:val="00E80F9D"/>
    <w:rsid w:val="00E92A44"/>
    <w:rsid w:val="00E97504"/>
    <w:rsid w:val="00EB2677"/>
    <w:rsid w:val="00EB6D34"/>
    <w:rsid w:val="00EC3B23"/>
    <w:rsid w:val="00EC4607"/>
    <w:rsid w:val="00ED31EE"/>
    <w:rsid w:val="00EE7AA8"/>
    <w:rsid w:val="00EF535F"/>
    <w:rsid w:val="00EF76FE"/>
    <w:rsid w:val="00F0127D"/>
    <w:rsid w:val="00F031E2"/>
    <w:rsid w:val="00F05B20"/>
    <w:rsid w:val="00F21589"/>
    <w:rsid w:val="00F423EB"/>
    <w:rsid w:val="00F65526"/>
    <w:rsid w:val="00F70B2C"/>
    <w:rsid w:val="00F90C5F"/>
    <w:rsid w:val="00FC637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1E9110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91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9E8D-EB55-48AE-8C1E-5FFD2D77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15</cp:revision>
  <cp:lastPrinted>2019-05-24T10:39:00Z</cp:lastPrinted>
  <dcterms:created xsi:type="dcterms:W3CDTF">2019-08-28T08:35:00Z</dcterms:created>
  <dcterms:modified xsi:type="dcterms:W3CDTF">2019-09-05T10:43:00Z</dcterms:modified>
</cp:coreProperties>
</file>