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12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bookmarkStart w:id="0" w:name="_GoBack"/>
      <w:bookmarkEnd w:id="0"/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</w:t>
      </w:r>
      <w:r w:rsidR="00ED595A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 do części I</w:t>
      </w:r>
      <w:r w:rsidR="00ED595A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ED595A">
        <w:rPr>
          <w:b/>
          <w:color w:val="000000"/>
          <w:szCs w:val="24"/>
        </w:rPr>
        <w:t>1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A731A6">
        <w:rPr>
          <w:b/>
          <w:color w:val="000000"/>
          <w:szCs w:val="24"/>
        </w:rPr>
        <w:t>komputer</w:t>
      </w:r>
      <w:r w:rsidR="00ED595A">
        <w:rPr>
          <w:b/>
          <w:color w:val="000000"/>
          <w:szCs w:val="24"/>
        </w:rPr>
        <w:t>a AIO – do laboratorium mobilnego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A731A6" w:rsidP="00EE776F">
            <w:pPr>
              <w:rPr>
                <w:color w:val="000000"/>
              </w:rPr>
            </w:pPr>
            <w:r>
              <w:rPr>
                <w:color w:val="000000"/>
              </w:rPr>
              <w:t>Komputer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ED595A" w:rsidP="00ED595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64A2D"/>
    <w:rsid w:val="006B1110"/>
    <w:rsid w:val="008B643C"/>
    <w:rsid w:val="00992046"/>
    <w:rsid w:val="00A731A6"/>
    <w:rsid w:val="00B35F36"/>
    <w:rsid w:val="00CF1672"/>
    <w:rsid w:val="00DE37CA"/>
    <w:rsid w:val="00ED595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A1C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2019-07-19T08:58:00Z</dcterms:created>
  <dcterms:modified xsi:type="dcterms:W3CDTF">2019-07-19T09:02:00Z</dcterms:modified>
</cp:coreProperties>
</file>