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83DDC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bookmarkStart w:id="0" w:name="_GoBack"/>
      <w:bookmarkEnd w:id="0"/>
      <w:r w:rsidRPr="00983DDC">
        <w:rPr>
          <w:rFonts w:ascii="Times New Roman" w:hAnsi="Times New Roman" w:cs="Times New Roman"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D11701">
        <w:rPr>
          <w:rFonts w:ascii="Times New Roman" w:hAnsi="Times New Roman" w:cs="Times New Roman"/>
          <w:b/>
          <w:bCs/>
          <w:i/>
        </w:rPr>
        <w:t>-1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103ED2">
        <w:rPr>
          <w:rFonts w:ascii="Times New Roman" w:hAnsi="Times New Roman" w:cs="Times New Roman"/>
          <w:b/>
          <w:bCs/>
          <w:i/>
        </w:rPr>
        <w:t>22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D11701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476A" w:rsidRPr="00732EE5" w:rsidRDefault="00C0476A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03ED2" w:rsidRPr="00103ED2" w:rsidRDefault="00342CB3" w:rsidP="00103ED2">
      <w:pPr>
        <w:spacing w:line="360" w:lineRule="auto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="Cambria"/>
          <w:kern w:val="1"/>
          <w:szCs w:val="24"/>
          <w:lang w:eastAsia="zh-CN"/>
        </w:rPr>
        <w:tab/>
        <w:t>W odpowiedzi na Z</w:t>
      </w:r>
      <w:r w:rsidR="00C066C9" w:rsidRPr="00732EE5">
        <w:rPr>
          <w:rFonts w:eastAsia="Cambria"/>
          <w:kern w:val="1"/>
          <w:szCs w:val="24"/>
          <w:lang w:eastAsia="zh-CN"/>
        </w:rPr>
        <w:t>aproszenie do składania ofert nr 2401-ILZ</w:t>
      </w:r>
      <w:r w:rsidR="00D11701">
        <w:rPr>
          <w:rFonts w:eastAsia="Cambria"/>
          <w:kern w:val="1"/>
          <w:szCs w:val="24"/>
          <w:lang w:eastAsia="zh-CN"/>
        </w:rPr>
        <w:t>-1</w:t>
      </w:r>
      <w:r w:rsidR="00C066C9" w:rsidRPr="00732EE5">
        <w:rPr>
          <w:rFonts w:eastAsia="Cambria"/>
          <w:kern w:val="1"/>
          <w:szCs w:val="24"/>
          <w:lang w:eastAsia="zh-CN"/>
        </w:rPr>
        <w:t>.261.</w:t>
      </w:r>
      <w:r w:rsidR="00103ED2">
        <w:rPr>
          <w:rFonts w:eastAsia="Cambria"/>
          <w:kern w:val="1"/>
          <w:szCs w:val="24"/>
          <w:lang w:eastAsia="zh-CN"/>
        </w:rPr>
        <w:t>22</w:t>
      </w:r>
      <w:r w:rsidR="00C066C9" w:rsidRPr="00732EE5">
        <w:rPr>
          <w:rFonts w:eastAsia="Cambria"/>
          <w:kern w:val="1"/>
          <w:szCs w:val="24"/>
          <w:lang w:eastAsia="zh-CN"/>
        </w:rPr>
        <w:t>.201</w:t>
      </w:r>
      <w:r w:rsidR="00D11701">
        <w:rPr>
          <w:rFonts w:eastAsia="Cambria"/>
          <w:kern w:val="1"/>
          <w:szCs w:val="24"/>
          <w:lang w:eastAsia="zh-CN"/>
        </w:rPr>
        <w:t>9</w:t>
      </w:r>
      <w:r w:rsidR="00BA0631">
        <w:rPr>
          <w:rFonts w:eastAsia="Cambria"/>
          <w:kern w:val="1"/>
          <w:szCs w:val="24"/>
          <w:lang w:eastAsia="zh-CN"/>
        </w:rPr>
        <w:t>,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103ED2">
        <w:rPr>
          <w:rFonts w:eastAsiaTheme="minorHAnsi"/>
          <w:kern w:val="0"/>
          <w:szCs w:val="24"/>
          <w:lang w:eastAsia="en-US"/>
        </w:rPr>
        <w:t>zlecenie</w:t>
      </w:r>
      <w:r w:rsidR="00103ED2" w:rsidRPr="00103ED2">
        <w:rPr>
          <w:rFonts w:eastAsiaTheme="minorHAnsi"/>
          <w:kern w:val="0"/>
          <w:szCs w:val="24"/>
          <w:lang w:eastAsia="en-US"/>
        </w:rPr>
        <w:t xml:space="preserve"> usługi przeglądu pięciu sztuk pompowni ścieków</w:t>
      </w:r>
      <w:r w:rsidR="00103ED2">
        <w:rPr>
          <w:rFonts w:eastAsiaTheme="minorHAnsi"/>
          <w:kern w:val="0"/>
          <w:szCs w:val="24"/>
          <w:lang w:eastAsia="en-US"/>
        </w:rPr>
        <w:t>, będących</w:t>
      </w:r>
      <w:r w:rsidR="00296DD2">
        <w:rPr>
          <w:rFonts w:eastAsiaTheme="minorHAnsi"/>
          <w:kern w:val="0"/>
          <w:szCs w:val="24"/>
          <w:lang w:eastAsia="en-US"/>
        </w:rPr>
        <w:t xml:space="preserve"> w</w:t>
      </w:r>
      <w:r w:rsidR="00103ED2" w:rsidRPr="00103ED2">
        <w:rPr>
          <w:rFonts w:eastAsiaTheme="minorHAnsi"/>
          <w:kern w:val="0"/>
          <w:szCs w:val="24"/>
          <w:lang w:eastAsia="en-US"/>
        </w:rPr>
        <w:t xml:space="preserve"> posiadaniu</w:t>
      </w:r>
      <w:r w:rsidR="00103ED2">
        <w:rPr>
          <w:rFonts w:eastAsiaTheme="minorHAnsi"/>
          <w:kern w:val="0"/>
          <w:szCs w:val="24"/>
          <w:lang w:eastAsia="en-US"/>
        </w:rPr>
        <w:t xml:space="preserve"> Izby Administracji Skarbowej w Katowicach, ul. Damrota 25, z czego c</w:t>
      </w:r>
      <w:r w:rsidR="00103ED2" w:rsidRPr="00103ED2">
        <w:rPr>
          <w:rFonts w:eastAsiaTheme="minorHAnsi"/>
          <w:kern w:val="0"/>
          <w:szCs w:val="24"/>
          <w:lang w:eastAsia="en-US"/>
        </w:rPr>
        <w:t>ztery pompownie znajdują się na terenie Śląskiego Urzędu Celno – Skarbowego w Katowicach,  ul. Słoneczna 34, jedna pompownia znajduje się na terenie Delegatury Śląskiego Urzędu Celno – Skarbowego w Bielsku – Białej, ul. Regera 32.</w:t>
      </w:r>
    </w:p>
    <w:p w:rsidR="00D14154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</w:t>
      </w:r>
      <w:r w:rsidR="00103ED2">
        <w:rPr>
          <w:rFonts w:eastAsia="Cambria"/>
          <w:bCs/>
          <w:kern w:val="1"/>
          <w:szCs w:val="24"/>
          <w:lang w:eastAsia="zh-CN"/>
        </w:rPr>
        <w:t xml:space="preserve"> wykonanie przedmiotu zlecenia</w:t>
      </w:r>
      <w:r w:rsidRPr="00732EE5">
        <w:rPr>
          <w:rFonts w:eastAsia="Cambria"/>
          <w:bCs/>
          <w:kern w:val="1"/>
          <w:szCs w:val="24"/>
          <w:lang w:eastAsia="zh-CN"/>
        </w:rPr>
        <w:t xml:space="preserve">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p w:rsidR="00AA58DB" w:rsidRPr="00732EE5" w:rsidRDefault="00AA58DB" w:rsidP="00AA58DB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</w:t>
            </w:r>
            <w:r w:rsidR="00983DDC">
              <w:rPr>
                <w:bCs/>
                <w:kern w:val="1"/>
                <w:szCs w:val="24"/>
                <w:lang w:eastAsia="zh-CN"/>
              </w:rPr>
              <w:t>łkowita wartość oferty netto + k</w:t>
            </w:r>
            <w:r w:rsidRPr="00732EE5">
              <w:rPr>
                <w:bCs/>
                <w:kern w:val="1"/>
                <w:szCs w:val="24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B3047" w:rsidRPr="002715A7" w:rsidRDefault="005612A5" w:rsidP="002715A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Podane wyżej ceny obejmują wszelkie zobowiązania Zamawiaj</w:t>
      </w:r>
      <w:r w:rsidR="00AA58DB">
        <w:rPr>
          <w:szCs w:val="24"/>
          <w:u w:val="single"/>
        </w:rPr>
        <w:t>ącego w stosunku do Wykonawcy i </w:t>
      </w:r>
      <w:r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A258C3" w:rsidRPr="00A258C3" w:rsidRDefault="00A258C3" w:rsidP="00A258C3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sz w:val="10"/>
          <w:szCs w:val="10"/>
        </w:rPr>
      </w:pPr>
    </w:p>
    <w:p w:rsidR="00D11701" w:rsidRPr="00D11701" w:rsidRDefault="00196227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>Termin realizacji: 14 dni od daty wystawienia zlecenia.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BA0631" w:rsidRPr="00BA0631" w:rsidRDefault="00D11701" w:rsidP="00CE1387">
      <w:pPr>
        <w:widowControl/>
        <w:numPr>
          <w:ilvl w:val="0"/>
          <w:numId w:val="2"/>
        </w:numPr>
        <w:suppressAutoHyphens w:val="0"/>
        <w:autoSpaceDN/>
        <w:spacing w:after="120" w:line="360" w:lineRule="auto"/>
        <w:ind w:left="851" w:hanging="284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E43F0E">
        <w:t>Należność za przedmiot zamówienia płatna będzi</w:t>
      </w:r>
      <w:r w:rsidR="002B21FF">
        <w:t>e po przeprowadzonym przeglądzie</w:t>
      </w:r>
      <w:r w:rsidRPr="00E43F0E">
        <w:t xml:space="preserve"> przelewem</w:t>
      </w:r>
      <w:r w:rsidR="001E2675">
        <w:t>,</w:t>
      </w:r>
      <w:r w:rsidRPr="00E43F0E">
        <w:t xml:space="preserve"> na rachunek bankowy Wykonawcy, w ciągu 21 dni od dnia otrzymania przez Zamawiającego prawidłowo wystawionej faktu</w:t>
      </w:r>
      <w:r w:rsidR="002B21FF">
        <w:t>ry oraz podpisanego przez obie S</w:t>
      </w:r>
      <w:r w:rsidRPr="00E43F0E">
        <w:t>trony protokołu z w</w:t>
      </w:r>
      <w:r w:rsidR="002B21FF">
        <w:t>ykonanego przeglądu</w:t>
      </w:r>
      <w:r>
        <w:t xml:space="preserve">, </w:t>
      </w:r>
      <w:r w:rsidRPr="00E43F0E">
        <w:t>wystawionego przez Wykonawcę.</w:t>
      </w:r>
      <w:r>
        <w:t xml:space="preserve"> </w:t>
      </w:r>
    </w:p>
    <w:p w:rsidR="00280320" w:rsidRPr="001E2675" w:rsidRDefault="00280320" w:rsidP="00CE1387">
      <w:pPr>
        <w:widowControl/>
        <w:numPr>
          <w:ilvl w:val="0"/>
          <w:numId w:val="2"/>
        </w:numPr>
        <w:suppressAutoHyphens w:val="0"/>
        <w:autoSpaceDN/>
        <w:spacing w:after="120" w:line="360" w:lineRule="auto"/>
        <w:ind w:left="851" w:hanging="284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1E267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AA58DB" w:rsidRDefault="00AA58DB" w:rsidP="00AA58D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kern w:val="0"/>
        </w:rPr>
      </w:pPr>
    </w:p>
    <w:tbl>
      <w:tblPr>
        <w:tblW w:w="1004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6"/>
      </w:tblGrid>
      <w:tr w:rsidR="00FB317A" w:rsidRPr="00B82466" w:rsidTr="00C0476A">
        <w:trPr>
          <w:trHeight w:val="852"/>
        </w:trPr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</w:t>
      </w:r>
      <w:r w:rsidR="00196227">
        <w:rPr>
          <w:color w:val="000000"/>
        </w:rPr>
        <w:t>.</w:t>
      </w:r>
      <w:r w:rsidR="00E132C5">
        <w:rPr>
          <w:color w:val="000000"/>
        </w:rPr>
        <w:t xml:space="preserve"> Dokumenty przesłane</w:t>
      </w:r>
      <w:r w:rsidR="00BA0631">
        <w:rPr>
          <w:color w:val="000000"/>
        </w:rPr>
        <w:t xml:space="preserve"> </w:t>
      </w:r>
      <w:r w:rsidRPr="008C5041">
        <w:rPr>
          <w:color w:val="000000"/>
        </w:rPr>
        <w:t>na ww. nr faksu/adres poczty elektronicznej uważa się za doręczone Wykonawcy. Wykonawca zobowiązany jest do niezwłocznego potwierdzenia ich otrzymania.</w:t>
      </w:r>
    </w:p>
    <w:p w:rsidR="00296DD2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</w:t>
      </w:r>
      <w:r w:rsidR="00BA0631"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pełną odpowiedzialność za odbieranie na bieżąco przekazywanej poczty drogą elektroniczną na wyżej podany nr faksu/adres poczty elektronicznej. W przypadku zaniechania odbierania poczty w ww. sposób Wykonawca ponosi wszelkie skutki z tego wynikające </w:t>
      </w:r>
    </w:p>
    <w:p w:rsidR="00280443" w:rsidRPr="00FB317A" w:rsidRDefault="00280443" w:rsidP="00296DD2">
      <w:pPr>
        <w:widowControl/>
        <w:autoSpaceDN/>
        <w:spacing w:line="360" w:lineRule="auto"/>
        <w:ind w:left="-20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lastRenderedPageBreak/>
        <w:t>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BE2E63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10"/>
          <w:szCs w:val="10"/>
          <w:lang w:eastAsia="zh-CN"/>
        </w:rPr>
      </w:pPr>
    </w:p>
    <w:p w:rsidR="00E132C5" w:rsidRDefault="00E132C5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96DD2" w:rsidRDefault="00296DD2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BE2E63" w:rsidRDefault="00BE2E6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96DD2" w:rsidRPr="00732EE5" w:rsidRDefault="00296DD2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C066C9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87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AAE0DBA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3A0C0C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AE841E8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3B87"/>
    <w:rsid w:val="000256DD"/>
    <w:rsid w:val="000345C4"/>
    <w:rsid w:val="000400F3"/>
    <w:rsid w:val="000674BE"/>
    <w:rsid w:val="00071316"/>
    <w:rsid w:val="00081170"/>
    <w:rsid w:val="000853D2"/>
    <w:rsid w:val="000C41B8"/>
    <w:rsid w:val="00103ED2"/>
    <w:rsid w:val="0015187A"/>
    <w:rsid w:val="00196227"/>
    <w:rsid w:val="001E2675"/>
    <w:rsid w:val="002274EF"/>
    <w:rsid w:val="0024180E"/>
    <w:rsid w:val="002715A7"/>
    <w:rsid w:val="00280320"/>
    <w:rsid w:val="00280443"/>
    <w:rsid w:val="00281D98"/>
    <w:rsid w:val="00296DD2"/>
    <w:rsid w:val="002A1329"/>
    <w:rsid w:val="002A278D"/>
    <w:rsid w:val="002B21FF"/>
    <w:rsid w:val="002E1CBF"/>
    <w:rsid w:val="002F2F4E"/>
    <w:rsid w:val="003155DC"/>
    <w:rsid w:val="00334B77"/>
    <w:rsid w:val="00342CB3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65540"/>
    <w:rsid w:val="00596F53"/>
    <w:rsid w:val="00604494"/>
    <w:rsid w:val="00646A78"/>
    <w:rsid w:val="00654116"/>
    <w:rsid w:val="00656369"/>
    <w:rsid w:val="00676A0D"/>
    <w:rsid w:val="00696AA3"/>
    <w:rsid w:val="006F1072"/>
    <w:rsid w:val="0071149A"/>
    <w:rsid w:val="00732EE5"/>
    <w:rsid w:val="00783C6F"/>
    <w:rsid w:val="007A165E"/>
    <w:rsid w:val="007C6BEA"/>
    <w:rsid w:val="007E4AD1"/>
    <w:rsid w:val="007F751F"/>
    <w:rsid w:val="008305CA"/>
    <w:rsid w:val="0083333C"/>
    <w:rsid w:val="00871565"/>
    <w:rsid w:val="008938D9"/>
    <w:rsid w:val="00894DC3"/>
    <w:rsid w:val="008D2938"/>
    <w:rsid w:val="008E44D3"/>
    <w:rsid w:val="00903E3F"/>
    <w:rsid w:val="00927758"/>
    <w:rsid w:val="00933EFC"/>
    <w:rsid w:val="00951317"/>
    <w:rsid w:val="00974276"/>
    <w:rsid w:val="00983DDC"/>
    <w:rsid w:val="00995185"/>
    <w:rsid w:val="009A1981"/>
    <w:rsid w:val="009A61A5"/>
    <w:rsid w:val="009C2427"/>
    <w:rsid w:val="009E7AEF"/>
    <w:rsid w:val="00A258C3"/>
    <w:rsid w:val="00A263FC"/>
    <w:rsid w:val="00A26907"/>
    <w:rsid w:val="00A448D4"/>
    <w:rsid w:val="00AA58DB"/>
    <w:rsid w:val="00AF76D9"/>
    <w:rsid w:val="00B03D10"/>
    <w:rsid w:val="00B7239D"/>
    <w:rsid w:val="00B80CD4"/>
    <w:rsid w:val="00B821E4"/>
    <w:rsid w:val="00B97E9C"/>
    <w:rsid w:val="00BA0631"/>
    <w:rsid w:val="00BD4641"/>
    <w:rsid w:val="00BE0A28"/>
    <w:rsid w:val="00BE2E63"/>
    <w:rsid w:val="00C0476A"/>
    <w:rsid w:val="00C066C9"/>
    <w:rsid w:val="00CE25D6"/>
    <w:rsid w:val="00CE57E0"/>
    <w:rsid w:val="00D11701"/>
    <w:rsid w:val="00D14154"/>
    <w:rsid w:val="00D64870"/>
    <w:rsid w:val="00D64DC6"/>
    <w:rsid w:val="00DD1689"/>
    <w:rsid w:val="00E132C5"/>
    <w:rsid w:val="00E213E8"/>
    <w:rsid w:val="00E577D5"/>
    <w:rsid w:val="00E81585"/>
    <w:rsid w:val="00E852DA"/>
    <w:rsid w:val="00E855B5"/>
    <w:rsid w:val="00EA229C"/>
    <w:rsid w:val="00EE7931"/>
    <w:rsid w:val="00F00C2F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  <w:rsid w:val="00FD3645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A1329"/>
    <w:pPr>
      <w:widowControl/>
      <w:suppressAutoHyphens w:val="0"/>
      <w:autoSpaceDN/>
      <w:ind w:left="284" w:hanging="284"/>
      <w:jc w:val="both"/>
      <w:textAlignment w:val="auto"/>
    </w:pPr>
    <w:rPr>
      <w:kern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132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01AD-6EEF-4499-B727-D35C1E8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Wrona-Biśta Halina</cp:lastModifiedBy>
  <cp:revision>2</cp:revision>
  <cp:lastPrinted>2019-02-07T12:43:00Z</cp:lastPrinted>
  <dcterms:created xsi:type="dcterms:W3CDTF">2019-02-12T06:59:00Z</dcterms:created>
  <dcterms:modified xsi:type="dcterms:W3CDTF">2019-02-12T06:59:00Z</dcterms:modified>
</cp:coreProperties>
</file>