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31" w:rsidRPr="0077160B" w:rsidRDefault="007D1D05" w:rsidP="007D1D0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3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2401-ILZ1.260.39.2018</w:t>
      </w:r>
      <w:r w:rsidRPr="0077160B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77160B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77160B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77160B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="00F406B9" w:rsidRPr="007716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850F31" w:rsidRPr="0077160B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</w:t>
      </w:r>
      <w:r w:rsidR="003A1C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</w:t>
      </w:r>
      <w:r w:rsidR="004945C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50F31" w:rsidRPr="0077160B">
        <w:rPr>
          <w:rFonts w:ascii="Times New Roman" w:hAnsi="Times New Roman" w:cs="Times New Roman"/>
          <w:b/>
          <w:i/>
          <w:color w:val="000000"/>
          <w:sz w:val="24"/>
          <w:szCs w:val="24"/>
        </w:rPr>
        <w:t>do SIWZ</w:t>
      </w:r>
    </w:p>
    <w:p w:rsidR="007D1D05" w:rsidRPr="00434B46" w:rsidRDefault="007D1D05" w:rsidP="007D1D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ZKP-42/2018</w:t>
      </w:r>
    </w:p>
    <w:p w:rsidR="007D1D05" w:rsidRPr="0077160B" w:rsidRDefault="007D1D05" w:rsidP="007D1D0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0F31" w:rsidRPr="0077160B" w:rsidRDefault="00E7389B" w:rsidP="00850F31">
      <w:pPr>
        <w:spacing w:before="24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160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149225</wp:posOffset>
                </wp:positionV>
                <wp:extent cx="2012315" cy="1009650"/>
                <wp:effectExtent l="0" t="0" r="26035" b="1905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0F31" w:rsidRDefault="00850F31" w:rsidP="00850F31"/>
                          <w:p w:rsidR="00850F31" w:rsidRDefault="00850F31" w:rsidP="00850F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878CA" w:rsidRDefault="00E878CA" w:rsidP="00E878C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E878CA" w:rsidRPr="00E878CA" w:rsidRDefault="00E878CA" w:rsidP="00E878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E878C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50F31" w:rsidRDefault="00850F31" w:rsidP="00850F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0F31" w:rsidRDefault="00850F31" w:rsidP="00850F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0F31" w:rsidRDefault="00850F31" w:rsidP="00850F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0F31" w:rsidRDefault="00850F31" w:rsidP="00850F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0F31" w:rsidRDefault="00850F31" w:rsidP="00850F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0F31" w:rsidRDefault="00850F31" w:rsidP="00850F31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left:0;text-align:left;margin-left:-3.35pt;margin-top:11.75pt;width:158.4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" filled="f" strokeweight=".25pt">
                <v:textbox inset="1pt,1pt,1pt,1pt">
                  <w:txbxContent>
                    <w:p w:rsidR="00850F31" w:rsidRDefault="00850F31" w:rsidP="00850F31"/>
                    <w:p w:rsidR="00850F31" w:rsidRDefault="00850F31" w:rsidP="00850F31">
                      <w:pPr>
                        <w:rPr>
                          <w:sz w:val="12"/>
                        </w:rPr>
                      </w:pPr>
                    </w:p>
                    <w:p w:rsidR="00E878CA" w:rsidRDefault="00E878CA" w:rsidP="00E878C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E878CA" w:rsidRPr="00E878CA" w:rsidRDefault="00E878CA" w:rsidP="00E878C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E878C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850F31" w:rsidRDefault="00850F31" w:rsidP="00850F31">
                      <w:pPr>
                        <w:rPr>
                          <w:sz w:val="12"/>
                        </w:rPr>
                      </w:pPr>
                    </w:p>
                    <w:p w:rsidR="00850F31" w:rsidRDefault="00850F31" w:rsidP="00850F31">
                      <w:pPr>
                        <w:rPr>
                          <w:sz w:val="12"/>
                        </w:rPr>
                      </w:pPr>
                    </w:p>
                    <w:p w:rsidR="00850F31" w:rsidRDefault="00850F31" w:rsidP="00850F31">
                      <w:pPr>
                        <w:rPr>
                          <w:sz w:val="12"/>
                        </w:rPr>
                      </w:pPr>
                    </w:p>
                    <w:p w:rsidR="00850F31" w:rsidRDefault="00850F31" w:rsidP="00850F31">
                      <w:pPr>
                        <w:rPr>
                          <w:sz w:val="12"/>
                        </w:rPr>
                      </w:pPr>
                    </w:p>
                    <w:p w:rsidR="00850F31" w:rsidRDefault="00850F31" w:rsidP="00850F31">
                      <w:pPr>
                        <w:rPr>
                          <w:sz w:val="12"/>
                        </w:rPr>
                      </w:pPr>
                    </w:p>
                    <w:p w:rsidR="00850F31" w:rsidRDefault="00850F31" w:rsidP="00850F31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850F31" w:rsidRPr="0077160B">
        <w:rPr>
          <w:rFonts w:ascii="Times New Roman" w:hAnsi="Times New Roman" w:cs="Times New Roman"/>
          <w:color w:val="000000"/>
          <w:sz w:val="24"/>
          <w:szCs w:val="24"/>
        </w:rPr>
        <w:t>..………………………, dnia …..… - ……… - 201</w:t>
      </w:r>
      <w:r w:rsidR="007F4432" w:rsidRPr="007716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50F31" w:rsidRPr="0077160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850F31" w:rsidRPr="0077160B" w:rsidRDefault="00850F31" w:rsidP="00850F31">
      <w:pPr>
        <w:spacing w:before="24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0F31" w:rsidRPr="0077160B" w:rsidRDefault="00850F31" w:rsidP="00850F31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F31" w:rsidRPr="0077160B" w:rsidRDefault="00850F31" w:rsidP="00850F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0F31" w:rsidRPr="0077160B" w:rsidRDefault="00850F31" w:rsidP="00850F31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716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184AD9" w:rsidRPr="00052DAE" w:rsidRDefault="009B4D32" w:rsidP="00771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>Przedmi</w:t>
      </w:r>
      <w:r w:rsidR="00434B46" w:rsidRPr="00052DAE">
        <w:rPr>
          <w:rFonts w:ascii="Times New Roman" w:hAnsi="Times New Roman" w:cs="Times New Roman"/>
          <w:sz w:val="24"/>
          <w:szCs w:val="24"/>
        </w:rPr>
        <w:t xml:space="preserve">otem zamówienia jest </w:t>
      </w:r>
      <w:r w:rsidRPr="00052DAE">
        <w:rPr>
          <w:rFonts w:ascii="Times New Roman" w:hAnsi="Times New Roman" w:cs="Times New Roman"/>
          <w:sz w:val="24"/>
          <w:szCs w:val="24"/>
        </w:rPr>
        <w:t xml:space="preserve">dostawa do </w:t>
      </w:r>
      <w:r w:rsidR="00241ED2" w:rsidRPr="00052DAE">
        <w:rPr>
          <w:rFonts w:ascii="Times New Roman" w:hAnsi="Times New Roman" w:cs="Times New Roman"/>
          <w:sz w:val="24"/>
          <w:szCs w:val="24"/>
        </w:rPr>
        <w:t>Zamawiającego licencji</w:t>
      </w:r>
      <w:r w:rsidR="0077160B" w:rsidRPr="00052DAE">
        <w:rPr>
          <w:rFonts w:ascii="Times New Roman" w:hAnsi="Times New Roman" w:cs="Times New Roman"/>
          <w:sz w:val="24"/>
          <w:szCs w:val="24"/>
        </w:rPr>
        <w:t xml:space="preserve"> na o</w:t>
      </w:r>
      <w:r w:rsidRPr="00052DAE">
        <w:rPr>
          <w:rFonts w:ascii="Times New Roman" w:hAnsi="Times New Roman" w:cs="Times New Roman"/>
          <w:sz w:val="24"/>
          <w:szCs w:val="24"/>
        </w:rPr>
        <w:t>programowanie wraz z wersjam</w:t>
      </w:r>
      <w:r w:rsidR="0077160B" w:rsidRPr="00052DAE">
        <w:rPr>
          <w:rFonts w:ascii="Times New Roman" w:hAnsi="Times New Roman" w:cs="Times New Roman"/>
          <w:sz w:val="24"/>
          <w:szCs w:val="24"/>
        </w:rPr>
        <w:t>i instalacyjnymi o</w:t>
      </w:r>
      <w:r w:rsidRPr="00052DAE">
        <w:rPr>
          <w:rFonts w:ascii="Times New Roman" w:hAnsi="Times New Roman" w:cs="Times New Roman"/>
          <w:sz w:val="24"/>
          <w:szCs w:val="24"/>
        </w:rPr>
        <w:t xml:space="preserve">programowania </w:t>
      </w:r>
      <w:r w:rsidR="0084071A" w:rsidRPr="00052DAE">
        <w:rPr>
          <w:rFonts w:ascii="Times New Roman" w:hAnsi="Times New Roman" w:cs="Times New Roman"/>
          <w:b/>
          <w:sz w:val="24"/>
          <w:szCs w:val="24"/>
        </w:rPr>
        <w:t xml:space="preserve">Microsoft Office Standard 2019 </w:t>
      </w:r>
      <w:r w:rsidR="00AC221E" w:rsidRPr="00052DAE">
        <w:rPr>
          <w:rFonts w:ascii="Times New Roman" w:hAnsi="Times New Roman" w:cs="Times New Roman"/>
          <w:sz w:val="24"/>
          <w:szCs w:val="24"/>
        </w:rPr>
        <w:t>lub równoważnego</w:t>
      </w:r>
      <w:r w:rsidRPr="00052DAE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EF0CF5" w:rsidRPr="00052DAE">
        <w:rPr>
          <w:rFonts w:ascii="Times New Roman" w:hAnsi="Times New Roman" w:cs="Times New Roman"/>
          <w:sz w:val="24"/>
          <w:szCs w:val="24"/>
        </w:rPr>
        <w:t>onego</w:t>
      </w:r>
      <w:r w:rsidRPr="00052DAE">
        <w:rPr>
          <w:rFonts w:ascii="Times New Roman" w:hAnsi="Times New Roman" w:cs="Times New Roman"/>
          <w:sz w:val="24"/>
          <w:szCs w:val="24"/>
        </w:rPr>
        <w:t xml:space="preserve"> drogą elektroniczną poprzez dostęp do strony internetowej zawierającej dane oprogramowanie</w:t>
      </w:r>
      <w:r w:rsidR="0084071A" w:rsidRPr="00052DAE">
        <w:rPr>
          <w:rFonts w:ascii="Times New Roman" w:hAnsi="Times New Roman" w:cs="Times New Roman"/>
          <w:sz w:val="24"/>
          <w:szCs w:val="24"/>
        </w:rPr>
        <w:t>,</w:t>
      </w:r>
      <w:r w:rsidRPr="00052DAE">
        <w:rPr>
          <w:rFonts w:ascii="Times New Roman" w:hAnsi="Times New Roman" w:cs="Times New Roman"/>
          <w:sz w:val="24"/>
          <w:szCs w:val="24"/>
        </w:rPr>
        <w:t xml:space="preserve"> oraz dokument</w:t>
      </w:r>
      <w:r w:rsidR="0084071A" w:rsidRPr="00052DAE">
        <w:rPr>
          <w:rFonts w:ascii="Times New Roman" w:hAnsi="Times New Roman" w:cs="Times New Roman"/>
          <w:sz w:val="24"/>
          <w:szCs w:val="24"/>
        </w:rPr>
        <w:t>u</w:t>
      </w:r>
      <w:r w:rsidRPr="00052DAE">
        <w:rPr>
          <w:rFonts w:ascii="Times New Roman" w:hAnsi="Times New Roman" w:cs="Times New Roman"/>
          <w:sz w:val="24"/>
          <w:szCs w:val="24"/>
        </w:rPr>
        <w:t xml:space="preserve"> </w:t>
      </w:r>
      <w:r w:rsidR="0084071A" w:rsidRPr="00052DAE">
        <w:rPr>
          <w:rFonts w:ascii="Times New Roman" w:hAnsi="Times New Roman" w:cs="Times New Roman"/>
          <w:sz w:val="24"/>
          <w:szCs w:val="24"/>
        </w:rPr>
        <w:t>potwierdzającego</w:t>
      </w:r>
      <w:r w:rsidRPr="00052DAE">
        <w:rPr>
          <w:rFonts w:ascii="Times New Roman" w:hAnsi="Times New Roman" w:cs="Times New Roman"/>
          <w:sz w:val="24"/>
          <w:szCs w:val="24"/>
        </w:rPr>
        <w:t xml:space="preserve"> praw</w:t>
      </w:r>
      <w:r w:rsidR="005B7CDC" w:rsidRPr="00052DAE">
        <w:rPr>
          <w:rFonts w:ascii="Times New Roman" w:hAnsi="Times New Roman" w:cs="Times New Roman"/>
          <w:sz w:val="24"/>
          <w:szCs w:val="24"/>
        </w:rPr>
        <w:t xml:space="preserve">o do korzystania </w:t>
      </w:r>
      <w:r w:rsidR="0077160B" w:rsidRPr="00052DAE">
        <w:rPr>
          <w:rFonts w:ascii="Times New Roman" w:hAnsi="Times New Roman" w:cs="Times New Roman"/>
          <w:sz w:val="24"/>
          <w:szCs w:val="24"/>
        </w:rPr>
        <w:t xml:space="preserve">z </w:t>
      </w:r>
      <w:r w:rsidR="0084071A" w:rsidRPr="00052DAE">
        <w:rPr>
          <w:rFonts w:ascii="Times New Roman" w:hAnsi="Times New Roman" w:cs="Times New Roman"/>
          <w:sz w:val="24"/>
          <w:szCs w:val="24"/>
        </w:rPr>
        <w:t>tego oprogramowania</w:t>
      </w:r>
      <w:r w:rsidR="00AC221E" w:rsidRPr="00052DAE">
        <w:rPr>
          <w:rFonts w:ascii="Times New Roman" w:hAnsi="Times New Roman" w:cs="Times New Roman"/>
          <w:sz w:val="24"/>
          <w:szCs w:val="24"/>
        </w:rPr>
        <w:t xml:space="preserve"> na </w:t>
      </w:r>
      <w:r w:rsidRPr="00052DAE">
        <w:rPr>
          <w:rFonts w:ascii="Times New Roman" w:hAnsi="Times New Roman" w:cs="Times New Roman"/>
          <w:sz w:val="24"/>
          <w:szCs w:val="24"/>
        </w:rPr>
        <w:t>stanowiskach roboczych</w:t>
      </w:r>
      <w:r w:rsidR="00A6675F" w:rsidRPr="00052DAE">
        <w:rPr>
          <w:rFonts w:ascii="Times New Roman" w:hAnsi="Times New Roman" w:cs="Times New Roman"/>
          <w:sz w:val="24"/>
          <w:szCs w:val="24"/>
        </w:rPr>
        <w:t>.</w:t>
      </w:r>
      <w:r w:rsidRPr="0005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D5" w:rsidRPr="00052DAE" w:rsidRDefault="009377D5" w:rsidP="009377D5">
      <w:pPr>
        <w:pStyle w:val="Default"/>
        <w:ind w:left="284"/>
        <w:jc w:val="both"/>
        <w:rPr>
          <w:color w:val="auto"/>
        </w:rPr>
      </w:pPr>
      <w:r w:rsidRPr="00052DAE">
        <w:rPr>
          <w:color w:val="auto"/>
        </w:rPr>
        <w:t xml:space="preserve">Przez słowo „licencja” Zamawiający rozumie prawo do legalnego korzystania </w:t>
      </w:r>
      <w:r w:rsidRPr="00052DAE">
        <w:rPr>
          <w:color w:val="auto"/>
        </w:rPr>
        <w:br/>
        <w:t>z oprogramowania na warunkach wskazanych przez</w:t>
      </w:r>
      <w:r w:rsidR="008F6083" w:rsidRPr="00052DAE">
        <w:rPr>
          <w:color w:val="auto"/>
        </w:rPr>
        <w:t xml:space="preserve"> jego</w:t>
      </w:r>
      <w:r w:rsidRPr="00052DAE">
        <w:rPr>
          <w:color w:val="auto"/>
        </w:rPr>
        <w:t xml:space="preserve"> producenta.</w:t>
      </w:r>
    </w:p>
    <w:p w:rsidR="009B4D32" w:rsidRPr="00052DAE" w:rsidRDefault="0077160B" w:rsidP="00771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 xml:space="preserve">Zgodnie z art. 29 ust. 3 </w:t>
      </w:r>
      <w:proofErr w:type="spellStart"/>
      <w:r w:rsidRPr="00052DAE">
        <w:rPr>
          <w:rFonts w:ascii="Times New Roman" w:hAnsi="Times New Roman" w:cs="Times New Roman"/>
          <w:sz w:val="24"/>
          <w:szCs w:val="24"/>
        </w:rPr>
        <w:t>P</w:t>
      </w:r>
      <w:r w:rsidR="009B4D32" w:rsidRPr="00052DAE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9B4D32" w:rsidRPr="00052DAE">
        <w:rPr>
          <w:rFonts w:ascii="Times New Roman" w:hAnsi="Times New Roman" w:cs="Times New Roman"/>
          <w:sz w:val="24"/>
          <w:szCs w:val="24"/>
        </w:rPr>
        <w:t xml:space="preserve"> w każdym przypadku, gdzie wskazano lub użyto w niniejszej SIWZ oraz załącznikach znaków towarowych, patentów lub pochodzenia materiałów należy rozumieć, że dopuszcza się stosowanie materiałów równoważnych o porównywalnych (nie gorszych) parametrach technicznych, eksploatacyjnych i użytkowych niż te, które wskazano. Ponadto zgodnie z art. 30 </w:t>
      </w:r>
      <w:bookmarkStart w:id="0" w:name="_GoBack"/>
      <w:bookmarkEnd w:id="0"/>
      <w:r w:rsidR="009B4D32" w:rsidRPr="00052DAE">
        <w:rPr>
          <w:rFonts w:ascii="Times New Roman" w:hAnsi="Times New Roman" w:cs="Times New Roman"/>
          <w:sz w:val="24"/>
          <w:szCs w:val="24"/>
        </w:rPr>
        <w:t>ust 4 ww. ustawy ilekroć w niniejszej SIWZ lub załącznikach w opisie przedmiotu zamówienia wskazano określone normy, aprobaty, specyfikacje techniczne lub systemy odniesienia należy rozumieć, że Zamawiający dopuszcza rozwiązania równoważne opisywanym.</w:t>
      </w:r>
    </w:p>
    <w:p w:rsidR="009B4D32" w:rsidRPr="00052DAE" w:rsidRDefault="009B4D32" w:rsidP="00771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DAE">
        <w:rPr>
          <w:rFonts w:ascii="Times New Roman" w:hAnsi="Times New Roman" w:cs="Times New Roman"/>
          <w:sz w:val="24"/>
          <w:szCs w:val="24"/>
        </w:rPr>
        <w:t xml:space="preserve">Wykonawca, który powołuje się na rozwiązania równoważne jest zobowiązany wykazać, że oferowane przez niego </w:t>
      </w:r>
      <w:r w:rsidR="00EF2692" w:rsidRPr="00052DAE">
        <w:rPr>
          <w:rFonts w:ascii="Times New Roman" w:hAnsi="Times New Roman" w:cs="Times New Roman"/>
          <w:sz w:val="24"/>
          <w:szCs w:val="24"/>
        </w:rPr>
        <w:t>oprogramowanie</w:t>
      </w:r>
      <w:r w:rsidR="00434B46" w:rsidRPr="00052DAE">
        <w:rPr>
          <w:rFonts w:ascii="Times New Roman" w:hAnsi="Times New Roman" w:cs="Times New Roman"/>
          <w:sz w:val="24"/>
          <w:szCs w:val="24"/>
        </w:rPr>
        <w:t xml:space="preserve"> spełnia</w:t>
      </w:r>
      <w:r w:rsidRPr="00052DAE">
        <w:rPr>
          <w:rFonts w:ascii="Times New Roman" w:hAnsi="Times New Roman" w:cs="Times New Roman"/>
          <w:sz w:val="24"/>
          <w:szCs w:val="24"/>
        </w:rPr>
        <w:t xml:space="preserve"> wymagania określone przez Zamawiającego. Ciężar udowodnienia, że </w:t>
      </w:r>
      <w:r w:rsidR="00434B46" w:rsidRPr="00052DAE">
        <w:rPr>
          <w:rFonts w:ascii="Times New Roman" w:hAnsi="Times New Roman" w:cs="Times New Roman"/>
          <w:sz w:val="24"/>
          <w:szCs w:val="24"/>
        </w:rPr>
        <w:t xml:space="preserve">oprogramowanie </w:t>
      </w:r>
      <w:r w:rsidRPr="00052DAE">
        <w:rPr>
          <w:rFonts w:ascii="Times New Roman" w:hAnsi="Times New Roman" w:cs="Times New Roman"/>
          <w:sz w:val="24"/>
          <w:szCs w:val="24"/>
        </w:rPr>
        <w:t xml:space="preserve">jest równoważny w stosunku do wymogu określonego przez Zamawiającego spoczywa na składającym ofertę. </w:t>
      </w:r>
      <w:r w:rsidR="006D604A" w:rsidRPr="00052DAE">
        <w:rPr>
          <w:rFonts w:ascii="Times New Roman" w:hAnsi="Times New Roman" w:cs="Times New Roman"/>
          <w:sz w:val="24"/>
          <w:szCs w:val="24"/>
        </w:rPr>
        <w:t xml:space="preserve">W takim przypadku Wykonawca musi przedłożyć odpowiednie dokumenty, opisujące parametry techniczne, wymagane prawem certyfikaty i inne dokumenty, dopuszczające dane </w:t>
      </w:r>
      <w:r w:rsidR="00434B46" w:rsidRPr="00052DAE">
        <w:rPr>
          <w:rFonts w:ascii="Times New Roman" w:hAnsi="Times New Roman" w:cs="Times New Roman"/>
          <w:sz w:val="24"/>
          <w:szCs w:val="24"/>
        </w:rPr>
        <w:t xml:space="preserve">oprogramowanie </w:t>
      </w:r>
      <w:r w:rsidR="006D604A" w:rsidRPr="00052DAE">
        <w:rPr>
          <w:rFonts w:ascii="Times New Roman" w:hAnsi="Times New Roman" w:cs="Times New Roman"/>
          <w:sz w:val="24"/>
          <w:szCs w:val="24"/>
        </w:rPr>
        <w:t>do użytkowania oraz pozwalające jednoznacznie określić, że są równoważne.</w:t>
      </w:r>
    </w:p>
    <w:p w:rsidR="00A369FD" w:rsidRPr="0077160B" w:rsidRDefault="00A369FD" w:rsidP="00771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Licencje muszą być przeznaczone do użytku na terenie Rzeczpospolitej Polskiej.</w:t>
      </w:r>
    </w:p>
    <w:p w:rsidR="00A369FD" w:rsidRPr="0077160B" w:rsidRDefault="00A369FD" w:rsidP="00771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Licencje, o których mowa</w:t>
      </w:r>
      <w:r w:rsidR="0055089E" w:rsidRPr="0077160B">
        <w:rPr>
          <w:rFonts w:ascii="Times New Roman" w:hAnsi="Times New Roman" w:cs="Times New Roman"/>
          <w:sz w:val="24"/>
          <w:szCs w:val="24"/>
        </w:rPr>
        <w:t xml:space="preserve"> </w:t>
      </w:r>
      <w:r w:rsidRPr="0077160B">
        <w:rPr>
          <w:rFonts w:ascii="Times New Roman" w:hAnsi="Times New Roman" w:cs="Times New Roman"/>
          <w:sz w:val="24"/>
          <w:szCs w:val="24"/>
        </w:rPr>
        <w:t xml:space="preserve">muszą pozwalać na przenoszenie pomiędzy </w:t>
      </w:r>
      <w:r w:rsidR="002A4429" w:rsidRPr="0077160B">
        <w:rPr>
          <w:rFonts w:ascii="Times New Roman" w:hAnsi="Times New Roman" w:cs="Times New Roman"/>
          <w:sz w:val="24"/>
          <w:szCs w:val="24"/>
        </w:rPr>
        <w:t>stacjami roboczymi;</w:t>
      </w:r>
    </w:p>
    <w:p w:rsidR="00A369FD" w:rsidRPr="0077160B" w:rsidRDefault="00A369FD" w:rsidP="00771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Dopuszcza się zaoferowanie produktów równoważnych do licencji oprogramowania powyżej. Warunki równoważności:</w:t>
      </w:r>
    </w:p>
    <w:p w:rsidR="00A369FD" w:rsidRPr="0077160B" w:rsidRDefault="00A369FD" w:rsidP="00A369FD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 xml:space="preserve">oprogramowanie równoważne musi być kompatybilne i w sposób niezakłócony współdziałać z </w:t>
      </w:r>
      <w:r w:rsidR="00263D1C" w:rsidRPr="0077160B">
        <w:rPr>
          <w:rFonts w:ascii="Times New Roman" w:hAnsi="Times New Roman" w:cs="Times New Roman"/>
          <w:sz w:val="24"/>
          <w:szCs w:val="24"/>
        </w:rPr>
        <w:t>M</w:t>
      </w:r>
      <w:r w:rsidRPr="0077160B">
        <w:rPr>
          <w:rFonts w:ascii="Times New Roman" w:hAnsi="Times New Roman" w:cs="Times New Roman"/>
          <w:sz w:val="24"/>
          <w:szCs w:val="24"/>
        </w:rPr>
        <w:t>icrosoft Windows 10, Microsoft Office 2010, Microsoft Office 2013, Microsoft Office 2016,</w:t>
      </w:r>
      <w:r w:rsidR="00173D56" w:rsidRPr="0077160B">
        <w:rPr>
          <w:rFonts w:ascii="Times New Roman" w:hAnsi="Times New Roman" w:cs="Times New Roman"/>
          <w:sz w:val="24"/>
          <w:szCs w:val="24"/>
        </w:rPr>
        <w:t xml:space="preserve"> Microsoft Office 2019,</w:t>
      </w:r>
      <w:r w:rsidRPr="0077160B">
        <w:rPr>
          <w:rFonts w:ascii="Times New Roman" w:hAnsi="Times New Roman" w:cs="Times New Roman"/>
          <w:sz w:val="24"/>
          <w:szCs w:val="24"/>
        </w:rPr>
        <w:t xml:space="preserve"> Microsoft Windows Ser</w:t>
      </w:r>
      <w:r w:rsidR="004446CF" w:rsidRPr="0077160B">
        <w:rPr>
          <w:rFonts w:ascii="Times New Roman" w:hAnsi="Times New Roman" w:cs="Times New Roman"/>
          <w:sz w:val="24"/>
          <w:szCs w:val="24"/>
        </w:rPr>
        <w:t>ver 2008, Microsoft Windows Serv</w:t>
      </w:r>
      <w:r w:rsidRPr="0077160B">
        <w:rPr>
          <w:rFonts w:ascii="Times New Roman" w:hAnsi="Times New Roman" w:cs="Times New Roman"/>
          <w:sz w:val="24"/>
          <w:szCs w:val="24"/>
        </w:rPr>
        <w:t>er 2012, Microsoft Windows Server 2016</w:t>
      </w:r>
      <w:r w:rsidR="004446CF" w:rsidRPr="0077160B">
        <w:rPr>
          <w:rFonts w:ascii="Times New Roman" w:hAnsi="Times New Roman" w:cs="Times New Roman"/>
          <w:sz w:val="24"/>
          <w:szCs w:val="24"/>
        </w:rPr>
        <w:t xml:space="preserve">) i </w:t>
      </w:r>
      <w:r w:rsidRPr="0077160B">
        <w:rPr>
          <w:rFonts w:ascii="Times New Roman" w:hAnsi="Times New Roman" w:cs="Times New Roman"/>
          <w:sz w:val="24"/>
          <w:szCs w:val="24"/>
        </w:rPr>
        <w:t>sprzętem funkcjonującym u Zamawiającego;</w:t>
      </w:r>
    </w:p>
    <w:p w:rsidR="00A369FD" w:rsidRPr="0077160B" w:rsidRDefault="00A369FD" w:rsidP="00A369FD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>oprogramowanie równoważne musi zapewniać co najmniej pełną funkcjonalność oprogramowania w stosunku, do którego jest wskazane przez Wykonawcę jako równoważne i posiadać co najmniej takie same formaty plików, parametry techniczne i funkcjonalne;</w:t>
      </w:r>
    </w:p>
    <w:p w:rsidR="00A369FD" w:rsidRPr="0077160B" w:rsidRDefault="00A369FD" w:rsidP="00A369FD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lastRenderedPageBreak/>
        <w:t>warunki licencji oprogramowania równoważnego w każdym aspekcie licencjonowania muszą być nie gorsze niż licencje opr</w:t>
      </w:r>
      <w:r w:rsidR="004446CF" w:rsidRPr="0077160B">
        <w:rPr>
          <w:rFonts w:ascii="Times New Roman" w:hAnsi="Times New Roman" w:cs="Times New Roman"/>
          <w:sz w:val="24"/>
          <w:szCs w:val="24"/>
        </w:rPr>
        <w:t>ogramowania określonego powyżej.</w:t>
      </w:r>
    </w:p>
    <w:p w:rsidR="00184AD9" w:rsidRPr="0077160B" w:rsidRDefault="007C2689" w:rsidP="0077160B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Style w:val="Teksttreci2"/>
          <w:rFonts w:eastAsiaTheme="minorHAnsi"/>
          <w:color w:val="auto"/>
          <w:lang w:eastAsia="en-US" w:bidi="ar-SA"/>
        </w:rPr>
      </w:pPr>
      <w:r w:rsidRPr="0077160B">
        <w:rPr>
          <w:rStyle w:val="Teksttreci2"/>
          <w:rFonts w:eastAsiaTheme="minorHAnsi"/>
        </w:rPr>
        <w:t>z</w:t>
      </w:r>
      <w:r w:rsidR="00184AD9" w:rsidRPr="0077160B">
        <w:rPr>
          <w:rStyle w:val="Teksttreci2"/>
          <w:rFonts w:eastAsiaTheme="minorHAnsi"/>
        </w:rPr>
        <w:t>amawiający nie dopuszcza zaoferowania pakietów biurowych, programów i planów licencyjnych opartych o rozwiązania chmury oraz rozwiązań wymagających stałych opłat w okresie używania zakupionego produktu</w:t>
      </w:r>
      <w:r w:rsidRPr="0077160B">
        <w:rPr>
          <w:rStyle w:val="Teksttreci2"/>
          <w:rFonts w:eastAsiaTheme="minorHAnsi"/>
        </w:rPr>
        <w:t>,</w:t>
      </w:r>
    </w:p>
    <w:p w:rsidR="00184AD9" w:rsidRPr="0077160B" w:rsidRDefault="007C2689" w:rsidP="0077160B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Style w:val="Teksttreci2"/>
          <w:rFonts w:eastAsiaTheme="minorHAnsi"/>
          <w:color w:val="auto"/>
          <w:lang w:eastAsia="en-US" w:bidi="ar-SA"/>
        </w:rPr>
      </w:pPr>
      <w:r w:rsidRPr="0077160B">
        <w:rPr>
          <w:rStyle w:val="Teksttreci2"/>
          <w:rFonts w:eastAsiaTheme="minorHAnsi"/>
        </w:rPr>
        <w:t>w</w:t>
      </w:r>
      <w:r w:rsidR="00184AD9" w:rsidRPr="0077160B">
        <w:rPr>
          <w:rStyle w:val="Teksttreci2"/>
          <w:rFonts w:eastAsiaTheme="minorHAnsi"/>
        </w:rPr>
        <w:t>ymagane jest zapewnienie możliwości korzystania z wcześniejszych wersji zamawianego oprogramowania oraz możliwości kopiowania na wiele urządzeń przy wykorzystaniu jednego standardowego lub spersonalizowanego obrazu, przy użyciu jednego klucza licencyjnego</w:t>
      </w:r>
      <w:r w:rsidRPr="0077160B">
        <w:rPr>
          <w:rStyle w:val="Teksttreci2"/>
          <w:rFonts w:eastAsiaTheme="minorHAnsi"/>
        </w:rPr>
        <w:t>,</w:t>
      </w:r>
    </w:p>
    <w:p w:rsidR="00184AD9" w:rsidRPr="0077160B" w:rsidRDefault="007C2689" w:rsidP="0077160B">
      <w:pPr>
        <w:pStyle w:val="Akapitzlist"/>
        <w:numPr>
          <w:ilvl w:val="1"/>
          <w:numId w:val="2"/>
        </w:numPr>
        <w:spacing w:after="0" w:line="240" w:lineRule="auto"/>
        <w:ind w:left="709" w:hanging="425"/>
        <w:jc w:val="both"/>
        <w:rPr>
          <w:rStyle w:val="Teksttreci2"/>
          <w:rFonts w:eastAsiaTheme="minorHAnsi"/>
          <w:color w:val="auto"/>
          <w:lang w:eastAsia="en-US" w:bidi="ar-SA"/>
        </w:rPr>
      </w:pPr>
      <w:r w:rsidRPr="0077160B">
        <w:rPr>
          <w:rStyle w:val="Teksttreci2"/>
          <w:rFonts w:eastAsiaTheme="minorHAnsi"/>
          <w:color w:val="auto"/>
          <w:lang w:eastAsia="en-US" w:bidi="ar-SA"/>
        </w:rPr>
        <w:t>o</w:t>
      </w:r>
      <w:r w:rsidR="00184AD9" w:rsidRPr="0077160B">
        <w:rPr>
          <w:rStyle w:val="Teksttreci2"/>
          <w:rFonts w:eastAsiaTheme="minorHAnsi"/>
          <w:color w:val="auto"/>
          <w:lang w:eastAsia="en-US" w:bidi="ar-SA"/>
        </w:rPr>
        <w:t>programowanie musi w pełni współpracować z funkcjonującym w IAS Katowice centralnym systemem finansowo-księgowym „</w:t>
      </w:r>
      <w:r w:rsidR="000B55C5" w:rsidRPr="0077160B">
        <w:rPr>
          <w:rStyle w:val="Teksttreci2"/>
          <w:rFonts w:eastAsiaTheme="minorHAnsi"/>
          <w:color w:val="auto"/>
          <w:lang w:eastAsia="en-US" w:bidi="ar-SA"/>
        </w:rPr>
        <w:t>Z</w:t>
      </w:r>
      <w:r w:rsidR="00184AD9" w:rsidRPr="0077160B">
        <w:rPr>
          <w:rStyle w:val="Teksttreci2"/>
          <w:rFonts w:eastAsiaTheme="minorHAnsi"/>
          <w:color w:val="auto"/>
          <w:lang w:eastAsia="en-US" w:bidi="ar-SA"/>
        </w:rPr>
        <w:t>EFIR2” wymagającym bezproblemowej współpracy z rozwiązaniem Microsoft Dynamics.</w:t>
      </w:r>
    </w:p>
    <w:p w:rsidR="007C2689" w:rsidRPr="0077160B" w:rsidRDefault="007C2689" w:rsidP="004446CF">
      <w:pPr>
        <w:pStyle w:val="Akapitzlist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A369FD" w:rsidRPr="0077160B" w:rsidRDefault="00A369FD" w:rsidP="0077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0B">
        <w:rPr>
          <w:rFonts w:ascii="Times New Roman" w:hAnsi="Times New Roman" w:cs="Times New Roman"/>
          <w:sz w:val="24"/>
          <w:szCs w:val="24"/>
        </w:rPr>
        <w:t xml:space="preserve">W przypadku zaoferowania oprogramowania równoważnego Wykonawca będzie zobowiązany do wskazania w ofercie, że funkcjonalność oferowanego oprogramowania jest równoważna </w:t>
      </w:r>
      <w:r w:rsidR="0077160B">
        <w:rPr>
          <w:rFonts w:ascii="Times New Roman" w:hAnsi="Times New Roman" w:cs="Times New Roman"/>
          <w:sz w:val="24"/>
          <w:szCs w:val="24"/>
        </w:rPr>
        <w:br/>
      </w:r>
      <w:r w:rsidRPr="0077160B">
        <w:rPr>
          <w:rFonts w:ascii="Times New Roman" w:hAnsi="Times New Roman" w:cs="Times New Roman"/>
          <w:sz w:val="24"/>
          <w:szCs w:val="24"/>
        </w:rPr>
        <w:t>w stosunku do oprogramowania opisanego w SIWZ przez Zamawiającego.</w:t>
      </w:r>
    </w:p>
    <w:p w:rsidR="00F44A3E" w:rsidRPr="0077160B" w:rsidRDefault="00F44A3E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4BB6" w:rsidRPr="0077160B" w:rsidRDefault="00814BB6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814BB6" w:rsidRPr="0077160B" w:rsidTr="00814BB6">
        <w:tc>
          <w:tcPr>
            <w:tcW w:w="704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Nazwa parametru</w:t>
            </w:r>
          </w:p>
        </w:tc>
        <w:tc>
          <w:tcPr>
            <w:tcW w:w="5098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Wymagania minimalne</w:t>
            </w:r>
          </w:p>
        </w:tc>
      </w:tr>
      <w:tr w:rsidR="00814BB6" w:rsidRPr="0077160B" w:rsidTr="00814BB6">
        <w:tc>
          <w:tcPr>
            <w:tcW w:w="704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098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pakiet oprogramowania biurowego</w:t>
            </w:r>
          </w:p>
        </w:tc>
      </w:tr>
      <w:tr w:rsidR="00814BB6" w:rsidRPr="0077160B" w:rsidTr="00814BB6">
        <w:tc>
          <w:tcPr>
            <w:tcW w:w="704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Wersja</w:t>
            </w:r>
          </w:p>
        </w:tc>
        <w:tc>
          <w:tcPr>
            <w:tcW w:w="5098" w:type="dxa"/>
          </w:tcPr>
          <w:p w:rsidR="00814BB6" w:rsidRPr="0077160B" w:rsidRDefault="00814BB6" w:rsidP="007C26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Microsoft Office Standard 201</w:t>
            </w:r>
            <w:r w:rsidR="007C2689" w:rsidRPr="00771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4BB6" w:rsidRPr="0077160B" w:rsidTr="00814BB6">
        <w:tc>
          <w:tcPr>
            <w:tcW w:w="704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Dostępne aplikacje</w:t>
            </w:r>
          </w:p>
        </w:tc>
        <w:tc>
          <w:tcPr>
            <w:tcW w:w="5098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Word, Excel, PowerPoint, Outlook</w:t>
            </w:r>
          </w:p>
        </w:tc>
      </w:tr>
      <w:tr w:rsidR="00814BB6" w:rsidRPr="0077160B" w:rsidTr="00814BB6">
        <w:tc>
          <w:tcPr>
            <w:tcW w:w="704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Okres licencji</w:t>
            </w:r>
          </w:p>
        </w:tc>
        <w:tc>
          <w:tcPr>
            <w:tcW w:w="5098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wieczysta</w:t>
            </w:r>
          </w:p>
        </w:tc>
      </w:tr>
      <w:tr w:rsidR="00814BB6" w:rsidRPr="0077160B" w:rsidTr="00814BB6">
        <w:tc>
          <w:tcPr>
            <w:tcW w:w="704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Typ licencji </w:t>
            </w:r>
          </w:p>
        </w:tc>
        <w:tc>
          <w:tcPr>
            <w:tcW w:w="5098" w:type="dxa"/>
          </w:tcPr>
          <w:p w:rsidR="00814BB6" w:rsidRPr="0077160B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komercyjna</w:t>
            </w:r>
          </w:p>
        </w:tc>
      </w:tr>
      <w:tr w:rsidR="00814BB6" w:rsidRPr="0077160B" w:rsidTr="00814BB6">
        <w:tc>
          <w:tcPr>
            <w:tcW w:w="704" w:type="dxa"/>
          </w:tcPr>
          <w:p w:rsidR="00814BB6" w:rsidRPr="0077160B" w:rsidRDefault="00BE7C71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14BB6" w:rsidRPr="0077160B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098" w:type="dxa"/>
          </w:tcPr>
          <w:p w:rsidR="00164045" w:rsidRPr="0077160B" w:rsidRDefault="00E87FDF" w:rsidP="007C26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 xml:space="preserve">Microsoft Windows </w:t>
            </w:r>
            <w:r w:rsidR="00164045" w:rsidRPr="00771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4045" w:rsidRPr="0077160B" w:rsidTr="00814BB6">
        <w:tc>
          <w:tcPr>
            <w:tcW w:w="704" w:type="dxa"/>
          </w:tcPr>
          <w:p w:rsidR="00164045" w:rsidRPr="0077160B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64045" w:rsidRPr="0077160B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Wersja językowa</w:t>
            </w:r>
          </w:p>
        </w:tc>
        <w:tc>
          <w:tcPr>
            <w:tcW w:w="5098" w:type="dxa"/>
          </w:tcPr>
          <w:p w:rsidR="00164045" w:rsidRPr="0077160B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</w:tr>
      <w:tr w:rsidR="00164045" w:rsidRPr="0077160B" w:rsidTr="00814BB6">
        <w:tc>
          <w:tcPr>
            <w:tcW w:w="704" w:type="dxa"/>
          </w:tcPr>
          <w:p w:rsidR="00164045" w:rsidRPr="0077160B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64045" w:rsidRPr="0077160B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Koszt cyklu życia</w:t>
            </w:r>
          </w:p>
        </w:tc>
        <w:tc>
          <w:tcPr>
            <w:tcW w:w="5098" w:type="dxa"/>
          </w:tcPr>
          <w:p w:rsidR="00164045" w:rsidRPr="0077160B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nie występuje</w:t>
            </w:r>
          </w:p>
        </w:tc>
      </w:tr>
      <w:tr w:rsidR="00B41F58" w:rsidRPr="0077160B" w:rsidTr="00814BB6">
        <w:tc>
          <w:tcPr>
            <w:tcW w:w="704" w:type="dxa"/>
          </w:tcPr>
          <w:p w:rsidR="00B41F58" w:rsidRPr="0077160B" w:rsidRDefault="00B41F58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41F58" w:rsidRPr="0077160B" w:rsidRDefault="00B41F58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Sposób licencjonowania</w:t>
            </w:r>
          </w:p>
        </w:tc>
        <w:tc>
          <w:tcPr>
            <w:tcW w:w="5098" w:type="dxa"/>
          </w:tcPr>
          <w:p w:rsidR="00B41F58" w:rsidRPr="0077160B" w:rsidRDefault="00B41F58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B">
              <w:rPr>
                <w:rFonts w:ascii="Times New Roman" w:hAnsi="Times New Roman" w:cs="Times New Roman"/>
                <w:sz w:val="24"/>
                <w:szCs w:val="24"/>
              </w:rPr>
              <w:t>na urządzenie</w:t>
            </w:r>
          </w:p>
        </w:tc>
      </w:tr>
    </w:tbl>
    <w:p w:rsidR="00814BB6" w:rsidRPr="0077160B" w:rsidRDefault="00814BB6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FE3" w:rsidRPr="0077160B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FE3" w:rsidRPr="0077160B" w:rsidRDefault="00322FE3" w:rsidP="0077160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60B">
        <w:rPr>
          <w:rFonts w:ascii="Times New Roman" w:hAnsi="Times New Roman" w:cs="Times New Roman"/>
          <w:b/>
          <w:color w:val="000000"/>
          <w:sz w:val="24"/>
          <w:szCs w:val="24"/>
        </w:rPr>
        <w:t>Oświadczam/my, że oferowane licencje oprogramowania spełniają wszystkie ww. wymagania.</w:t>
      </w:r>
    </w:p>
    <w:p w:rsidR="00322FE3" w:rsidRPr="0077160B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FE3" w:rsidRPr="0077160B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FE3" w:rsidRPr="0077160B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C5" w:rsidRPr="0077160B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160B">
        <w:rPr>
          <w:rFonts w:ascii="Times New Roman" w:hAnsi="Times New Roman" w:cs="Times New Roman"/>
          <w:color w:val="000000"/>
          <w:sz w:val="24"/>
          <w:szCs w:val="24"/>
        </w:rPr>
        <w:t>Mie</w:t>
      </w:r>
      <w:r w:rsidR="0077160B" w:rsidRPr="0077160B">
        <w:rPr>
          <w:rFonts w:ascii="Times New Roman" w:hAnsi="Times New Roman" w:cs="Times New Roman"/>
          <w:color w:val="000000"/>
          <w:sz w:val="24"/>
          <w:szCs w:val="24"/>
        </w:rPr>
        <w:t>jscowość …….…………, dnia ………….2018</w:t>
      </w:r>
      <w:r w:rsidRPr="0077160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24AC5" w:rsidRPr="0077160B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FE3" w:rsidRPr="0077160B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C5" w:rsidRPr="0077160B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4AC5" w:rsidRPr="0077160B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160B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…………………..…...........................</w:t>
      </w:r>
      <w:r w:rsidR="0077160B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</w:p>
    <w:p w:rsidR="00F24AC5" w:rsidRPr="0077160B" w:rsidRDefault="0077160B" w:rsidP="00F24AC5">
      <w:pPr>
        <w:ind w:left="4536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77160B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F24AC5" w:rsidRPr="0077160B">
        <w:rPr>
          <w:rFonts w:ascii="Times New Roman" w:hAnsi="Times New Roman" w:cs="Times New Roman"/>
          <w:i/>
          <w:color w:val="000000"/>
          <w:sz w:val="18"/>
          <w:szCs w:val="18"/>
        </w:rPr>
        <w:t>podpisy osób uprawnionych do reprezentowania Wykonawcy</w:t>
      </w:r>
      <w:r w:rsidRPr="0077160B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164045" w:rsidRPr="0077160B" w:rsidRDefault="00164045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64045" w:rsidRPr="0077160B" w:rsidSect="000D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314"/>
    <w:multiLevelType w:val="hybridMultilevel"/>
    <w:tmpl w:val="F91063C2"/>
    <w:lvl w:ilvl="0" w:tplc="29C272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77F4959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B"/>
    <w:rsid w:val="00000DF7"/>
    <w:rsid w:val="00052DAE"/>
    <w:rsid w:val="000B2BB0"/>
    <w:rsid w:val="000B55C5"/>
    <w:rsid w:val="000D645F"/>
    <w:rsid w:val="0010312A"/>
    <w:rsid w:val="00121B4E"/>
    <w:rsid w:val="00164045"/>
    <w:rsid w:val="00173D56"/>
    <w:rsid w:val="00184AD9"/>
    <w:rsid w:val="001A6C41"/>
    <w:rsid w:val="001C4B5C"/>
    <w:rsid w:val="0022502E"/>
    <w:rsid w:val="00241C0A"/>
    <w:rsid w:val="00241ED2"/>
    <w:rsid w:val="00263D1C"/>
    <w:rsid w:val="002A4429"/>
    <w:rsid w:val="002C6449"/>
    <w:rsid w:val="002F3F4E"/>
    <w:rsid w:val="00322FE3"/>
    <w:rsid w:val="003A1C73"/>
    <w:rsid w:val="003B6AAB"/>
    <w:rsid w:val="003D74A2"/>
    <w:rsid w:val="00434B46"/>
    <w:rsid w:val="00437835"/>
    <w:rsid w:val="004446CF"/>
    <w:rsid w:val="004945CC"/>
    <w:rsid w:val="005009FE"/>
    <w:rsid w:val="0055089E"/>
    <w:rsid w:val="005A0647"/>
    <w:rsid w:val="005B7CDC"/>
    <w:rsid w:val="005C1A6E"/>
    <w:rsid w:val="006A141D"/>
    <w:rsid w:val="006D604A"/>
    <w:rsid w:val="007224A5"/>
    <w:rsid w:val="0077160B"/>
    <w:rsid w:val="007C2689"/>
    <w:rsid w:val="007D1D05"/>
    <w:rsid w:val="007F4432"/>
    <w:rsid w:val="00814BB6"/>
    <w:rsid w:val="0084071A"/>
    <w:rsid w:val="00847EEC"/>
    <w:rsid w:val="00850F31"/>
    <w:rsid w:val="008F6083"/>
    <w:rsid w:val="0090397A"/>
    <w:rsid w:val="0092334E"/>
    <w:rsid w:val="009377D5"/>
    <w:rsid w:val="009B4D32"/>
    <w:rsid w:val="009C35EF"/>
    <w:rsid w:val="009F4FFC"/>
    <w:rsid w:val="00A04353"/>
    <w:rsid w:val="00A369FD"/>
    <w:rsid w:val="00A4316E"/>
    <w:rsid w:val="00A64385"/>
    <w:rsid w:val="00A6675F"/>
    <w:rsid w:val="00AC221E"/>
    <w:rsid w:val="00AF40B9"/>
    <w:rsid w:val="00B41F58"/>
    <w:rsid w:val="00B64B62"/>
    <w:rsid w:val="00B747AB"/>
    <w:rsid w:val="00B940E0"/>
    <w:rsid w:val="00BD1405"/>
    <w:rsid w:val="00BD689B"/>
    <w:rsid w:val="00BE7C71"/>
    <w:rsid w:val="00C43D51"/>
    <w:rsid w:val="00D5184D"/>
    <w:rsid w:val="00D55FF5"/>
    <w:rsid w:val="00D729D3"/>
    <w:rsid w:val="00D94215"/>
    <w:rsid w:val="00DA7B75"/>
    <w:rsid w:val="00E7389B"/>
    <w:rsid w:val="00E878CA"/>
    <w:rsid w:val="00E87FDF"/>
    <w:rsid w:val="00EC4DDF"/>
    <w:rsid w:val="00EE2F6E"/>
    <w:rsid w:val="00EE4C26"/>
    <w:rsid w:val="00EF0CF5"/>
    <w:rsid w:val="00EF2692"/>
    <w:rsid w:val="00F24AC5"/>
    <w:rsid w:val="00F406B9"/>
    <w:rsid w:val="00F4129B"/>
    <w:rsid w:val="00F44A3E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A496-3491-4C09-8297-79F7B58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85"/>
    <w:pPr>
      <w:ind w:left="720"/>
      <w:contextualSpacing/>
    </w:pPr>
  </w:style>
  <w:style w:type="table" w:styleId="Tabela-Siatka">
    <w:name w:val="Table Grid"/>
    <w:basedOn w:val="Standardowy"/>
    <w:uiPriority w:val="39"/>
    <w:rsid w:val="0081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184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efault">
    <w:name w:val="Default"/>
    <w:rsid w:val="0093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 Alicja</dc:creator>
  <cp:keywords/>
  <dc:description/>
  <cp:lastModifiedBy>Jedlińska Beata</cp:lastModifiedBy>
  <cp:revision>43</cp:revision>
  <dcterms:created xsi:type="dcterms:W3CDTF">2018-11-19T07:59:00Z</dcterms:created>
  <dcterms:modified xsi:type="dcterms:W3CDTF">2018-11-22T10:05:00Z</dcterms:modified>
</cp:coreProperties>
</file>