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991BEF">
        <w:rPr>
          <w:b/>
          <w:i/>
        </w:rPr>
        <w:t>3</w:t>
      </w:r>
      <w:r w:rsidR="00665D8C">
        <w:rPr>
          <w:b/>
          <w:i/>
        </w:rPr>
        <w:t>9</w:t>
      </w:r>
      <w:r>
        <w:rPr>
          <w:b/>
          <w:i/>
        </w:rPr>
        <w:t>/201</w:t>
      </w:r>
      <w:r w:rsidR="00AA2476">
        <w:rPr>
          <w:b/>
          <w:i/>
        </w:rPr>
        <w:t>8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  <w:r w:rsidR="004B4030">
        <w:rPr>
          <w:b/>
          <w:bCs/>
          <w:i/>
          <w:iCs/>
        </w:rPr>
        <w:t xml:space="preserve"> - poprawiony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AA2476">
        <w:t>8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9013AA" w:rsidRDefault="009013A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9013AA" w:rsidRDefault="009013AA" w:rsidP="00843C89"/>
    <w:p w:rsidR="009013AA" w:rsidRDefault="00A74D8A" w:rsidP="00843C89">
      <w:r>
        <w:t>NIP: ………………………………………………………………………………………………………….</w:t>
      </w:r>
    </w:p>
    <w:p w:rsidR="009013AA" w:rsidRDefault="009013A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9013AA" w:rsidRDefault="009013A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>sprzętu komputerowego</w:t>
      </w:r>
      <w:r w:rsidR="00F21FF2">
        <w:rPr>
          <w:b/>
          <w:bCs/>
          <w:color w:val="000000"/>
          <w:szCs w:val="24"/>
        </w:rPr>
        <w:t xml:space="preserve"> dla IAS K-ce i Ś</w:t>
      </w:r>
      <w:r w:rsidR="00665D8C">
        <w:rPr>
          <w:b/>
          <w:bCs/>
          <w:color w:val="000000"/>
          <w:szCs w:val="24"/>
        </w:rPr>
        <w:t>UCS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AF14B4">
        <w:rPr>
          <w:color w:val="000000"/>
          <w:szCs w:val="24"/>
        </w:rPr>
        <w:t>8</w:t>
      </w:r>
      <w:r w:rsidR="005E1C32">
        <w:rPr>
          <w:color w:val="000000"/>
          <w:szCs w:val="24"/>
        </w:rPr>
        <w:t>-</w:t>
      </w:r>
      <w:r w:rsidR="00665D8C">
        <w:rPr>
          <w:color w:val="000000"/>
          <w:szCs w:val="24"/>
        </w:rPr>
        <w:t>174896</w:t>
      </w:r>
      <w:r w:rsidR="007B0E90">
        <w:rPr>
          <w:color w:val="000000"/>
          <w:szCs w:val="24"/>
        </w:rPr>
        <w:t xml:space="preserve"> (zwaną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 xml:space="preserve">sprzętu komputerowego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D221BE" w:rsidRDefault="00C66EAE" w:rsidP="00614713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Cześć </w:t>
            </w:r>
            <w:r w:rsidR="00A86608" w:rsidRPr="00D221B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 – dostawa </w:t>
            </w:r>
            <w:r w:rsidR="00614713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 szt. laptopów 15”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D221BE" w:rsidRDefault="00C66EAE" w:rsidP="00A86608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Cześć </w:t>
            </w:r>
            <w:r w:rsidR="00A86608" w:rsidRPr="00D221B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I – dostawa 3 szt. </w:t>
            </w:r>
            <w:r w:rsidR="00932BF5" w:rsidRPr="00D221BE">
              <w:rPr>
                <w:b/>
                <w:bCs/>
                <w:color w:val="000000"/>
                <w:sz w:val="22"/>
                <w:szCs w:val="22"/>
              </w:rPr>
              <w:t>zestawów komputerowych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D221BE" w:rsidRDefault="00C66EAE" w:rsidP="00B040E4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A86608" w:rsidRPr="00D221B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>II – dostawa 1 szt. zestaw</w:t>
            </w:r>
            <w:r w:rsidR="00B040E4" w:rsidRPr="00D221BE">
              <w:rPr>
                <w:b/>
                <w:bCs/>
                <w:color w:val="000000"/>
                <w:sz w:val="22"/>
                <w:szCs w:val="22"/>
              </w:rPr>
              <w:t>u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 komputerow</w:t>
            </w:r>
            <w:r w:rsidR="00B040E4" w:rsidRPr="00D221BE">
              <w:rPr>
                <w:b/>
                <w:bCs/>
                <w:color w:val="000000"/>
                <w:sz w:val="22"/>
                <w:szCs w:val="22"/>
              </w:rPr>
              <w:t>ego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D221BE" w:rsidRDefault="001263C1" w:rsidP="00D221BE">
            <w:pPr>
              <w:spacing w:line="360" w:lineRule="auto"/>
              <w:ind w:left="5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>Część IV - d</w:t>
            </w:r>
            <w:r w:rsidRPr="00D221BE">
              <w:rPr>
                <w:b/>
                <w:bCs/>
                <w:sz w:val="22"/>
                <w:szCs w:val="22"/>
              </w:rPr>
              <w:t>ostawa 12 szt. dysków twardych do serwerów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D221BE" w:rsidRDefault="001263C1" w:rsidP="001263C1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>Cześć V- d</w:t>
            </w:r>
            <w:r w:rsidRPr="00D221BE">
              <w:rPr>
                <w:b/>
                <w:bCs/>
                <w:sz w:val="22"/>
                <w:szCs w:val="22"/>
              </w:rPr>
              <w:t>ostawa 3 szt. baterii</w:t>
            </w:r>
            <w:r w:rsidR="00F21FF2">
              <w:rPr>
                <w:b/>
                <w:bCs/>
                <w:sz w:val="22"/>
                <w:szCs w:val="22"/>
              </w:rPr>
              <w:t xml:space="preserve"> </w:t>
            </w:r>
            <w:r w:rsidR="00F21FF2">
              <w:rPr>
                <w:b/>
                <w:bCs/>
                <w:szCs w:val="24"/>
              </w:rPr>
              <w:t>do kontrolera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D221BE" w:rsidRDefault="00F21FF2" w:rsidP="001263C1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Część VI - </w:t>
            </w:r>
            <w:r w:rsidR="001263C1" w:rsidRPr="00D221BE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1263C1" w:rsidRPr="00D221BE">
              <w:rPr>
                <w:b/>
                <w:bCs/>
                <w:sz w:val="22"/>
                <w:szCs w:val="22"/>
              </w:rPr>
              <w:t>ostawa 3 szt. dedykowanych dysków twardych wraz z ramkami do macierzy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1FF2">
              <w:rPr>
                <w:b/>
                <w:bCs/>
                <w:sz w:val="22"/>
                <w:szCs w:val="22"/>
              </w:rPr>
              <w:t xml:space="preserve">Fujitsu </w:t>
            </w:r>
            <w:proofErr w:type="spellStart"/>
            <w:r w:rsidRPr="00F21FF2">
              <w:rPr>
                <w:b/>
                <w:bCs/>
                <w:sz w:val="22"/>
                <w:szCs w:val="22"/>
              </w:rPr>
              <w:t>Ethernus</w:t>
            </w:r>
            <w:proofErr w:type="spellEnd"/>
            <w:r w:rsidRPr="00F21FF2">
              <w:rPr>
                <w:b/>
                <w:bCs/>
                <w:sz w:val="22"/>
                <w:szCs w:val="22"/>
              </w:rPr>
              <w:t xml:space="preserve"> DX 60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F21FF2" w:rsidRDefault="001263C1" w:rsidP="001263C1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F21FF2">
              <w:rPr>
                <w:b/>
                <w:bCs/>
                <w:color w:val="000000"/>
                <w:sz w:val="22"/>
                <w:szCs w:val="22"/>
              </w:rPr>
              <w:t>Część VII - d</w:t>
            </w:r>
            <w:r w:rsidRPr="00F21FF2">
              <w:rPr>
                <w:b/>
                <w:bCs/>
                <w:sz w:val="22"/>
                <w:szCs w:val="22"/>
              </w:rPr>
              <w:t xml:space="preserve">ostawa 5 szt. dysków twardych </w:t>
            </w:r>
            <w:r w:rsidR="00F21FF2" w:rsidRPr="00F21FF2">
              <w:rPr>
                <w:b/>
                <w:bCs/>
                <w:sz w:val="22"/>
                <w:szCs w:val="22"/>
              </w:rPr>
              <w:t xml:space="preserve">dedykowanych </w:t>
            </w:r>
            <w:r w:rsidRPr="00F21FF2">
              <w:rPr>
                <w:b/>
                <w:bCs/>
                <w:sz w:val="22"/>
                <w:szCs w:val="22"/>
              </w:rPr>
              <w:t>do macierzy QNAP TS -421U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C14878" w:rsidRPr="005F7DF1" w:rsidRDefault="004C5881" w:rsidP="00A86608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  <w:r w:rsidR="00C14878" w:rsidRPr="005F7DF1">
        <w:rPr>
          <w:b/>
          <w:color w:val="000000"/>
        </w:rPr>
        <w:lastRenderedPageBreak/>
        <w:t xml:space="preserve">dla części </w:t>
      </w:r>
      <w:r w:rsidR="00A86608">
        <w:rPr>
          <w:b/>
          <w:color w:val="000000"/>
        </w:rPr>
        <w:t>I</w:t>
      </w:r>
      <w:r w:rsidR="00C14878" w:rsidRPr="005F7DF1">
        <w:rPr>
          <w:b/>
          <w:color w:val="000000"/>
        </w:rPr>
        <w:t xml:space="preserve"> </w:t>
      </w:r>
      <w:r w:rsidR="00C14878">
        <w:rPr>
          <w:b/>
          <w:color w:val="000000"/>
        </w:rPr>
        <w:t>–</w:t>
      </w:r>
      <w:r w:rsidR="00C14878" w:rsidRPr="005F7DF1">
        <w:rPr>
          <w:b/>
          <w:color w:val="000000"/>
        </w:rPr>
        <w:t xml:space="preserve"> </w:t>
      </w:r>
      <w:r w:rsidR="00C14878" w:rsidRPr="00727E53">
        <w:rPr>
          <w:b/>
          <w:bCs/>
          <w:color w:val="000000"/>
        </w:rPr>
        <w:t>dostawa</w:t>
      </w:r>
      <w:r w:rsidR="00C14878">
        <w:rPr>
          <w:b/>
          <w:bCs/>
          <w:color w:val="000000"/>
        </w:rPr>
        <w:t xml:space="preserve"> </w:t>
      </w:r>
      <w:r w:rsidR="00614713">
        <w:rPr>
          <w:b/>
          <w:bCs/>
          <w:color w:val="000000"/>
        </w:rPr>
        <w:t>155</w:t>
      </w:r>
      <w:r w:rsidR="00C14878" w:rsidRPr="00C14878">
        <w:rPr>
          <w:b/>
        </w:rPr>
        <w:t xml:space="preserve"> szt</w:t>
      </w:r>
      <w:r w:rsidR="00C14878">
        <w:rPr>
          <w:b/>
        </w:rPr>
        <w:t>.</w:t>
      </w:r>
      <w:r w:rsidR="00C14878" w:rsidRPr="00C14878">
        <w:rPr>
          <w:b/>
        </w:rPr>
        <w:t xml:space="preserve"> laptopów 15”</w:t>
      </w:r>
      <w:r w:rsidR="00C14878" w:rsidRPr="00727E53">
        <w:rPr>
          <w:b/>
          <w:bCs/>
          <w:color w:val="000000"/>
        </w:rPr>
        <w:t xml:space="preserve"> </w:t>
      </w:r>
      <w:r w:rsidR="00C14878" w:rsidRPr="005F7DF1">
        <w:rPr>
          <w:bCs/>
          <w:color w:val="000000"/>
          <w:vertAlign w:val="superscript"/>
        </w:rPr>
        <w:t>***)</w:t>
      </w:r>
      <w:r w:rsidR="00C14878"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14878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4878" w:rsidRPr="005F7DF1" w:rsidRDefault="00C14878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14878" w:rsidRPr="005F7DF1" w:rsidRDefault="00C14878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14878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 w:rsidR="00F65526"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4878" w:rsidRPr="005F7DF1" w:rsidRDefault="00C14878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14878" w:rsidRPr="005F7DF1" w:rsidRDefault="00C14878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C14878" w:rsidRDefault="00C14878" w:rsidP="00C14878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 w:rsidR="00084B79">
        <w:rPr>
          <w:bCs/>
          <w:color w:val="000000"/>
        </w:rPr>
        <w:t>I</w:t>
      </w:r>
    </w:p>
    <w:p w:rsidR="00D16408" w:rsidRPr="006B50D6" w:rsidRDefault="006B50D6" w:rsidP="006B50D6">
      <w:pPr>
        <w:pStyle w:val="Tekstpodstawowywcity"/>
        <w:tabs>
          <w:tab w:val="clear" w:pos="851"/>
        </w:tabs>
        <w:suppressAutoHyphens w:val="0"/>
        <w:ind w:left="0"/>
        <w:rPr>
          <w:b/>
          <w:bCs/>
          <w:color w:val="000000"/>
        </w:rPr>
      </w:pPr>
      <w:r w:rsidRPr="006B50D6">
        <w:rPr>
          <w:b/>
          <w:bCs/>
          <w:color w:val="000000"/>
        </w:rPr>
        <w:t>Wymagana gwarancja i rękojmia dla części I wynosi 24 miesiące.</w:t>
      </w:r>
    </w:p>
    <w:p w:rsidR="00C14878" w:rsidRPr="00C97324" w:rsidRDefault="00C14878" w:rsidP="006B50D6">
      <w:pPr>
        <w:ind w:left="4961" w:hanging="4961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FA44F5">
        <w:rPr>
          <w:b/>
          <w:bCs/>
          <w:color w:val="000000"/>
          <w:u w:val="single"/>
        </w:rPr>
        <w:t>7 grudnia 2018 r.</w:t>
      </w:r>
    </w:p>
    <w:p w:rsidR="00F21FF2" w:rsidRDefault="00F21FF2" w:rsidP="0089012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 w:rsidR="00084B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 w:rsidRPr="0089012E">
        <w:rPr>
          <w:b/>
        </w:rPr>
        <w:t>3 szt</w:t>
      </w:r>
      <w:r>
        <w:rPr>
          <w:b/>
        </w:rPr>
        <w:t>.</w:t>
      </w:r>
      <w:r w:rsidRPr="0089012E">
        <w:rPr>
          <w:b/>
        </w:rPr>
        <w:t xml:space="preserve"> </w:t>
      </w:r>
      <w:r w:rsidR="00932BF5">
        <w:rPr>
          <w:b/>
        </w:rPr>
        <w:t>zestawów komputerowych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 w:rsidR="00084B79">
        <w:rPr>
          <w:bCs/>
          <w:color w:val="000000"/>
          <w:szCs w:val="24"/>
        </w:rPr>
        <w:t>I</w:t>
      </w:r>
      <w:r>
        <w:rPr>
          <w:bCs/>
          <w:color w:val="000000"/>
          <w:szCs w:val="24"/>
        </w:rPr>
        <w:t>I</w:t>
      </w:r>
    </w:p>
    <w:p w:rsidR="0089012E" w:rsidRPr="0089012E" w:rsidRDefault="0089012E" w:rsidP="0089012E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>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89012E" w:rsidRDefault="0089012E" w:rsidP="0089012E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 w:rsidR="00F21FF2">
        <w:rPr>
          <w:b/>
          <w:bCs/>
          <w:szCs w:val="24"/>
          <w:vertAlign w:val="superscript"/>
        </w:rPr>
        <w:t>36</w:t>
      </w:r>
      <w:r w:rsidR="00821625">
        <w:rPr>
          <w:b/>
          <w:bCs/>
          <w:szCs w:val="24"/>
          <w:vertAlign w:val="superscript"/>
        </w:rPr>
        <w:t xml:space="preserve"> miesięcy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 w:rsidR="00F21FF2">
        <w:rPr>
          <w:i/>
        </w:rPr>
        <w:t>36 </w:t>
      </w:r>
      <w:r w:rsidRPr="00D16408">
        <w:rPr>
          <w:i/>
        </w:rPr>
        <w:t>miesięcy.</w:t>
      </w:r>
    </w:p>
    <w:p w:rsidR="00D16408" w:rsidRPr="0089012E" w:rsidRDefault="00D16408" w:rsidP="00D16408">
      <w:pPr>
        <w:suppressAutoHyphens w:val="0"/>
        <w:jc w:val="both"/>
        <w:rPr>
          <w:b/>
          <w:bCs/>
          <w:szCs w:val="24"/>
        </w:rPr>
      </w:pPr>
    </w:p>
    <w:p w:rsidR="0089012E" w:rsidRPr="0089012E" w:rsidRDefault="0089012E" w:rsidP="006B50D6">
      <w:pPr>
        <w:ind w:left="4961" w:hanging="4961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 w:rsidR="00FA44F5">
        <w:rPr>
          <w:b/>
          <w:bCs/>
          <w:color w:val="000000"/>
          <w:u w:val="single"/>
        </w:rPr>
        <w:t>07 grudnia 2018 r.</w:t>
      </w:r>
    </w:p>
    <w:p w:rsidR="00821625" w:rsidRDefault="00821625" w:rsidP="002D755F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2D755F" w:rsidRPr="0089012E" w:rsidRDefault="002D755F" w:rsidP="002D755F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 w:rsidR="00084B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>
        <w:rPr>
          <w:b/>
          <w:bCs/>
          <w:color w:val="000000"/>
          <w:szCs w:val="24"/>
        </w:rPr>
        <w:t>1</w:t>
      </w:r>
      <w:r w:rsidRPr="0089012E">
        <w:rPr>
          <w:b/>
        </w:rPr>
        <w:t xml:space="preserve"> szt</w:t>
      </w:r>
      <w:r>
        <w:rPr>
          <w:b/>
        </w:rPr>
        <w:t>. zestaw</w:t>
      </w:r>
      <w:r w:rsidR="00B040E4">
        <w:rPr>
          <w:b/>
        </w:rPr>
        <w:t>u komputerowego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D755F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D755F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D755F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2D755F" w:rsidRPr="0089012E" w:rsidRDefault="002D755F" w:rsidP="002D755F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lastRenderedPageBreak/>
        <w:t xml:space="preserve">zgodnie z Formularzem cenowym dla części </w:t>
      </w:r>
      <w:r w:rsidR="00084B79">
        <w:rPr>
          <w:bCs/>
          <w:color w:val="000000"/>
          <w:szCs w:val="24"/>
        </w:rPr>
        <w:t>I</w:t>
      </w:r>
      <w:r>
        <w:rPr>
          <w:bCs/>
          <w:color w:val="000000"/>
          <w:szCs w:val="24"/>
        </w:rPr>
        <w:t>II</w:t>
      </w:r>
    </w:p>
    <w:p w:rsidR="002D755F" w:rsidRPr="0089012E" w:rsidRDefault="002D755F" w:rsidP="002D755F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>II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2D755F" w:rsidRDefault="002D755F" w:rsidP="002D755F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 w:rsidR="00821625">
        <w:rPr>
          <w:b/>
          <w:bCs/>
          <w:szCs w:val="24"/>
          <w:vertAlign w:val="superscript"/>
        </w:rPr>
        <w:t>36 miesięcy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 w:rsidR="00821625">
        <w:rPr>
          <w:i/>
        </w:rPr>
        <w:t>36 </w:t>
      </w:r>
      <w:r w:rsidRPr="00D16408">
        <w:rPr>
          <w:i/>
        </w:rPr>
        <w:t>miesięcy.</w:t>
      </w:r>
    </w:p>
    <w:p w:rsidR="00BF3985" w:rsidRPr="0089012E" w:rsidRDefault="00BF3985" w:rsidP="002D755F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2D755F" w:rsidRDefault="002D755F" w:rsidP="002D755F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 w:rsidR="00FA44F5">
        <w:rPr>
          <w:b/>
          <w:bCs/>
          <w:color w:val="000000"/>
          <w:u w:val="single"/>
        </w:rPr>
        <w:t>07 grudnia 2018 r.</w:t>
      </w:r>
    </w:p>
    <w:p w:rsidR="00821625" w:rsidRDefault="00821625" w:rsidP="0032796B">
      <w:pPr>
        <w:spacing w:line="360" w:lineRule="auto"/>
        <w:ind w:left="426"/>
        <w:jc w:val="both"/>
        <w:rPr>
          <w:b/>
          <w:color w:val="000000"/>
          <w:szCs w:val="24"/>
        </w:rPr>
      </w:pPr>
    </w:p>
    <w:p w:rsidR="0032796B" w:rsidRPr="0089012E" w:rsidRDefault="0032796B" w:rsidP="0032796B">
      <w:pPr>
        <w:spacing w:line="360" w:lineRule="auto"/>
        <w:ind w:left="426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IV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 w:rsidRPr="0032796B">
        <w:rPr>
          <w:b/>
          <w:bCs/>
          <w:szCs w:val="24"/>
        </w:rPr>
        <w:t>12 szt. dysków twardych do serwerów</w:t>
      </w:r>
      <w:r>
        <w:rPr>
          <w:bCs/>
          <w:szCs w:val="24"/>
        </w:rPr>
        <w:t xml:space="preserve"> 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2796B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96B" w:rsidRPr="0089012E" w:rsidRDefault="0032796B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96B" w:rsidRPr="0089012E" w:rsidRDefault="0032796B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96B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96B" w:rsidRPr="0089012E" w:rsidRDefault="0032796B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96B" w:rsidRPr="0089012E" w:rsidRDefault="0032796B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96B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96B" w:rsidRPr="0089012E" w:rsidRDefault="0032796B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2796B" w:rsidRPr="0089012E" w:rsidRDefault="0032796B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96B" w:rsidRPr="0089012E" w:rsidRDefault="0032796B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96B" w:rsidRPr="0089012E" w:rsidRDefault="0032796B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2796B" w:rsidRPr="0089012E" w:rsidRDefault="0032796B" w:rsidP="0032796B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I</w:t>
      </w:r>
      <w:r w:rsidR="00C45C92">
        <w:rPr>
          <w:bCs/>
          <w:color w:val="000000"/>
          <w:szCs w:val="24"/>
        </w:rPr>
        <w:t>V</w:t>
      </w:r>
    </w:p>
    <w:p w:rsidR="0032796B" w:rsidRPr="0089012E" w:rsidRDefault="0032796B" w:rsidP="0032796B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</w:t>
      </w:r>
      <w:r w:rsidR="00C45C92">
        <w:rPr>
          <w:b/>
          <w:bCs/>
          <w:color w:val="000000"/>
          <w:szCs w:val="24"/>
        </w:rPr>
        <w:t>V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32796B" w:rsidRDefault="0032796B" w:rsidP="0032796B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>36</w:t>
      </w:r>
      <w:r w:rsidR="00821625">
        <w:rPr>
          <w:i/>
        </w:rPr>
        <w:t> </w:t>
      </w:r>
      <w:r w:rsidRPr="00D16408">
        <w:rPr>
          <w:i/>
        </w:rPr>
        <w:t>miesięcy.</w:t>
      </w:r>
    </w:p>
    <w:p w:rsidR="0032796B" w:rsidRPr="0089012E" w:rsidRDefault="0032796B" w:rsidP="0032796B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32796B" w:rsidRDefault="0032796B" w:rsidP="0032796B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45C92" w:rsidRDefault="00C45C92" w:rsidP="002D755F">
      <w:pPr>
        <w:ind w:left="4963" w:hanging="4963"/>
        <w:rPr>
          <w:b/>
          <w:bCs/>
          <w:color w:val="000000"/>
          <w:u w:val="single"/>
        </w:rPr>
      </w:pPr>
    </w:p>
    <w:p w:rsidR="00C45C92" w:rsidRPr="0089012E" w:rsidRDefault="00C45C92" w:rsidP="00C45C92">
      <w:pPr>
        <w:spacing w:line="360" w:lineRule="auto"/>
        <w:ind w:left="426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V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>
        <w:rPr>
          <w:b/>
          <w:bCs/>
          <w:szCs w:val="24"/>
        </w:rPr>
        <w:t>3 szt. baterii</w:t>
      </w:r>
      <w:r>
        <w:rPr>
          <w:b/>
        </w:rPr>
        <w:t xml:space="preserve"> </w:t>
      </w:r>
      <w:r w:rsidR="00821625" w:rsidRPr="00821625">
        <w:rPr>
          <w:b/>
          <w:bCs/>
          <w:szCs w:val="24"/>
        </w:rPr>
        <w:t>do kontrolera</w:t>
      </w:r>
      <w:r w:rsidR="00821625" w:rsidRPr="0089012E">
        <w:rPr>
          <w:bCs/>
          <w:color w:val="000000"/>
          <w:szCs w:val="24"/>
          <w:vertAlign w:val="superscript"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45C92" w:rsidRPr="0089012E" w:rsidRDefault="00C45C92" w:rsidP="00C45C92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V</w:t>
      </w:r>
    </w:p>
    <w:p w:rsidR="00821625" w:rsidRDefault="00821625" w:rsidP="00C45C92">
      <w:pPr>
        <w:jc w:val="both"/>
        <w:rPr>
          <w:b/>
          <w:bCs/>
          <w:color w:val="000000"/>
          <w:szCs w:val="24"/>
        </w:rPr>
      </w:pPr>
    </w:p>
    <w:p w:rsidR="00C45C92" w:rsidRPr="0089012E" w:rsidRDefault="00C45C92" w:rsidP="00C45C92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C45C92" w:rsidRDefault="00C45C92" w:rsidP="00C45C92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12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>12</w:t>
      </w:r>
      <w:r w:rsidR="00821625">
        <w:rPr>
          <w:i/>
        </w:rPr>
        <w:t> </w:t>
      </w:r>
      <w:r w:rsidRPr="00D16408">
        <w:rPr>
          <w:i/>
        </w:rPr>
        <w:t>miesięcy.</w:t>
      </w:r>
    </w:p>
    <w:p w:rsidR="00C45C92" w:rsidRPr="0089012E" w:rsidRDefault="00C45C92" w:rsidP="00C45C92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lastRenderedPageBreak/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</w:p>
    <w:p w:rsidR="00C45C92" w:rsidRPr="0089012E" w:rsidRDefault="00C45C92" w:rsidP="00C45C92">
      <w:pPr>
        <w:spacing w:line="360" w:lineRule="auto"/>
        <w:ind w:left="426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VI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 w:rsidRPr="00C45C92">
        <w:rPr>
          <w:b/>
          <w:bCs/>
          <w:szCs w:val="24"/>
        </w:rPr>
        <w:t>3 szt. dedykowanych dysków twardych wraz z ramkami do macierzy</w:t>
      </w:r>
      <w:r w:rsidRPr="0032796B">
        <w:rPr>
          <w:b/>
          <w:bCs/>
          <w:szCs w:val="24"/>
        </w:rPr>
        <w:t xml:space="preserve"> </w:t>
      </w:r>
      <w:r w:rsidR="00821625" w:rsidRPr="004D4EC3">
        <w:rPr>
          <w:b/>
          <w:bCs/>
          <w:szCs w:val="24"/>
          <w:u w:val="single"/>
        </w:rPr>
        <w:t xml:space="preserve">Fujitsu </w:t>
      </w:r>
      <w:proofErr w:type="spellStart"/>
      <w:r w:rsidR="00821625" w:rsidRPr="004D4EC3">
        <w:rPr>
          <w:b/>
          <w:bCs/>
          <w:szCs w:val="24"/>
          <w:u w:val="single"/>
        </w:rPr>
        <w:t>Ethernus</w:t>
      </w:r>
      <w:proofErr w:type="spellEnd"/>
      <w:r w:rsidR="00821625" w:rsidRPr="004D4EC3">
        <w:rPr>
          <w:b/>
          <w:bCs/>
          <w:szCs w:val="24"/>
          <w:u w:val="single"/>
        </w:rPr>
        <w:t xml:space="preserve"> DX 60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45C92" w:rsidRPr="0089012E" w:rsidRDefault="00C45C92" w:rsidP="00C45C92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VI</w:t>
      </w:r>
    </w:p>
    <w:p w:rsidR="00C45C92" w:rsidRPr="0089012E" w:rsidRDefault="00C45C92" w:rsidP="00C45C92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C45C92" w:rsidRDefault="00C45C92" w:rsidP="00C45C92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>36</w:t>
      </w:r>
      <w:r w:rsidR="00821625">
        <w:rPr>
          <w:i/>
        </w:rPr>
        <w:t> </w:t>
      </w:r>
      <w:r w:rsidRPr="00D16408">
        <w:rPr>
          <w:i/>
        </w:rPr>
        <w:t>miesięcy.</w:t>
      </w:r>
    </w:p>
    <w:p w:rsidR="00C45C92" w:rsidRPr="0089012E" w:rsidRDefault="00C45C92" w:rsidP="00C45C92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</w:p>
    <w:p w:rsidR="00C45C92" w:rsidRPr="0089012E" w:rsidRDefault="00C45C92" w:rsidP="00821625">
      <w:pPr>
        <w:spacing w:line="360" w:lineRule="auto"/>
        <w:ind w:left="142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VII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 w:rsidRPr="00C45C92">
        <w:rPr>
          <w:b/>
          <w:bCs/>
          <w:szCs w:val="24"/>
        </w:rPr>
        <w:t xml:space="preserve">5 szt. dysków </w:t>
      </w:r>
      <w:r w:rsidR="00821625">
        <w:rPr>
          <w:b/>
          <w:bCs/>
          <w:szCs w:val="24"/>
        </w:rPr>
        <w:t xml:space="preserve">twardych </w:t>
      </w:r>
      <w:r w:rsidRPr="00C45C92">
        <w:rPr>
          <w:b/>
          <w:bCs/>
          <w:szCs w:val="24"/>
        </w:rPr>
        <w:t xml:space="preserve">dedykowanych do macierzy QNAP TS -421U </w:t>
      </w:r>
      <w:r>
        <w:rPr>
          <w:b/>
          <w:bCs/>
          <w:szCs w:val="24"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45C92" w:rsidRPr="0089012E" w:rsidRDefault="00C45C92" w:rsidP="00C45C92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VII</w:t>
      </w:r>
    </w:p>
    <w:p w:rsidR="00C45C92" w:rsidRPr="0089012E" w:rsidRDefault="00C45C92" w:rsidP="00C45C92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C45C92" w:rsidRDefault="00C45C92" w:rsidP="00C45C92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 xml:space="preserve">36 </w:t>
      </w:r>
      <w:r w:rsidRPr="00D16408">
        <w:rPr>
          <w:i/>
        </w:rPr>
        <w:t>miesięcy.</w:t>
      </w:r>
    </w:p>
    <w:p w:rsidR="00C45C92" w:rsidRPr="0089012E" w:rsidRDefault="00C45C92" w:rsidP="00C45C92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9540C" w:rsidRDefault="00C9540C" w:rsidP="00C45C92">
      <w:pPr>
        <w:ind w:left="4963" w:hanging="4963"/>
        <w:rPr>
          <w:b/>
          <w:bCs/>
          <w:color w:val="000000"/>
          <w:u w:val="single"/>
        </w:rPr>
      </w:pPr>
    </w:p>
    <w:p w:rsidR="00C9540C" w:rsidRDefault="00C9540C" w:rsidP="00C45C92">
      <w:pPr>
        <w:ind w:left="4963" w:hanging="4963"/>
        <w:rPr>
          <w:b/>
          <w:bCs/>
          <w:color w:val="000000"/>
          <w:u w:val="single"/>
        </w:rPr>
      </w:pPr>
    </w:p>
    <w:p w:rsidR="00C9540C" w:rsidRDefault="00C9540C" w:rsidP="00C45C92">
      <w:pPr>
        <w:ind w:left="4963" w:hanging="4963"/>
        <w:rPr>
          <w:b/>
          <w:bCs/>
          <w:color w:val="000000"/>
          <w:u w:val="single"/>
        </w:rPr>
      </w:pPr>
    </w:p>
    <w:p w:rsidR="00C9540C" w:rsidRDefault="00C9540C" w:rsidP="00C45C92">
      <w:pPr>
        <w:ind w:left="4963" w:hanging="4963"/>
        <w:rPr>
          <w:b/>
          <w:bCs/>
          <w:color w:val="000000"/>
          <w:u w:val="single"/>
        </w:rPr>
      </w:pPr>
    </w:p>
    <w:p w:rsidR="00C9540C" w:rsidRDefault="00C9540C" w:rsidP="00C45C92">
      <w:pPr>
        <w:ind w:left="4963" w:hanging="4963"/>
        <w:rPr>
          <w:b/>
          <w:bCs/>
          <w:color w:val="000000"/>
          <w:u w:val="single"/>
        </w:rPr>
      </w:pPr>
    </w:p>
    <w:p w:rsidR="004C7B63" w:rsidRPr="005F7DF1" w:rsidRDefault="004C7B63" w:rsidP="004C7B63">
      <w:p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II. Ponadto oświadczamy, że akceptujemy określone przez Zamawiającego:</w:t>
      </w:r>
    </w:p>
    <w:p w:rsidR="004C7B63" w:rsidRPr="005F7DF1" w:rsidRDefault="00C9540C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="004C7B63"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lastRenderedPageBreak/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ED31EE">
        <w:rPr>
          <w:bCs/>
          <w:color w:val="000000"/>
        </w:rPr>
        <w:t xml:space="preserve">y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Pr="0082049A">
        <w:rPr>
          <w:bCs/>
          <w:color w:val="000000"/>
        </w:rPr>
        <w:t>).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084B79">
        <w:rPr>
          <w:color w:val="000000"/>
        </w:rPr>
        <w:t>.</w:t>
      </w:r>
      <w:r w:rsidR="00ED31EE">
        <w:rPr>
          <w:color w:val="000000"/>
        </w:rPr>
        <w:t xml:space="preserve"> </w:t>
      </w:r>
      <w:r w:rsidR="009A075C" w:rsidRPr="0082049A">
        <w:rPr>
          <w:color w:val="000000"/>
        </w:rPr>
        <w:t xml:space="preserve"> </w:t>
      </w:r>
    </w:p>
    <w:p w:rsidR="0082049A" w:rsidRPr="0078385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>Serwis oferowan</w:t>
      </w:r>
      <w:r w:rsidR="006501C9">
        <w:rPr>
          <w:color w:val="000000"/>
        </w:rPr>
        <w:t>ego sprzętu komputerowego</w:t>
      </w:r>
      <w:r w:rsidR="00560B91">
        <w:rPr>
          <w:color w:val="000000"/>
        </w:rPr>
        <w:t xml:space="preserve"> </w:t>
      </w:r>
      <w:r w:rsidRPr="0082049A">
        <w:rPr>
          <w:color w:val="000000"/>
        </w:rPr>
        <w:t xml:space="preserve">prowadzony będzie </w:t>
      </w:r>
      <w:r w:rsidR="00A14A7D">
        <w:rPr>
          <w:color w:val="000000"/>
        </w:rPr>
        <w:t>dla części I</w:t>
      </w:r>
      <w:r w:rsidR="00C60091">
        <w:rPr>
          <w:color w:val="000000"/>
        </w:rPr>
        <w:t>,VI i VII</w:t>
      </w:r>
      <w:r w:rsidR="00A14A7D">
        <w:rPr>
          <w:color w:val="000000"/>
        </w:rPr>
        <w:t xml:space="preserve"> </w:t>
      </w:r>
      <w:r w:rsidR="00D16408">
        <w:rPr>
          <w:color w:val="000000"/>
        </w:rPr>
        <w:t xml:space="preserve">w </w:t>
      </w:r>
      <w:r w:rsidR="00A14A7D">
        <w:rPr>
          <w:color w:val="000000"/>
        </w:rPr>
        <w:t xml:space="preserve">siedzibie </w:t>
      </w:r>
      <w:r w:rsidRPr="0082049A">
        <w:rPr>
          <w:bCs/>
          <w:color w:val="000000"/>
        </w:rPr>
        <w:t>Izb</w:t>
      </w:r>
      <w:r w:rsidR="00A14A7D">
        <w:rPr>
          <w:bCs/>
          <w:color w:val="000000"/>
        </w:rPr>
        <w:t>y</w:t>
      </w:r>
      <w:r w:rsidRPr="0082049A">
        <w:rPr>
          <w:bCs/>
          <w:color w:val="000000"/>
        </w:rPr>
        <w:t xml:space="preserve"> Administracji Skarbowej w Katowicach, ul. Damrota 25, 40-022 Katowice</w:t>
      </w:r>
      <w:r w:rsidR="00A14A7D">
        <w:rPr>
          <w:bCs/>
          <w:color w:val="000000"/>
        </w:rPr>
        <w:t xml:space="preserve">, a dla części </w:t>
      </w:r>
      <w:r w:rsidR="00084B79">
        <w:rPr>
          <w:bCs/>
          <w:color w:val="000000"/>
        </w:rPr>
        <w:t>I</w:t>
      </w:r>
      <w:r w:rsidR="00A14A7D">
        <w:rPr>
          <w:bCs/>
          <w:color w:val="000000"/>
        </w:rPr>
        <w:t>I</w:t>
      </w:r>
      <w:r w:rsidR="00C60091">
        <w:rPr>
          <w:bCs/>
          <w:color w:val="000000"/>
        </w:rPr>
        <w:t xml:space="preserve">, </w:t>
      </w:r>
      <w:r w:rsidR="00084B79">
        <w:rPr>
          <w:bCs/>
          <w:color w:val="000000"/>
        </w:rPr>
        <w:t>I</w:t>
      </w:r>
      <w:r w:rsidR="00796863">
        <w:rPr>
          <w:bCs/>
          <w:color w:val="000000"/>
        </w:rPr>
        <w:t>II</w:t>
      </w:r>
      <w:r w:rsidR="00C60091">
        <w:rPr>
          <w:bCs/>
          <w:color w:val="000000"/>
        </w:rPr>
        <w:t>, IV i V</w:t>
      </w:r>
      <w:r w:rsidR="00796863">
        <w:rPr>
          <w:bCs/>
          <w:color w:val="000000"/>
        </w:rPr>
        <w:t xml:space="preserve"> w </w:t>
      </w:r>
      <w:r w:rsidR="00A14A7D">
        <w:rPr>
          <w:bCs/>
          <w:color w:val="000000"/>
        </w:rPr>
        <w:t xml:space="preserve">siedzibie </w:t>
      </w:r>
      <w:r w:rsidR="00A14A7D" w:rsidRPr="008D3C06">
        <w:rPr>
          <w:szCs w:val="24"/>
        </w:rPr>
        <w:t xml:space="preserve">Śląskiego Urzędu </w:t>
      </w:r>
      <w:proofErr w:type="spellStart"/>
      <w:r w:rsidR="00A14A7D" w:rsidRPr="008D3C06">
        <w:rPr>
          <w:szCs w:val="24"/>
        </w:rPr>
        <w:t>Celno</w:t>
      </w:r>
      <w:proofErr w:type="spellEnd"/>
      <w:r w:rsidR="00A14A7D" w:rsidRPr="008D3C06">
        <w:rPr>
          <w:szCs w:val="24"/>
        </w:rPr>
        <w:t xml:space="preserve"> – Skarbowego w Katowicach, ul. Słoneczna 34, </w:t>
      </w:r>
      <w:r w:rsidR="00821625">
        <w:rPr>
          <w:szCs w:val="24"/>
        </w:rPr>
        <w:br/>
      </w:r>
      <w:r w:rsidR="00A14A7D" w:rsidRPr="008D3C06">
        <w:rPr>
          <w:szCs w:val="24"/>
        </w:rPr>
        <w:t>40-136 Katowice</w:t>
      </w:r>
      <w:r w:rsidRPr="0082049A">
        <w:rPr>
          <w:bCs/>
          <w:color w:val="000000"/>
        </w:rPr>
        <w:t>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może zostać zrealizowana w serwisie </w:t>
      </w:r>
      <w:r w:rsidRPr="0082049A">
        <w:rPr>
          <w:bCs/>
          <w:color w:val="000000"/>
        </w:rPr>
        <w:t>Wykonawcy</w:t>
      </w:r>
      <w:r w:rsidR="00084B79">
        <w:rPr>
          <w:bCs/>
          <w:color w:val="000000"/>
        </w:rPr>
        <w:t>.</w:t>
      </w:r>
    </w:p>
    <w:p w:rsidR="0078385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78385C">
        <w:rPr>
          <w:color w:val="000000"/>
        </w:rPr>
        <w:t>Dyski twarde</w:t>
      </w:r>
      <w:r>
        <w:rPr>
          <w:color w:val="000000"/>
        </w:rPr>
        <w:t xml:space="preserve"> pozostają w siedzibie </w:t>
      </w:r>
      <w:r w:rsidR="00F423EB">
        <w:rPr>
          <w:color w:val="000000"/>
        </w:rPr>
        <w:t>Z</w:t>
      </w:r>
      <w:r>
        <w:rPr>
          <w:color w:val="000000"/>
        </w:rPr>
        <w:t xml:space="preserve">amawiającego. Ich naprawa będzie wykonana jedynie </w:t>
      </w:r>
      <w:r w:rsidR="00284CDD">
        <w:rPr>
          <w:color w:val="000000"/>
        </w:rPr>
        <w:br/>
      </w:r>
      <w:r>
        <w:rPr>
          <w:color w:val="000000"/>
        </w:rPr>
        <w:t xml:space="preserve">w siedzibie </w:t>
      </w:r>
      <w:r w:rsidR="00284CDD">
        <w:rPr>
          <w:color w:val="000000"/>
        </w:rPr>
        <w:t>Z</w:t>
      </w:r>
      <w:r>
        <w:rPr>
          <w:color w:val="000000"/>
        </w:rPr>
        <w:t>amawiającego</w:t>
      </w:r>
      <w:r w:rsidR="00084B79">
        <w:rPr>
          <w:color w:val="000000"/>
        </w:rPr>
        <w:t>.</w:t>
      </w:r>
      <w:r>
        <w:rPr>
          <w:color w:val="000000"/>
        </w:rPr>
        <w:t xml:space="preserve"> </w:t>
      </w:r>
      <w:r w:rsidR="000319E0">
        <w:rPr>
          <w:color w:val="000000"/>
        </w:rPr>
        <w:t>Dotyczy części I, II, III, IV, VI i VII.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uszkodzenia dysku twardego w okresie gwarancji i stwierdzenia potrzeby jego wymiany na nowy, uszkodzony dysk nie podlega zwrotowi Wykonawcy</w:t>
      </w:r>
      <w:r>
        <w:rPr>
          <w:color w:val="000000"/>
        </w:rPr>
        <w:t>.</w:t>
      </w:r>
      <w:r w:rsidRPr="00D757C1">
        <w:t xml:space="preserve"> </w:t>
      </w:r>
      <w:r w:rsidRPr="00480E00">
        <w:t xml:space="preserve">Zamawiający dopuszcza </w:t>
      </w:r>
      <w:r>
        <w:br/>
      </w:r>
      <w:r w:rsidRPr="00480E00">
        <w:t xml:space="preserve">w przypadku uszkodzenia dysku twardego w czasie trwania gwarancji i braku możliwości jego naprawy w siedzibie </w:t>
      </w:r>
      <w:r>
        <w:t>Z</w:t>
      </w:r>
      <w:r w:rsidRPr="00480E00">
        <w:t xml:space="preserve">amawiającego pozostawienie u </w:t>
      </w:r>
      <w:r>
        <w:t>Z</w:t>
      </w:r>
      <w:r w:rsidRPr="00480E00">
        <w:t xml:space="preserve">amawiającego jedynie talerzy ( nośników danych) tego dysku i zwrot samej obudowy Wykonawcy. </w:t>
      </w:r>
      <w:r>
        <w:rPr>
          <w:color w:val="000000"/>
        </w:rPr>
        <w:t>Dotyczy części I, II, III, IV, VI i VII.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Czas naprawy lub</w:t>
      </w:r>
      <w:r>
        <w:rPr>
          <w:color w:val="000000"/>
        </w:rPr>
        <w:t xml:space="preserve"> wymiany sprzętu </w:t>
      </w:r>
      <w:r w:rsidRPr="005F7DF1">
        <w:rPr>
          <w:color w:val="000000"/>
        </w:rPr>
        <w:t>na now</w:t>
      </w:r>
      <w:r>
        <w:rPr>
          <w:color w:val="000000"/>
        </w:rPr>
        <w:t>y</w:t>
      </w:r>
      <w:r w:rsidRPr="005F7DF1">
        <w:rPr>
          <w:color w:val="000000"/>
        </w:rPr>
        <w:t xml:space="preserve"> wynosi do 14 dni kalendarzowych od dnia zgłoszenia awarii.</w:t>
      </w:r>
    </w:p>
    <w:p w:rsidR="00312BDD" w:rsidRP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>
        <w:rPr>
          <w:color w:val="000000"/>
          <w:szCs w:val="24"/>
        </w:rPr>
        <w:t>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</w:t>
      </w:r>
      <w:r>
        <w:rPr>
          <w:color w:val="000000"/>
        </w:rPr>
        <w:t>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zobowiązuje się o wszelkich wadach lub usterkach informować Wykonawcę w ciągu 48 godzin (w czasie godzin pracy) od momentu wykrycia uszkodzenia lub niewłaściwej pracy urządzenia.</w:t>
      </w:r>
    </w:p>
    <w:p w:rsidR="00C9540C" w:rsidRDefault="00C9540C" w:rsidP="00C9540C">
      <w:pPr>
        <w:pStyle w:val="Akapitzlist"/>
        <w:spacing w:before="120" w:line="360" w:lineRule="auto"/>
        <w:ind w:left="567"/>
        <w:jc w:val="both"/>
        <w:rPr>
          <w:color w:val="000000"/>
        </w:rPr>
      </w:pPr>
    </w:p>
    <w:p w:rsidR="004C7B63" w:rsidRPr="00C9540C" w:rsidRDefault="004C7B63" w:rsidP="00C9540C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216"/>
        <w:jc w:val="both"/>
        <w:rPr>
          <w:b/>
          <w:color w:val="000000"/>
        </w:rPr>
      </w:pPr>
      <w:r w:rsidRPr="00C9540C">
        <w:rPr>
          <w:b/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C9540C" w:rsidRDefault="00C9540C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</w:p>
    <w:p w:rsidR="0082049A" w:rsidRPr="00C9540C" w:rsidRDefault="0082049A" w:rsidP="00C9540C">
      <w:pPr>
        <w:pStyle w:val="Akapitzlist"/>
        <w:numPr>
          <w:ilvl w:val="0"/>
          <w:numId w:val="5"/>
        </w:numPr>
        <w:tabs>
          <w:tab w:val="clear" w:pos="360"/>
        </w:tabs>
        <w:spacing w:after="120" w:line="360" w:lineRule="auto"/>
        <w:ind w:left="426" w:hanging="284"/>
        <w:contextualSpacing w:val="0"/>
        <w:jc w:val="both"/>
        <w:rPr>
          <w:b/>
          <w:szCs w:val="24"/>
        </w:rPr>
      </w:pPr>
      <w:r w:rsidRPr="00C9540C">
        <w:rPr>
          <w:b/>
          <w:bCs/>
          <w:color w:val="000000" w:themeColor="text1"/>
          <w:szCs w:val="24"/>
        </w:rPr>
        <w:t xml:space="preserve">Informacje dotyczące </w:t>
      </w:r>
      <w:r w:rsidR="00DE2EE7" w:rsidRPr="00C9540C">
        <w:rPr>
          <w:b/>
          <w:bCs/>
          <w:color w:val="000000" w:themeColor="text1"/>
          <w:szCs w:val="24"/>
        </w:rPr>
        <w:t>oferowanego sprzętu</w:t>
      </w:r>
      <w:r w:rsidR="006F16A8" w:rsidRPr="00C9540C">
        <w:rPr>
          <w:b/>
          <w:bCs/>
          <w:color w:val="000000" w:themeColor="text1"/>
          <w:szCs w:val="24"/>
        </w:rPr>
        <w:t xml:space="preserve"> (d</w:t>
      </w:r>
      <w:r w:rsidR="006F16A8" w:rsidRPr="00C9540C">
        <w:rPr>
          <w:b/>
          <w:bCs/>
          <w:color w:val="000000"/>
          <w:szCs w:val="24"/>
        </w:rPr>
        <w:t xml:space="preserve">otyczy części od I do </w:t>
      </w:r>
      <w:r w:rsidR="00503128" w:rsidRPr="00C9540C">
        <w:rPr>
          <w:b/>
          <w:bCs/>
          <w:color w:val="000000"/>
          <w:szCs w:val="24"/>
        </w:rPr>
        <w:t>V</w:t>
      </w:r>
      <w:r w:rsidR="006F16A8" w:rsidRPr="00C9540C">
        <w:rPr>
          <w:b/>
          <w:bCs/>
          <w:color w:val="000000"/>
          <w:szCs w:val="24"/>
        </w:rPr>
        <w:t>II)</w:t>
      </w:r>
      <w:r w:rsidR="00D914C4" w:rsidRPr="00C9540C">
        <w:rPr>
          <w:b/>
          <w:bCs/>
          <w:color w:val="000000" w:themeColor="text1"/>
          <w:szCs w:val="24"/>
        </w:rPr>
        <w:t>:</w:t>
      </w:r>
    </w:p>
    <w:p w:rsidR="0082049A" w:rsidRPr="003001C1" w:rsidRDefault="006501C9" w:rsidP="00C9540C">
      <w:pPr>
        <w:pStyle w:val="Akapitzlist"/>
        <w:spacing w:after="120" w:line="360" w:lineRule="auto"/>
        <w:ind w:left="425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6F16A8">
        <w:rPr>
          <w:bCs/>
          <w:color w:val="000000" w:themeColor="text1"/>
          <w:szCs w:val="24"/>
        </w:rPr>
        <w:t xml:space="preserve"> i </w:t>
      </w:r>
      <w:r w:rsidR="0082049A"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/>
          <w:szCs w:val="24"/>
        </w:rPr>
        <w:t>symbolem CE.</w:t>
      </w:r>
      <w:r w:rsidR="006725BF">
        <w:rPr>
          <w:bCs/>
          <w:color w:val="000000"/>
          <w:szCs w:val="24"/>
        </w:rPr>
        <w:t xml:space="preserve"> 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C9540C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39" w:hanging="539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C9540C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39" w:hanging="539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C9540C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C9540C">
      <w:pPr>
        <w:spacing w:line="360" w:lineRule="auto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  <w:r w:rsidR="00C9540C">
        <w:rPr>
          <w:color w:val="000000"/>
          <w:szCs w:val="24"/>
        </w:rPr>
        <w:t>……………………………………………………………………………………………………………</w:t>
      </w:r>
    </w:p>
    <w:p w:rsidR="00D039F8" w:rsidRPr="005F7DF1" w:rsidRDefault="00D039F8" w:rsidP="00C9540C">
      <w:pPr>
        <w:spacing w:line="360" w:lineRule="auto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</w:t>
      </w:r>
      <w:r w:rsidR="00C9540C">
        <w:rPr>
          <w:color w:val="000000"/>
          <w:szCs w:val="24"/>
        </w:rPr>
        <w:t>……</w:t>
      </w:r>
      <w:r w:rsidRPr="005F7DF1">
        <w:rPr>
          <w:color w:val="000000"/>
          <w:szCs w:val="24"/>
        </w:rPr>
        <w:t>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6124C9">
        <w:rPr>
          <w:b/>
          <w:bCs/>
          <w:color w:val="000000"/>
          <w:szCs w:val="24"/>
        </w:rPr>
        <w:t>sprzętu komputerowego</w:t>
      </w:r>
      <w:r w:rsidR="00B155D6">
        <w:rPr>
          <w:b/>
          <w:bCs/>
          <w:color w:val="000000"/>
          <w:szCs w:val="24"/>
        </w:rPr>
        <w:t xml:space="preserve"> dla IAS K-ce i ŚUCS</w:t>
      </w:r>
      <w:r w:rsidR="006124C9">
        <w:rPr>
          <w:b/>
          <w:bCs/>
          <w:color w:val="000000"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/ dla części III</w:t>
      </w:r>
      <w:r w:rsidR="00503128">
        <w:rPr>
          <w:szCs w:val="24"/>
        </w:rPr>
        <w:t>/dla części IV/</w:t>
      </w:r>
      <w:r w:rsidR="00503128" w:rsidRPr="00503128">
        <w:rPr>
          <w:szCs w:val="24"/>
        </w:rPr>
        <w:t xml:space="preserve"> </w:t>
      </w:r>
      <w:r w:rsidR="00503128">
        <w:rPr>
          <w:szCs w:val="24"/>
        </w:rPr>
        <w:t>dla części V/</w:t>
      </w:r>
      <w:r w:rsidR="00503128" w:rsidRPr="00503128">
        <w:rPr>
          <w:szCs w:val="24"/>
        </w:rPr>
        <w:t xml:space="preserve"> </w:t>
      </w:r>
      <w:r w:rsidR="00503128">
        <w:rPr>
          <w:szCs w:val="24"/>
        </w:rPr>
        <w:t>dla części VI/</w:t>
      </w:r>
      <w:r w:rsidR="00503128" w:rsidRPr="00503128">
        <w:rPr>
          <w:szCs w:val="24"/>
        </w:rPr>
        <w:t xml:space="preserve"> </w:t>
      </w:r>
      <w:r w:rsidR="00503128">
        <w:rPr>
          <w:szCs w:val="24"/>
        </w:rPr>
        <w:t>dla części VII</w:t>
      </w:r>
      <w:r w:rsidR="00907C5B">
        <w:rPr>
          <w:szCs w:val="24"/>
        </w:rPr>
        <w:t xml:space="preserve"> 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lastRenderedPageBreak/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C9540C" w:rsidRDefault="00EE7AA8" w:rsidP="00EE7AA8">
      <w:pPr>
        <w:spacing w:before="120" w:line="360" w:lineRule="auto"/>
        <w:ind w:left="539"/>
        <w:jc w:val="both"/>
        <w:rPr>
          <w:b/>
          <w:szCs w:val="24"/>
        </w:rPr>
      </w:pPr>
      <w:r w:rsidRPr="00EE7AA8">
        <w:rPr>
          <w:b/>
          <w:szCs w:val="24"/>
        </w:rPr>
        <w:t>UWAGA</w:t>
      </w:r>
      <w:r w:rsidR="00C9540C">
        <w:rPr>
          <w:b/>
          <w:szCs w:val="24"/>
        </w:rPr>
        <w:t>: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6F16A8" w:rsidRDefault="006F16A8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C9540C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 xml:space="preserve">  </w:t>
      </w:r>
      <w:r w:rsidR="004C7B63" w:rsidRPr="003E0B85">
        <w:rPr>
          <w:b/>
          <w:iCs/>
          <w:color w:val="000000"/>
          <w:szCs w:val="24"/>
        </w:rPr>
        <w:t>Forma wniesienia wadium.</w:t>
      </w:r>
    </w:p>
    <w:p w:rsidR="004C7B63" w:rsidRPr="005F7DF1" w:rsidRDefault="004C7B63" w:rsidP="00C9540C">
      <w:pPr>
        <w:spacing w:line="360" w:lineRule="auto"/>
        <w:ind w:left="567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C9540C">
      <w:pPr>
        <w:spacing w:line="480" w:lineRule="auto"/>
        <w:ind w:firstLine="567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C9540C">
      <w:pPr>
        <w:ind w:firstLine="567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C9540C" w:rsidRDefault="00C9540C" w:rsidP="00EE7AA8">
      <w:pPr>
        <w:spacing w:line="360" w:lineRule="auto"/>
        <w:ind w:firstLine="709"/>
        <w:rPr>
          <w:b/>
          <w:color w:val="000000"/>
        </w:rPr>
      </w:pP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C9540C" w:rsidRDefault="00C9540C" w:rsidP="00EE7AA8">
      <w:pPr>
        <w:spacing w:line="360" w:lineRule="auto"/>
        <w:ind w:left="567"/>
        <w:jc w:val="both"/>
        <w:rPr>
          <w:color w:val="000000"/>
        </w:rPr>
      </w:pPr>
    </w:p>
    <w:p w:rsidR="00C9540C" w:rsidRDefault="00C9540C" w:rsidP="00EE7AA8">
      <w:pPr>
        <w:spacing w:line="360" w:lineRule="auto"/>
        <w:ind w:left="567"/>
        <w:jc w:val="both"/>
        <w:rPr>
          <w:color w:val="000000"/>
        </w:rPr>
      </w:pPr>
    </w:p>
    <w:p w:rsidR="00C9540C" w:rsidRDefault="00C9540C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6F16A8" w:rsidRDefault="006F16A8" w:rsidP="006F16A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lastRenderedPageBreak/>
        <w:t>……………………………………………………………………………………………</w:t>
      </w:r>
    </w:p>
    <w:p w:rsidR="006F16A8" w:rsidRDefault="006F16A8" w:rsidP="006F16A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411A04" w:rsidRPr="00411A04" w:rsidRDefault="00411A04" w:rsidP="00411A04">
      <w:pPr>
        <w:spacing w:before="120" w:line="360" w:lineRule="auto"/>
        <w:jc w:val="both"/>
        <w:rPr>
          <w:color w:val="000000"/>
        </w:rPr>
      </w:pPr>
      <w:r w:rsidRPr="00411A04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21589" w:rsidRPr="00C9540C" w:rsidRDefault="00F21589" w:rsidP="00312BD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>wypełniliśmy obowiązki informacyjne przewidziane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</w:t>
      </w:r>
      <w:r w:rsidR="00312BDD">
        <w:rPr>
          <w:rFonts w:cs="Calibri"/>
          <w:color w:val="000000"/>
          <w:szCs w:val="24"/>
          <w:lang w:eastAsia="ar-SA"/>
        </w:rPr>
        <w:br/>
      </w:r>
      <w:r w:rsidRPr="00F21589">
        <w:rPr>
          <w:rFonts w:cs="Calibri"/>
          <w:color w:val="000000"/>
          <w:szCs w:val="24"/>
          <w:lang w:eastAsia="ar-SA"/>
        </w:rPr>
        <w:t>w sprawie ochrony osób fizycznych w związku z przetwarzaniem danych osobowych i w sprawie swobodnego przepływu takich danych oraz uchylenia dyrektywy 95/46/WE (Dz. Urz. UE L 119</w:t>
      </w:r>
      <w:r w:rsidR="00312BDD">
        <w:rPr>
          <w:rFonts w:cs="Calibri"/>
          <w:color w:val="000000"/>
          <w:szCs w:val="24"/>
          <w:lang w:eastAsia="ar-SA"/>
        </w:rPr>
        <w:br/>
      </w:r>
      <w:r w:rsidRPr="00F21589">
        <w:rPr>
          <w:rFonts w:cs="Calibri"/>
          <w:color w:val="000000"/>
          <w:szCs w:val="24"/>
          <w:lang w:eastAsia="ar-SA"/>
        </w:rPr>
        <w:t>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0D6504">
        <w:rPr>
          <w:rFonts w:eastAsia="Calibri"/>
          <w:color w:val="000000"/>
          <w:szCs w:val="24"/>
        </w:rPr>
        <w:t>.</w:t>
      </w:r>
    </w:p>
    <w:p w:rsidR="00C9540C" w:rsidRPr="00F0127D" w:rsidRDefault="00C9540C" w:rsidP="00C9540C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eastAsia="Calibri"/>
          <w:szCs w:val="24"/>
        </w:rPr>
      </w:pPr>
    </w:p>
    <w:p w:rsidR="00F21589" w:rsidRPr="00F2158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9649" w:type="dxa"/>
        <w:tblInd w:w="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1268F9" w:rsidTr="001268F9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1268F9">
      <w:pPr>
        <w:widowControl w:val="0"/>
        <w:autoSpaceDN w:val="0"/>
        <w:spacing w:line="360" w:lineRule="auto"/>
        <w:ind w:left="709"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1268F9">
      <w:pPr>
        <w:spacing w:line="360" w:lineRule="auto"/>
        <w:ind w:left="709"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>Za prawidłowe podanie danych teleadresowych odpowiada Wykonawca. W związku</w:t>
      </w:r>
      <w:r w:rsidR="00312BDD">
        <w:rPr>
          <w:color w:val="000000"/>
          <w:kern w:val="3"/>
        </w:rPr>
        <w:br/>
      </w:r>
      <w:r w:rsidRPr="00EE7AA8">
        <w:rPr>
          <w:color w:val="000000"/>
          <w:kern w:val="3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</w:t>
      </w:r>
    </w:p>
    <w:p w:rsidR="00EE7AA8" w:rsidRPr="00EE7AA8" w:rsidRDefault="00EE7AA8" w:rsidP="001268F9">
      <w:pPr>
        <w:ind w:left="709"/>
        <w:jc w:val="both"/>
        <w:rPr>
          <w:sz w:val="16"/>
          <w:szCs w:val="16"/>
          <w:lang w:val="de-DE"/>
        </w:rPr>
      </w:pPr>
    </w:p>
    <w:p w:rsidR="00EE7AA8" w:rsidRPr="005F7DF1" w:rsidRDefault="00EE7AA8" w:rsidP="001268F9">
      <w:pPr>
        <w:ind w:left="709"/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1268F9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lastRenderedPageBreak/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  <w:p w:rsidR="00C9540C" w:rsidRPr="005F7DF1" w:rsidRDefault="00C9540C" w:rsidP="00FC56E8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0D6504" w:rsidRDefault="000D6504" w:rsidP="00587D2B">
      <w:pPr>
        <w:spacing w:line="360" w:lineRule="auto"/>
      </w:pPr>
    </w:p>
    <w:p w:rsidR="00C9540C" w:rsidRDefault="00C9540C" w:rsidP="00587D2B">
      <w:pPr>
        <w:spacing w:line="360" w:lineRule="auto"/>
      </w:pPr>
    </w:p>
    <w:p w:rsidR="00C9540C" w:rsidRDefault="00C9540C" w:rsidP="00587D2B">
      <w:pPr>
        <w:spacing w:line="360" w:lineRule="auto"/>
      </w:pPr>
    </w:p>
    <w:p w:rsidR="00C9540C" w:rsidRDefault="00C9540C" w:rsidP="00587D2B">
      <w:pPr>
        <w:spacing w:line="360" w:lineRule="auto"/>
      </w:pPr>
      <w:bookmarkStart w:id="0" w:name="_GoBack"/>
      <w:bookmarkEnd w:id="0"/>
    </w:p>
    <w:p w:rsidR="00587D2B" w:rsidRPr="00930A89" w:rsidRDefault="00587D2B" w:rsidP="00587D2B">
      <w:pPr>
        <w:ind w:left="5387"/>
      </w:pPr>
      <w:r w:rsidRPr="00930A89"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556067">
        <w:t>8</w:t>
      </w:r>
      <w:r w:rsidRPr="00930A89">
        <w:t xml:space="preserve"> r.</w:t>
      </w:r>
    </w:p>
    <w:p w:rsidR="000D6504" w:rsidRDefault="000D6504" w:rsidP="00587D2B">
      <w:pPr>
        <w:rPr>
          <w:sz w:val="18"/>
          <w:szCs w:val="18"/>
        </w:rPr>
      </w:pP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C9540C">
      <w:rPr>
        <w:noProof/>
        <w:sz w:val="20"/>
      </w:rPr>
      <w:t>9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312BDD" w:rsidRDefault="00EE7AA8" w:rsidP="00EE7AA8">
      <w:pPr>
        <w:pStyle w:val="Tekstprzypisudolnego"/>
      </w:pPr>
      <w:r w:rsidRPr="00312BDD">
        <w:rPr>
          <w:rStyle w:val="Odwoanieprzypisudolnego"/>
        </w:rPr>
        <w:footnoteRef/>
      </w:r>
      <w:r w:rsidRPr="00312BD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12BDD">
        <w:rPr>
          <w:sz w:val="16"/>
          <w:szCs w:val="16"/>
        </w:rPr>
        <w:t>t.j</w:t>
      </w:r>
      <w:proofErr w:type="spellEnd"/>
      <w:r w:rsidRPr="00312BDD">
        <w:rPr>
          <w:sz w:val="16"/>
          <w:szCs w:val="16"/>
        </w:rPr>
        <w:t xml:space="preserve">. Dz. U. z 2016 poz. 710 z </w:t>
      </w:r>
      <w:proofErr w:type="spellStart"/>
      <w:r w:rsidRPr="00312BDD">
        <w:rPr>
          <w:sz w:val="16"/>
          <w:szCs w:val="16"/>
        </w:rPr>
        <w:t>późn</w:t>
      </w:r>
      <w:proofErr w:type="spellEnd"/>
      <w:r w:rsidRPr="00312BD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19E0"/>
    <w:rsid w:val="00064CB8"/>
    <w:rsid w:val="000655EB"/>
    <w:rsid w:val="00084B79"/>
    <w:rsid w:val="00097ED8"/>
    <w:rsid w:val="000B4DDC"/>
    <w:rsid w:val="000C7EDD"/>
    <w:rsid w:val="000D6504"/>
    <w:rsid w:val="001217B0"/>
    <w:rsid w:val="001263C1"/>
    <w:rsid w:val="001268F9"/>
    <w:rsid w:val="0012735B"/>
    <w:rsid w:val="001412AA"/>
    <w:rsid w:val="00172026"/>
    <w:rsid w:val="001820EF"/>
    <w:rsid w:val="001874E4"/>
    <w:rsid w:val="00195E2E"/>
    <w:rsid w:val="0019723A"/>
    <w:rsid w:val="00207BD7"/>
    <w:rsid w:val="0023437E"/>
    <w:rsid w:val="0024730B"/>
    <w:rsid w:val="00253967"/>
    <w:rsid w:val="00284CDD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12BDD"/>
    <w:rsid w:val="00322818"/>
    <w:rsid w:val="003268A4"/>
    <w:rsid w:val="0032796B"/>
    <w:rsid w:val="00341062"/>
    <w:rsid w:val="00352535"/>
    <w:rsid w:val="003C1508"/>
    <w:rsid w:val="003E0B85"/>
    <w:rsid w:val="003E6F53"/>
    <w:rsid w:val="004012CF"/>
    <w:rsid w:val="00411A04"/>
    <w:rsid w:val="00482250"/>
    <w:rsid w:val="004B4030"/>
    <w:rsid w:val="004C5881"/>
    <w:rsid w:val="004C7B63"/>
    <w:rsid w:val="004E43EB"/>
    <w:rsid w:val="004F4F89"/>
    <w:rsid w:val="004F5A5F"/>
    <w:rsid w:val="00503128"/>
    <w:rsid w:val="00504003"/>
    <w:rsid w:val="00523159"/>
    <w:rsid w:val="00530112"/>
    <w:rsid w:val="00536196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C5C56"/>
    <w:rsid w:val="005D16EF"/>
    <w:rsid w:val="005E1C32"/>
    <w:rsid w:val="005F580A"/>
    <w:rsid w:val="00603C0C"/>
    <w:rsid w:val="006057C6"/>
    <w:rsid w:val="006124C9"/>
    <w:rsid w:val="00614713"/>
    <w:rsid w:val="00631533"/>
    <w:rsid w:val="006501C9"/>
    <w:rsid w:val="0065053E"/>
    <w:rsid w:val="00665D8C"/>
    <w:rsid w:val="006725BF"/>
    <w:rsid w:val="00673887"/>
    <w:rsid w:val="00683B18"/>
    <w:rsid w:val="006A5EDF"/>
    <w:rsid w:val="006B50D6"/>
    <w:rsid w:val="006D4912"/>
    <w:rsid w:val="006D4CBB"/>
    <w:rsid w:val="006D50F2"/>
    <w:rsid w:val="006D5499"/>
    <w:rsid w:val="006F16A8"/>
    <w:rsid w:val="00701829"/>
    <w:rsid w:val="0071019F"/>
    <w:rsid w:val="00727E53"/>
    <w:rsid w:val="00750E96"/>
    <w:rsid w:val="00777732"/>
    <w:rsid w:val="0078385C"/>
    <w:rsid w:val="00792D0B"/>
    <w:rsid w:val="00794F79"/>
    <w:rsid w:val="00795197"/>
    <w:rsid w:val="0079524E"/>
    <w:rsid w:val="00796863"/>
    <w:rsid w:val="007A4849"/>
    <w:rsid w:val="007B0E90"/>
    <w:rsid w:val="007C2B6A"/>
    <w:rsid w:val="007D0053"/>
    <w:rsid w:val="007D434C"/>
    <w:rsid w:val="007E2334"/>
    <w:rsid w:val="007E4E54"/>
    <w:rsid w:val="007F1F2C"/>
    <w:rsid w:val="007F3655"/>
    <w:rsid w:val="007F74E0"/>
    <w:rsid w:val="0082049A"/>
    <w:rsid w:val="00820B0A"/>
    <w:rsid w:val="00821625"/>
    <w:rsid w:val="00830F80"/>
    <w:rsid w:val="00840318"/>
    <w:rsid w:val="00843C89"/>
    <w:rsid w:val="00853BBD"/>
    <w:rsid w:val="0086366D"/>
    <w:rsid w:val="0089012E"/>
    <w:rsid w:val="008C4199"/>
    <w:rsid w:val="008C7A77"/>
    <w:rsid w:val="008D4478"/>
    <w:rsid w:val="008E6299"/>
    <w:rsid w:val="008E7DF2"/>
    <w:rsid w:val="009013AA"/>
    <w:rsid w:val="00907C5B"/>
    <w:rsid w:val="00912580"/>
    <w:rsid w:val="00932BF5"/>
    <w:rsid w:val="00933E29"/>
    <w:rsid w:val="00935672"/>
    <w:rsid w:val="00942551"/>
    <w:rsid w:val="00944CA5"/>
    <w:rsid w:val="009534AF"/>
    <w:rsid w:val="0098145C"/>
    <w:rsid w:val="00991A30"/>
    <w:rsid w:val="00991BEF"/>
    <w:rsid w:val="00995A23"/>
    <w:rsid w:val="009963E1"/>
    <w:rsid w:val="00996A3B"/>
    <w:rsid w:val="009A075C"/>
    <w:rsid w:val="009A1780"/>
    <w:rsid w:val="009F2DC2"/>
    <w:rsid w:val="00A01D93"/>
    <w:rsid w:val="00A10060"/>
    <w:rsid w:val="00A14A7D"/>
    <w:rsid w:val="00A20838"/>
    <w:rsid w:val="00A27BC5"/>
    <w:rsid w:val="00A60E98"/>
    <w:rsid w:val="00A64814"/>
    <w:rsid w:val="00A65956"/>
    <w:rsid w:val="00A74D8A"/>
    <w:rsid w:val="00A85702"/>
    <w:rsid w:val="00A86608"/>
    <w:rsid w:val="00AA2476"/>
    <w:rsid w:val="00AA33BB"/>
    <w:rsid w:val="00AA7A71"/>
    <w:rsid w:val="00AC1EA7"/>
    <w:rsid w:val="00AC5D36"/>
    <w:rsid w:val="00AE71A5"/>
    <w:rsid w:val="00AF14B4"/>
    <w:rsid w:val="00AF3F4E"/>
    <w:rsid w:val="00B040E4"/>
    <w:rsid w:val="00B130AF"/>
    <w:rsid w:val="00B155D6"/>
    <w:rsid w:val="00B177B7"/>
    <w:rsid w:val="00B317BC"/>
    <w:rsid w:val="00B33E8C"/>
    <w:rsid w:val="00B7550A"/>
    <w:rsid w:val="00B8282F"/>
    <w:rsid w:val="00BE7D86"/>
    <w:rsid w:val="00BF3985"/>
    <w:rsid w:val="00C00E54"/>
    <w:rsid w:val="00C04136"/>
    <w:rsid w:val="00C129C5"/>
    <w:rsid w:val="00C14878"/>
    <w:rsid w:val="00C20C72"/>
    <w:rsid w:val="00C23F12"/>
    <w:rsid w:val="00C24698"/>
    <w:rsid w:val="00C346B5"/>
    <w:rsid w:val="00C456B6"/>
    <w:rsid w:val="00C45C92"/>
    <w:rsid w:val="00C531F1"/>
    <w:rsid w:val="00C60091"/>
    <w:rsid w:val="00C66EAE"/>
    <w:rsid w:val="00C84FD2"/>
    <w:rsid w:val="00C92F1E"/>
    <w:rsid w:val="00C9540C"/>
    <w:rsid w:val="00C97324"/>
    <w:rsid w:val="00CA0C09"/>
    <w:rsid w:val="00CB06DB"/>
    <w:rsid w:val="00CB1737"/>
    <w:rsid w:val="00CB4005"/>
    <w:rsid w:val="00CD2A52"/>
    <w:rsid w:val="00CE5272"/>
    <w:rsid w:val="00CF0BBB"/>
    <w:rsid w:val="00CF5E59"/>
    <w:rsid w:val="00D039F8"/>
    <w:rsid w:val="00D123F1"/>
    <w:rsid w:val="00D16382"/>
    <w:rsid w:val="00D16408"/>
    <w:rsid w:val="00D221BE"/>
    <w:rsid w:val="00D22F1B"/>
    <w:rsid w:val="00D3415C"/>
    <w:rsid w:val="00D72974"/>
    <w:rsid w:val="00D757C1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601FD"/>
    <w:rsid w:val="00E80F9D"/>
    <w:rsid w:val="00E92A44"/>
    <w:rsid w:val="00EC4607"/>
    <w:rsid w:val="00ED31EE"/>
    <w:rsid w:val="00EE7AA8"/>
    <w:rsid w:val="00EF535F"/>
    <w:rsid w:val="00EF76FE"/>
    <w:rsid w:val="00F0127D"/>
    <w:rsid w:val="00F031E2"/>
    <w:rsid w:val="00F21589"/>
    <w:rsid w:val="00F21FF2"/>
    <w:rsid w:val="00F423EB"/>
    <w:rsid w:val="00F65526"/>
    <w:rsid w:val="00F90C5F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808A5B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3638-7496-4C1C-9344-EF14AAE0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2546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Kluczyńska Honorata</cp:lastModifiedBy>
  <cp:revision>4</cp:revision>
  <cp:lastPrinted>2018-11-05T12:17:00Z</cp:lastPrinted>
  <dcterms:created xsi:type="dcterms:W3CDTF">2018-11-02T11:51:00Z</dcterms:created>
  <dcterms:modified xsi:type="dcterms:W3CDTF">2018-11-05T12:25:00Z</dcterms:modified>
</cp:coreProperties>
</file>