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BA" w:rsidRPr="00A254F1" w:rsidRDefault="005B47E6" w:rsidP="00A254F1">
      <w:pPr>
        <w:pStyle w:val="Standard"/>
        <w:spacing w:line="20" w:lineRule="atLeast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A254F1">
        <w:rPr>
          <w:rFonts w:ascii="Times New Roman" w:hAnsi="Times New Roman" w:cs="Times New Roman"/>
          <w:b/>
          <w:bCs/>
          <w:i/>
          <w:color w:val="000000"/>
        </w:rPr>
        <w:t xml:space="preserve">                                                                                                                     </w:t>
      </w:r>
    </w:p>
    <w:p w:rsidR="005612A5" w:rsidRPr="00A254F1" w:rsidRDefault="005B47E6" w:rsidP="00A254F1">
      <w:pPr>
        <w:pStyle w:val="Standard"/>
        <w:spacing w:line="20" w:lineRule="atLeast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A254F1">
        <w:rPr>
          <w:rFonts w:ascii="Times New Roman" w:hAnsi="Times New Roman" w:cs="Times New Roman"/>
          <w:b/>
          <w:bCs/>
          <w:i/>
          <w:color w:val="000000"/>
        </w:rPr>
        <w:t xml:space="preserve">   </w:t>
      </w:r>
      <w:r w:rsidR="005612A5" w:rsidRPr="00A254F1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A254F1" w:rsidRDefault="00C066C9" w:rsidP="00A254F1">
      <w:pPr>
        <w:pStyle w:val="Standard"/>
        <w:spacing w:line="20" w:lineRule="atLeast"/>
        <w:rPr>
          <w:rFonts w:ascii="Times New Roman" w:hAnsi="Times New Roman" w:cs="Times New Roman"/>
          <w:b/>
          <w:bCs/>
          <w:i/>
          <w:kern w:val="1"/>
        </w:rPr>
      </w:pPr>
      <w:r w:rsidRPr="00A254F1">
        <w:rPr>
          <w:rFonts w:ascii="Times New Roman" w:hAnsi="Times New Roman" w:cs="Times New Roman"/>
          <w:b/>
          <w:bCs/>
          <w:i/>
        </w:rPr>
        <w:t>2401-ILZ2.261.</w:t>
      </w:r>
      <w:r w:rsidR="008B7D61" w:rsidRPr="00A254F1">
        <w:rPr>
          <w:rFonts w:ascii="Times New Roman" w:hAnsi="Times New Roman" w:cs="Times New Roman"/>
          <w:b/>
          <w:bCs/>
          <w:i/>
        </w:rPr>
        <w:t>127</w:t>
      </w:r>
      <w:r w:rsidRPr="00A254F1">
        <w:rPr>
          <w:rFonts w:ascii="Times New Roman" w:hAnsi="Times New Roman" w:cs="Times New Roman"/>
          <w:b/>
          <w:bCs/>
          <w:i/>
        </w:rPr>
        <w:t>.201</w:t>
      </w:r>
      <w:r w:rsidR="00927758" w:rsidRPr="00A254F1">
        <w:rPr>
          <w:rFonts w:ascii="Times New Roman" w:hAnsi="Times New Roman" w:cs="Times New Roman"/>
          <w:b/>
          <w:bCs/>
          <w:i/>
        </w:rPr>
        <w:t>8</w:t>
      </w:r>
      <w:r w:rsidR="00194061">
        <w:rPr>
          <w:rFonts w:ascii="Times New Roman" w:hAnsi="Times New Roman" w:cs="Times New Roman"/>
          <w:b/>
          <w:bCs/>
          <w:i/>
        </w:rPr>
        <w:t>.2</w:t>
      </w:r>
      <w:r w:rsidRPr="00A254F1">
        <w:rPr>
          <w:rFonts w:ascii="Times New Roman" w:hAnsi="Times New Roman" w:cs="Times New Roman"/>
          <w:b/>
          <w:bCs/>
          <w:i/>
        </w:rPr>
        <w:tab/>
      </w:r>
      <w:r w:rsidRPr="00A254F1">
        <w:rPr>
          <w:rFonts w:ascii="Times New Roman" w:hAnsi="Times New Roman" w:cs="Times New Roman"/>
          <w:b/>
          <w:bCs/>
          <w:i/>
        </w:rPr>
        <w:tab/>
      </w:r>
      <w:r w:rsidRPr="00A254F1">
        <w:rPr>
          <w:rFonts w:ascii="Times New Roman" w:hAnsi="Times New Roman" w:cs="Times New Roman"/>
          <w:b/>
          <w:bCs/>
          <w:i/>
        </w:rPr>
        <w:tab/>
      </w:r>
      <w:r w:rsidRPr="00A254F1">
        <w:rPr>
          <w:rFonts w:ascii="Times New Roman" w:hAnsi="Times New Roman" w:cs="Times New Roman"/>
          <w:b/>
          <w:bCs/>
          <w:i/>
          <w:kern w:val="1"/>
        </w:rPr>
        <w:tab/>
      </w:r>
      <w:r w:rsidRPr="00A254F1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A254F1" w:rsidRDefault="00A26907" w:rsidP="00A254F1">
      <w:pPr>
        <w:widowControl/>
        <w:autoSpaceDN/>
        <w:spacing w:line="20" w:lineRule="atLeast"/>
        <w:textAlignment w:val="auto"/>
        <w:rPr>
          <w:rFonts w:eastAsia="Cambria"/>
          <w:b/>
          <w:kern w:val="1"/>
          <w:szCs w:val="24"/>
          <w:lang w:eastAsia="zh-CN"/>
        </w:rPr>
      </w:pPr>
      <w:r w:rsidRPr="00A254F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A254F1" w:rsidRDefault="00A26907" w:rsidP="00A254F1">
      <w:pPr>
        <w:widowControl/>
        <w:autoSpaceDN/>
        <w:spacing w:line="20" w:lineRule="atLeast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A254F1" w:rsidRDefault="00A26907" w:rsidP="00A254F1">
      <w:pPr>
        <w:widowControl/>
        <w:autoSpaceDN/>
        <w:spacing w:line="20" w:lineRule="atLeast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A254F1" w:rsidRDefault="00A26907" w:rsidP="00A254F1">
      <w:pPr>
        <w:widowControl/>
        <w:autoSpaceDN/>
        <w:spacing w:line="20" w:lineRule="atLeast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54F1" w:rsidRDefault="00A254F1" w:rsidP="00A254F1">
      <w:pPr>
        <w:widowControl/>
        <w:autoSpaceDN/>
        <w:spacing w:line="20" w:lineRule="atLeast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54F1" w:rsidRDefault="00A254F1" w:rsidP="00A254F1">
      <w:pPr>
        <w:widowControl/>
        <w:autoSpaceDN/>
        <w:spacing w:line="20" w:lineRule="atLeast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54F1" w:rsidRDefault="00A254F1" w:rsidP="00A254F1">
      <w:pPr>
        <w:widowControl/>
        <w:autoSpaceDN/>
        <w:spacing w:line="20" w:lineRule="atLeast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A254F1" w:rsidRDefault="00C066C9" w:rsidP="00A254F1">
      <w:pPr>
        <w:widowControl/>
        <w:autoSpaceDN/>
        <w:spacing w:line="20" w:lineRule="atLeast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A254F1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A254F1" w:rsidRDefault="000674BE" w:rsidP="00A254F1">
      <w:pPr>
        <w:spacing w:line="20" w:lineRule="atLeast"/>
        <w:rPr>
          <w:szCs w:val="24"/>
        </w:rPr>
      </w:pPr>
      <w:r w:rsidRPr="00A254F1">
        <w:rPr>
          <w:szCs w:val="24"/>
        </w:rPr>
        <w:t>Wykonawca:</w:t>
      </w:r>
    </w:p>
    <w:p w:rsidR="000674BE" w:rsidRPr="00A254F1" w:rsidRDefault="000674BE" w:rsidP="00A254F1">
      <w:pPr>
        <w:spacing w:line="20" w:lineRule="atLeast"/>
        <w:rPr>
          <w:szCs w:val="24"/>
        </w:rPr>
      </w:pPr>
    </w:p>
    <w:p w:rsidR="000674BE" w:rsidRPr="00A254F1" w:rsidRDefault="000674BE" w:rsidP="00A254F1">
      <w:pPr>
        <w:spacing w:line="20" w:lineRule="atLeast"/>
        <w:rPr>
          <w:szCs w:val="24"/>
        </w:rPr>
      </w:pPr>
      <w:r w:rsidRPr="00A254F1">
        <w:rPr>
          <w:szCs w:val="24"/>
        </w:rPr>
        <w:t>Nazwa</w:t>
      </w:r>
      <w:r w:rsidR="00281D98" w:rsidRPr="00A254F1">
        <w:rPr>
          <w:szCs w:val="24"/>
        </w:rPr>
        <w:t>/Imię i nazwisko</w:t>
      </w:r>
      <w:r w:rsidRPr="00A254F1">
        <w:rPr>
          <w:szCs w:val="24"/>
        </w:rPr>
        <w:t>:…………………………………………………………………</w:t>
      </w:r>
      <w:r w:rsidR="004B3047" w:rsidRPr="00A254F1">
        <w:rPr>
          <w:szCs w:val="24"/>
        </w:rPr>
        <w:t>…</w:t>
      </w:r>
      <w:r w:rsidR="00281D98" w:rsidRPr="00A254F1">
        <w:rPr>
          <w:szCs w:val="24"/>
        </w:rPr>
        <w:t>.</w:t>
      </w:r>
      <w:r w:rsidR="004B3047" w:rsidRPr="00A254F1">
        <w:rPr>
          <w:szCs w:val="24"/>
        </w:rPr>
        <w:t>…</w:t>
      </w:r>
      <w:r w:rsidR="00732EE5" w:rsidRPr="00A254F1">
        <w:rPr>
          <w:szCs w:val="24"/>
        </w:rPr>
        <w:t>………</w:t>
      </w:r>
    </w:p>
    <w:p w:rsidR="000674BE" w:rsidRPr="00A254F1" w:rsidRDefault="000674BE" w:rsidP="00A254F1">
      <w:pPr>
        <w:spacing w:line="20" w:lineRule="atLeast"/>
        <w:rPr>
          <w:szCs w:val="24"/>
        </w:rPr>
      </w:pPr>
    </w:p>
    <w:p w:rsidR="000674BE" w:rsidRPr="00A254F1" w:rsidRDefault="000674BE" w:rsidP="00A254F1">
      <w:pPr>
        <w:spacing w:line="20" w:lineRule="atLeast"/>
        <w:rPr>
          <w:szCs w:val="24"/>
        </w:rPr>
      </w:pPr>
      <w:r w:rsidRPr="00A254F1">
        <w:rPr>
          <w:szCs w:val="24"/>
        </w:rPr>
        <w:t>Siedziba</w:t>
      </w:r>
      <w:r w:rsidR="0024180E" w:rsidRPr="00A254F1">
        <w:rPr>
          <w:szCs w:val="24"/>
        </w:rPr>
        <w:t>/A</w:t>
      </w:r>
      <w:r w:rsidR="004B3047" w:rsidRPr="00A254F1">
        <w:rPr>
          <w:szCs w:val="24"/>
        </w:rPr>
        <w:t>dres</w:t>
      </w:r>
      <w:r w:rsidR="00071316" w:rsidRPr="00A254F1">
        <w:rPr>
          <w:szCs w:val="24"/>
        </w:rPr>
        <w:t>:…</w:t>
      </w:r>
      <w:r w:rsidR="0024180E" w:rsidRPr="00A254F1">
        <w:rPr>
          <w:szCs w:val="24"/>
        </w:rPr>
        <w:t>.</w:t>
      </w:r>
      <w:r w:rsidR="00071316" w:rsidRPr="00A254F1">
        <w:rPr>
          <w:szCs w:val="24"/>
        </w:rPr>
        <w:t>………</w:t>
      </w:r>
      <w:r w:rsidR="00732EE5" w:rsidRPr="00A254F1">
        <w:rPr>
          <w:szCs w:val="24"/>
        </w:rPr>
        <w:t>…………………………………………………………………</w:t>
      </w:r>
      <w:r w:rsidR="0046737C" w:rsidRPr="00A254F1">
        <w:rPr>
          <w:szCs w:val="24"/>
        </w:rPr>
        <w:t>………</w:t>
      </w:r>
      <w:r w:rsidR="004B3047" w:rsidRPr="00A254F1">
        <w:rPr>
          <w:szCs w:val="24"/>
        </w:rPr>
        <w:t>…</w:t>
      </w:r>
    </w:p>
    <w:p w:rsidR="00071316" w:rsidRPr="00A254F1" w:rsidRDefault="00071316" w:rsidP="00A254F1">
      <w:pPr>
        <w:spacing w:line="20" w:lineRule="atLeast"/>
        <w:rPr>
          <w:szCs w:val="24"/>
        </w:rPr>
      </w:pPr>
    </w:p>
    <w:p w:rsidR="000674BE" w:rsidRPr="00A254F1" w:rsidRDefault="000674BE" w:rsidP="00A254F1">
      <w:pPr>
        <w:spacing w:line="20" w:lineRule="atLeast"/>
        <w:rPr>
          <w:szCs w:val="24"/>
        </w:rPr>
      </w:pPr>
      <w:r w:rsidRPr="00A254F1">
        <w:rPr>
          <w:szCs w:val="24"/>
        </w:rPr>
        <w:t>NIP:………………….……</w:t>
      </w:r>
      <w:r w:rsidR="005612A5" w:rsidRPr="00A254F1">
        <w:rPr>
          <w:szCs w:val="24"/>
        </w:rPr>
        <w:t>.</w:t>
      </w:r>
      <w:r w:rsidRPr="00A254F1">
        <w:rPr>
          <w:szCs w:val="24"/>
        </w:rPr>
        <w:t>……</w:t>
      </w:r>
      <w:r w:rsidR="0046737C" w:rsidRPr="00A254F1">
        <w:rPr>
          <w:szCs w:val="24"/>
        </w:rPr>
        <w:t>….</w:t>
      </w:r>
      <w:r w:rsidR="00071316" w:rsidRPr="00A254F1">
        <w:rPr>
          <w:szCs w:val="24"/>
        </w:rPr>
        <w:t>.</w:t>
      </w:r>
      <w:r w:rsidRPr="00A254F1">
        <w:rPr>
          <w:szCs w:val="24"/>
        </w:rPr>
        <w:t>…</w:t>
      </w:r>
      <w:r w:rsidRPr="00A254F1">
        <w:rPr>
          <w:szCs w:val="24"/>
        </w:rPr>
        <w:tab/>
        <w:t>REGON:…………………</w:t>
      </w:r>
      <w:r w:rsidR="00071316" w:rsidRPr="00A254F1">
        <w:rPr>
          <w:szCs w:val="24"/>
        </w:rPr>
        <w:t>…..</w:t>
      </w:r>
      <w:r w:rsidRPr="00A254F1">
        <w:rPr>
          <w:szCs w:val="24"/>
        </w:rPr>
        <w:t>…………</w:t>
      </w:r>
      <w:r w:rsidR="00071316" w:rsidRPr="00A254F1">
        <w:rPr>
          <w:szCs w:val="24"/>
        </w:rPr>
        <w:t>………</w:t>
      </w:r>
      <w:r w:rsidRPr="00A254F1">
        <w:rPr>
          <w:szCs w:val="24"/>
        </w:rPr>
        <w:t>…</w:t>
      </w:r>
      <w:r w:rsidR="0046737C" w:rsidRPr="00A254F1">
        <w:rPr>
          <w:szCs w:val="24"/>
        </w:rPr>
        <w:t>…</w:t>
      </w:r>
      <w:r w:rsidR="004B3047" w:rsidRPr="00A254F1">
        <w:rPr>
          <w:szCs w:val="24"/>
        </w:rPr>
        <w:t>…</w:t>
      </w:r>
    </w:p>
    <w:p w:rsidR="000674BE" w:rsidRPr="00A254F1" w:rsidRDefault="000674BE" w:rsidP="00A254F1">
      <w:pPr>
        <w:spacing w:line="20" w:lineRule="atLeast"/>
        <w:rPr>
          <w:szCs w:val="24"/>
        </w:rPr>
      </w:pPr>
    </w:p>
    <w:p w:rsidR="000674BE" w:rsidRPr="00A254F1" w:rsidRDefault="000674BE" w:rsidP="00A254F1">
      <w:pPr>
        <w:spacing w:line="20" w:lineRule="atLeast"/>
        <w:rPr>
          <w:szCs w:val="24"/>
        </w:rPr>
      </w:pPr>
      <w:r w:rsidRPr="00A254F1">
        <w:rPr>
          <w:szCs w:val="24"/>
        </w:rPr>
        <w:t>Nr telefonu/faksu:…………………………………………………………………………</w:t>
      </w:r>
      <w:r w:rsidR="00732EE5" w:rsidRPr="00A254F1">
        <w:rPr>
          <w:szCs w:val="24"/>
        </w:rPr>
        <w:t>…...</w:t>
      </w:r>
      <w:r w:rsidR="004B3047" w:rsidRPr="00A254F1">
        <w:rPr>
          <w:szCs w:val="24"/>
        </w:rPr>
        <w:t>.</w:t>
      </w:r>
      <w:r w:rsidR="0046737C" w:rsidRPr="00A254F1">
        <w:rPr>
          <w:szCs w:val="24"/>
        </w:rPr>
        <w:t>.</w:t>
      </w:r>
      <w:r w:rsidR="00732EE5" w:rsidRPr="00A254F1">
        <w:rPr>
          <w:szCs w:val="24"/>
        </w:rPr>
        <w:t>..</w:t>
      </w:r>
      <w:r w:rsidR="004B3047" w:rsidRPr="00A254F1">
        <w:rPr>
          <w:szCs w:val="24"/>
        </w:rPr>
        <w:t>……</w:t>
      </w:r>
    </w:p>
    <w:p w:rsidR="000674BE" w:rsidRPr="00A254F1" w:rsidRDefault="000674BE" w:rsidP="00A254F1">
      <w:pPr>
        <w:spacing w:line="20" w:lineRule="atLeast"/>
        <w:rPr>
          <w:szCs w:val="24"/>
        </w:rPr>
      </w:pPr>
    </w:p>
    <w:p w:rsidR="00C066C9" w:rsidRPr="00A254F1" w:rsidRDefault="000674BE" w:rsidP="00A254F1">
      <w:pPr>
        <w:spacing w:line="20" w:lineRule="atLeast"/>
        <w:rPr>
          <w:szCs w:val="24"/>
        </w:rPr>
      </w:pPr>
      <w:r w:rsidRPr="00A254F1">
        <w:rPr>
          <w:szCs w:val="24"/>
        </w:rPr>
        <w:t>Adres email:…………………………………………………………………………………</w:t>
      </w:r>
      <w:r w:rsidR="004B3047" w:rsidRPr="00A254F1">
        <w:rPr>
          <w:szCs w:val="24"/>
        </w:rPr>
        <w:t>……</w:t>
      </w:r>
      <w:r w:rsidR="00732EE5" w:rsidRPr="00A254F1">
        <w:rPr>
          <w:szCs w:val="24"/>
        </w:rPr>
        <w:t>…</w:t>
      </w:r>
      <w:r w:rsidR="0046737C" w:rsidRPr="00A254F1">
        <w:rPr>
          <w:szCs w:val="24"/>
        </w:rPr>
        <w:t>.</w:t>
      </w:r>
      <w:r w:rsidR="004B3047" w:rsidRPr="00A254F1">
        <w:rPr>
          <w:szCs w:val="24"/>
        </w:rPr>
        <w:t>..</w:t>
      </w:r>
      <w:r w:rsidRPr="00A254F1">
        <w:rPr>
          <w:szCs w:val="24"/>
        </w:rPr>
        <w:t>.</w:t>
      </w:r>
    </w:p>
    <w:p w:rsidR="003E5CBA" w:rsidRPr="00A254F1" w:rsidRDefault="00C066C9" w:rsidP="00A254F1">
      <w:pPr>
        <w:widowControl/>
        <w:tabs>
          <w:tab w:val="left" w:pos="0"/>
        </w:tabs>
        <w:spacing w:line="20" w:lineRule="atLeast"/>
        <w:jc w:val="both"/>
        <w:rPr>
          <w:rFonts w:eastAsia="Cambria"/>
          <w:kern w:val="1"/>
          <w:szCs w:val="24"/>
          <w:lang w:eastAsia="zh-CN"/>
        </w:rPr>
      </w:pPr>
      <w:r w:rsidRPr="00A254F1">
        <w:rPr>
          <w:rFonts w:eastAsia="Cambria"/>
          <w:kern w:val="1"/>
          <w:szCs w:val="24"/>
          <w:lang w:eastAsia="zh-CN"/>
        </w:rPr>
        <w:tab/>
      </w:r>
    </w:p>
    <w:p w:rsidR="009E755E" w:rsidRPr="00A254F1" w:rsidRDefault="003E5CBA" w:rsidP="00A254F1">
      <w:pPr>
        <w:widowControl/>
        <w:tabs>
          <w:tab w:val="left" w:pos="0"/>
        </w:tabs>
        <w:spacing w:line="20" w:lineRule="atLeast"/>
        <w:jc w:val="both"/>
        <w:rPr>
          <w:rFonts w:eastAsia="Cambria"/>
          <w:kern w:val="2"/>
          <w:szCs w:val="24"/>
          <w:lang w:eastAsia="zh-CN"/>
        </w:rPr>
      </w:pPr>
      <w:r w:rsidRPr="00A254F1">
        <w:rPr>
          <w:rFonts w:eastAsia="Cambria"/>
          <w:kern w:val="1"/>
          <w:szCs w:val="24"/>
          <w:lang w:eastAsia="zh-CN"/>
        </w:rPr>
        <w:tab/>
      </w:r>
      <w:r w:rsidR="00C066C9" w:rsidRPr="00A254F1">
        <w:rPr>
          <w:rFonts w:eastAsia="Cambria"/>
          <w:kern w:val="1"/>
          <w:szCs w:val="24"/>
          <w:lang w:eastAsia="zh-CN"/>
        </w:rPr>
        <w:t>W odpowiedzi na zaproszenie do składania ofert nr 2401-ILZ2.261.</w:t>
      </w:r>
      <w:r w:rsidR="009E755E" w:rsidRPr="00A254F1">
        <w:rPr>
          <w:rFonts w:eastAsia="Cambria"/>
          <w:kern w:val="1"/>
          <w:szCs w:val="24"/>
          <w:lang w:eastAsia="zh-CN"/>
        </w:rPr>
        <w:t>90</w:t>
      </w:r>
      <w:r w:rsidR="00C066C9" w:rsidRPr="00A254F1">
        <w:rPr>
          <w:rFonts w:eastAsia="Cambria"/>
          <w:kern w:val="1"/>
          <w:szCs w:val="24"/>
          <w:lang w:eastAsia="zh-CN"/>
        </w:rPr>
        <w:t>.201</w:t>
      </w:r>
      <w:r w:rsidR="00A26907" w:rsidRPr="00A254F1">
        <w:rPr>
          <w:rFonts w:eastAsia="Cambria"/>
          <w:kern w:val="1"/>
          <w:szCs w:val="24"/>
          <w:lang w:eastAsia="zh-CN"/>
        </w:rPr>
        <w:t>8</w:t>
      </w:r>
      <w:r w:rsidR="00C066C9" w:rsidRPr="00A254F1">
        <w:rPr>
          <w:rFonts w:eastAsia="Cambria"/>
          <w:kern w:val="1"/>
          <w:szCs w:val="24"/>
          <w:lang w:eastAsia="zh-CN"/>
        </w:rPr>
        <w:t xml:space="preserve"> </w:t>
      </w:r>
      <w:r w:rsidR="00C066C9" w:rsidRPr="00A254F1">
        <w:rPr>
          <w:rFonts w:eastAsia="Cambria"/>
          <w:b/>
          <w:kern w:val="1"/>
          <w:szCs w:val="24"/>
          <w:lang w:eastAsia="zh-CN"/>
        </w:rPr>
        <w:t>na</w:t>
      </w:r>
      <w:r w:rsidR="00D64DC6" w:rsidRPr="00A254F1">
        <w:rPr>
          <w:rFonts w:eastAsia="Cambria"/>
          <w:b/>
          <w:bCs/>
          <w:kern w:val="1"/>
          <w:szCs w:val="24"/>
          <w:lang w:eastAsia="zh-CN"/>
        </w:rPr>
        <w:t> </w:t>
      </w:r>
      <w:r w:rsidR="008B7D61" w:rsidRPr="00A254F1">
        <w:rPr>
          <w:rFonts w:eastAsia="Cambria"/>
          <w:b/>
          <w:bCs/>
          <w:kern w:val="1"/>
          <w:szCs w:val="24"/>
          <w:lang w:eastAsia="zh-CN"/>
        </w:rPr>
        <w:t>remont</w:t>
      </w:r>
      <w:r w:rsidR="00F552BB">
        <w:rPr>
          <w:rFonts w:eastAsia="Cambria"/>
          <w:b/>
          <w:kern w:val="2"/>
          <w:szCs w:val="24"/>
          <w:lang w:eastAsia="zh-CN"/>
        </w:rPr>
        <w:t xml:space="preserve">  klimatyzatora</w:t>
      </w:r>
      <w:r w:rsidR="00104162">
        <w:rPr>
          <w:rFonts w:eastAsia="Cambria"/>
          <w:b/>
          <w:kern w:val="2"/>
          <w:szCs w:val="24"/>
          <w:lang w:eastAsia="zh-CN"/>
        </w:rPr>
        <w:t xml:space="preserve"> DAI</w:t>
      </w:r>
      <w:bookmarkStart w:id="0" w:name="_GoBack"/>
      <w:bookmarkEnd w:id="0"/>
      <w:r w:rsidR="009E755E" w:rsidRPr="00A254F1">
        <w:rPr>
          <w:rFonts w:eastAsia="Cambria"/>
          <w:b/>
          <w:kern w:val="2"/>
          <w:szCs w:val="24"/>
          <w:lang w:eastAsia="zh-CN"/>
        </w:rPr>
        <w:t>KIN RX</w:t>
      </w:r>
      <w:r w:rsidR="000147D6" w:rsidRPr="00A254F1">
        <w:rPr>
          <w:rFonts w:eastAsia="Cambria"/>
          <w:b/>
          <w:kern w:val="2"/>
          <w:szCs w:val="24"/>
          <w:lang w:eastAsia="zh-CN"/>
        </w:rPr>
        <w:t>Y</w:t>
      </w:r>
      <w:r w:rsidR="009E755E" w:rsidRPr="00A254F1">
        <w:rPr>
          <w:rFonts w:eastAsia="Cambria"/>
          <w:b/>
          <w:kern w:val="2"/>
          <w:szCs w:val="24"/>
          <w:lang w:eastAsia="zh-CN"/>
        </w:rPr>
        <w:t>Q16M9W1B</w:t>
      </w:r>
      <w:r w:rsidR="00CA2E21">
        <w:rPr>
          <w:rFonts w:eastAsia="Cambria"/>
          <w:b/>
          <w:kern w:val="2"/>
          <w:szCs w:val="24"/>
          <w:lang w:eastAsia="zh-CN"/>
        </w:rPr>
        <w:t>, jednostka zewnętrzna</w:t>
      </w:r>
      <w:r w:rsidR="009E755E" w:rsidRPr="00A254F1">
        <w:rPr>
          <w:rFonts w:eastAsia="Cambria"/>
          <w:b/>
          <w:kern w:val="2"/>
          <w:szCs w:val="24"/>
          <w:lang w:eastAsia="zh-CN"/>
        </w:rPr>
        <w:t xml:space="preserve"> </w:t>
      </w:r>
      <w:r w:rsidR="00F552BB">
        <w:rPr>
          <w:rFonts w:eastAsia="Cambria"/>
          <w:b/>
          <w:kern w:val="2"/>
          <w:szCs w:val="24"/>
          <w:lang w:eastAsia="zh-CN"/>
        </w:rPr>
        <w:t>zainstalow</w:t>
      </w:r>
      <w:r w:rsidR="00CA2E21">
        <w:rPr>
          <w:rFonts w:eastAsia="Cambria"/>
          <w:b/>
          <w:kern w:val="2"/>
          <w:szCs w:val="24"/>
          <w:lang w:eastAsia="zh-CN"/>
        </w:rPr>
        <w:t>ana</w:t>
      </w:r>
      <w:r w:rsidR="00F552BB">
        <w:rPr>
          <w:rFonts w:eastAsia="Cambria"/>
          <w:b/>
          <w:kern w:val="2"/>
          <w:szCs w:val="24"/>
          <w:lang w:eastAsia="zh-CN"/>
        </w:rPr>
        <w:t xml:space="preserve"> </w:t>
      </w:r>
      <w:r w:rsidR="009E755E" w:rsidRPr="00A254F1">
        <w:rPr>
          <w:rFonts w:eastAsia="Cambria"/>
          <w:b/>
          <w:kern w:val="2"/>
          <w:szCs w:val="24"/>
          <w:lang w:eastAsia="zh-CN"/>
        </w:rPr>
        <w:t>w siedzibie Delegatury Urzędu Celno-Skarbowego w Rybniku.</w:t>
      </w:r>
    </w:p>
    <w:p w:rsidR="00F124D6" w:rsidRPr="00A254F1" w:rsidRDefault="00F124D6" w:rsidP="00A254F1">
      <w:pPr>
        <w:spacing w:line="20" w:lineRule="atLeast"/>
        <w:jc w:val="both"/>
        <w:rPr>
          <w:b/>
          <w:szCs w:val="24"/>
        </w:rPr>
      </w:pPr>
    </w:p>
    <w:p w:rsidR="00D14154" w:rsidRPr="00A254F1" w:rsidRDefault="00C066C9" w:rsidP="00A254F1">
      <w:pPr>
        <w:pStyle w:val="Akapitzlist"/>
        <w:numPr>
          <w:ilvl w:val="0"/>
          <w:numId w:val="5"/>
        </w:numPr>
        <w:spacing w:line="20" w:lineRule="atLeast"/>
        <w:jc w:val="both"/>
        <w:rPr>
          <w:kern w:val="1"/>
          <w:szCs w:val="24"/>
          <w:lang w:eastAsia="zh-CN"/>
        </w:rPr>
      </w:pPr>
      <w:r w:rsidRPr="00A254F1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A254F1">
        <w:rPr>
          <w:rFonts w:eastAsia="Cambria"/>
          <w:kern w:val="1"/>
          <w:szCs w:val="24"/>
          <w:lang w:eastAsia="zh-CN"/>
        </w:rPr>
        <w:t>iami określonymi</w:t>
      </w:r>
      <w:r w:rsidRPr="00A254F1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A254F1">
        <w:rPr>
          <w:kern w:val="1"/>
          <w:szCs w:val="24"/>
          <w:lang w:eastAsia="zh-CN"/>
        </w:rPr>
        <w:t xml:space="preserve"> </w:t>
      </w:r>
      <w:r w:rsidR="002510A4" w:rsidRPr="00A254F1">
        <w:rPr>
          <w:kern w:val="1"/>
          <w:szCs w:val="24"/>
          <w:lang w:eastAsia="zh-CN"/>
        </w:rPr>
        <w:t xml:space="preserve"> oraz opisie przedmiotu zamówienia </w:t>
      </w:r>
      <w:r w:rsidRPr="00A254F1">
        <w:rPr>
          <w:kern w:val="1"/>
          <w:szCs w:val="24"/>
          <w:lang w:eastAsia="zh-CN"/>
        </w:rPr>
        <w:t>za niżej określoną cenę:</w:t>
      </w:r>
    </w:p>
    <w:p w:rsidR="002510A4" w:rsidRPr="00A254F1" w:rsidRDefault="002510A4" w:rsidP="00A254F1">
      <w:pPr>
        <w:pStyle w:val="Akapitzlist"/>
        <w:spacing w:line="20" w:lineRule="atLeast"/>
        <w:ind w:left="765"/>
        <w:jc w:val="both"/>
        <w:rPr>
          <w:kern w:val="1"/>
          <w:szCs w:val="24"/>
          <w:lang w:eastAsia="zh-CN"/>
        </w:rPr>
      </w:pPr>
    </w:p>
    <w:p w:rsidR="002510A4" w:rsidRPr="00A254F1" w:rsidRDefault="002510A4" w:rsidP="00A254F1">
      <w:pPr>
        <w:spacing w:line="20" w:lineRule="atLeast"/>
        <w:ind w:left="45"/>
        <w:jc w:val="both"/>
        <w:rPr>
          <w:b/>
          <w:i/>
          <w:kern w:val="1"/>
          <w:szCs w:val="24"/>
          <w:lang w:eastAsia="zh-CN"/>
        </w:rPr>
      </w:pPr>
      <w:r w:rsidRPr="00A254F1">
        <w:rPr>
          <w:b/>
          <w:i/>
          <w:kern w:val="1"/>
          <w:szCs w:val="24"/>
          <w:lang w:eastAsia="zh-CN"/>
        </w:rPr>
        <w:t>Etap I:</w:t>
      </w: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898"/>
        <w:gridCol w:w="5386"/>
      </w:tblGrid>
      <w:tr w:rsidR="002510A4" w:rsidRPr="00A254F1" w:rsidTr="002510A4">
        <w:trPr>
          <w:trHeight w:val="122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WARTOŚĆ OFERTY NETTO DLA ETAPU 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2510A4" w:rsidRPr="00A254F1" w:rsidTr="002510A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A254F1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2510A4" w:rsidRPr="00A254F1" w:rsidTr="002510A4">
        <w:trPr>
          <w:trHeight w:val="130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2510A4" w:rsidRPr="00A254F1" w:rsidTr="002510A4">
        <w:trPr>
          <w:trHeight w:val="167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pacing w:line="20" w:lineRule="atLeast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A254F1">
              <w:rPr>
                <w:b/>
                <w:bCs/>
                <w:kern w:val="1"/>
                <w:szCs w:val="24"/>
                <w:lang w:eastAsia="zh-CN"/>
              </w:rPr>
              <w:t>WARTOŚĆ OFERTY BRUTTO DLA ETAPU I</w:t>
            </w: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kern w:val="1"/>
                <w:szCs w:val="24"/>
                <w:lang w:eastAsia="zh-CN"/>
              </w:rPr>
            </w:pPr>
            <w:r w:rsidRPr="00A254F1">
              <w:rPr>
                <w:bCs/>
                <w:kern w:val="1"/>
                <w:szCs w:val="24"/>
                <w:lang w:eastAsia="zh-CN"/>
              </w:rPr>
              <w:t>[Wartość oferty netto dla etapu I + Kwota Vat]</w:t>
            </w: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</w:tbl>
    <w:p w:rsidR="00A254F1" w:rsidRDefault="00A254F1" w:rsidP="00A254F1">
      <w:pPr>
        <w:spacing w:before="160" w:line="20" w:lineRule="atLeast"/>
        <w:jc w:val="both"/>
        <w:rPr>
          <w:b/>
          <w:bCs/>
          <w:kern w:val="0"/>
          <w:szCs w:val="24"/>
          <w:lang w:eastAsia="en-US"/>
        </w:rPr>
      </w:pPr>
    </w:p>
    <w:p w:rsidR="00A254F1" w:rsidRDefault="00A254F1" w:rsidP="00A254F1">
      <w:pPr>
        <w:spacing w:before="160" w:line="20" w:lineRule="atLeast"/>
        <w:jc w:val="both"/>
        <w:rPr>
          <w:b/>
          <w:bCs/>
          <w:kern w:val="0"/>
          <w:szCs w:val="24"/>
          <w:lang w:eastAsia="en-US"/>
        </w:rPr>
      </w:pPr>
    </w:p>
    <w:p w:rsidR="002510A4" w:rsidRPr="00A254F1" w:rsidRDefault="002510A4" w:rsidP="00A254F1">
      <w:pPr>
        <w:spacing w:before="160" w:line="20" w:lineRule="atLeast"/>
        <w:jc w:val="both"/>
        <w:rPr>
          <w:b/>
          <w:i/>
          <w:kern w:val="1"/>
          <w:szCs w:val="24"/>
          <w:lang w:eastAsia="zh-CN"/>
        </w:rPr>
      </w:pPr>
      <w:r w:rsidRPr="00A254F1">
        <w:rPr>
          <w:b/>
          <w:bCs/>
          <w:kern w:val="0"/>
          <w:szCs w:val="24"/>
          <w:lang w:eastAsia="en-US"/>
        </w:rPr>
        <w:t xml:space="preserve"> </w:t>
      </w:r>
      <w:r w:rsidRPr="00A254F1">
        <w:rPr>
          <w:b/>
          <w:i/>
          <w:kern w:val="1"/>
          <w:szCs w:val="24"/>
          <w:lang w:eastAsia="zh-CN"/>
        </w:rPr>
        <w:t>Etap II: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2510A4" w:rsidRPr="00A254F1" w:rsidTr="00E16D36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WARTOŚĆ OFERTY NETTO DLA ETAPU II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2510A4" w:rsidRPr="00A254F1" w:rsidTr="00E16D36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A254F1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2510A4" w:rsidRPr="00A254F1" w:rsidTr="00E16D36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2510A4" w:rsidRPr="00A254F1" w:rsidTr="00E16D36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pacing w:line="20" w:lineRule="atLeast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A254F1">
              <w:rPr>
                <w:b/>
                <w:bCs/>
                <w:kern w:val="1"/>
                <w:szCs w:val="24"/>
                <w:lang w:eastAsia="zh-CN"/>
              </w:rPr>
              <w:t>WARTOŚĆ OFERTY BRUTTO DLA ETAPU II</w:t>
            </w: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kern w:val="1"/>
                <w:szCs w:val="24"/>
                <w:lang w:eastAsia="zh-CN"/>
              </w:rPr>
            </w:pPr>
            <w:r w:rsidRPr="00A254F1">
              <w:rPr>
                <w:bCs/>
                <w:kern w:val="1"/>
                <w:szCs w:val="24"/>
                <w:lang w:eastAsia="zh-CN"/>
              </w:rPr>
              <w:t>[Wartość oferty netto dla etapu II+ Kwota Vat]</w:t>
            </w: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0A4" w:rsidRPr="00A254F1" w:rsidRDefault="002510A4" w:rsidP="00A254F1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2510A4" w:rsidRPr="00A254F1" w:rsidRDefault="002510A4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</w:tbl>
    <w:p w:rsidR="002510A4" w:rsidRPr="00A254F1" w:rsidRDefault="002510A4" w:rsidP="00A254F1">
      <w:pPr>
        <w:spacing w:line="20" w:lineRule="atLeast"/>
        <w:jc w:val="both"/>
        <w:rPr>
          <w:kern w:val="1"/>
          <w:szCs w:val="24"/>
          <w:lang w:eastAsia="zh-CN"/>
        </w:rPr>
      </w:pPr>
    </w:p>
    <w:p w:rsidR="003E5CBA" w:rsidRPr="00A254F1" w:rsidRDefault="003E5CBA" w:rsidP="00A254F1">
      <w:pPr>
        <w:spacing w:line="20" w:lineRule="atLeast"/>
        <w:jc w:val="both"/>
        <w:rPr>
          <w:kern w:val="1"/>
          <w:szCs w:val="24"/>
          <w:lang w:eastAsia="zh-CN"/>
        </w:rPr>
      </w:pPr>
      <w:r w:rsidRPr="00A254F1">
        <w:rPr>
          <w:kern w:val="1"/>
          <w:szCs w:val="24"/>
          <w:lang w:eastAsia="zh-CN"/>
        </w:rPr>
        <w:t>Całkowita wartość oferty brutto:………………………………………………………………</w:t>
      </w:r>
    </w:p>
    <w:p w:rsidR="00280320" w:rsidRDefault="003E5CBA" w:rsidP="00A254F1">
      <w:pPr>
        <w:spacing w:line="20" w:lineRule="atLeast"/>
        <w:jc w:val="both"/>
        <w:rPr>
          <w:kern w:val="1"/>
          <w:szCs w:val="24"/>
          <w:lang w:eastAsia="zh-CN"/>
        </w:rPr>
      </w:pPr>
      <w:r w:rsidRPr="00A254F1">
        <w:rPr>
          <w:kern w:val="1"/>
          <w:szCs w:val="24"/>
          <w:lang w:eastAsia="zh-CN"/>
        </w:rPr>
        <w:t xml:space="preserve">                                                              (suma wartości oferty brutto dla I etapu i etapu II)</w:t>
      </w:r>
    </w:p>
    <w:p w:rsidR="003F4C3E" w:rsidRDefault="003F4C3E" w:rsidP="00A254F1">
      <w:pPr>
        <w:spacing w:line="20" w:lineRule="atLeast"/>
        <w:jc w:val="both"/>
        <w:rPr>
          <w:kern w:val="1"/>
          <w:szCs w:val="24"/>
          <w:lang w:eastAsia="zh-CN"/>
        </w:rPr>
      </w:pPr>
    </w:p>
    <w:p w:rsidR="003F4C3E" w:rsidRPr="00732EE5" w:rsidRDefault="003F4C3E" w:rsidP="003F4C3E">
      <w:pPr>
        <w:widowControl/>
        <w:autoSpaceDN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t xml:space="preserve">Podane wyżej ceny obejmują wszelkie zobowiązania </w:t>
      </w:r>
      <w:r w:rsidRPr="00D54C2F">
        <w:rPr>
          <w:b/>
          <w:szCs w:val="24"/>
          <w:u w:val="single"/>
        </w:rPr>
        <w:t>Zamawiającego</w:t>
      </w:r>
      <w:r w:rsidRPr="00732EE5">
        <w:rPr>
          <w:szCs w:val="24"/>
          <w:u w:val="single"/>
        </w:rPr>
        <w:t xml:space="preserve"> w stosunku do </w:t>
      </w:r>
      <w:r w:rsidRPr="00D54C2F">
        <w:rPr>
          <w:b/>
          <w:szCs w:val="24"/>
          <w:u w:val="single"/>
        </w:rPr>
        <w:t>Wykonawcy</w:t>
      </w:r>
      <w:r w:rsidRPr="00732EE5">
        <w:rPr>
          <w:szCs w:val="24"/>
          <w:u w:val="single"/>
        </w:rPr>
        <w:t xml:space="preserve"> i zawierają wszystkie koszty bezpośrednie i pośrednie związane z prawidłową realizacją przedmiotu zamówienia</w:t>
      </w:r>
      <w:r>
        <w:rPr>
          <w:szCs w:val="24"/>
          <w:u w:val="single"/>
        </w:rPr>
        <w:t>. Ceny należy podać z dokładnością do drugiego miejsca po przecinku.</w:t>
      </w:r>
    </w:p>
    <w:p w:rsidR="003F4C3E" w:rsidRPr="00A254F1" w:rsidRDefault="003F4C3E" w:rsidP="00A254F1">
      <w:pPr>
        <w:spacing w:line="20" w:lineRule="atLeast"/>
        <w:jc w:val="both"/>
        <w:rPr>
          <w:kern w:val="1"/>
          <w:szCs w:val="24"/>
          <w:lang w:eastAsia="zh-CN"/>
        </w:rPr>
      </w:pPr>
    </w:p>
    <w:p w:rsidR="00C066C9" w:rsidRPr="00A254F1" w:rsidRDefault="00C066C9" w:rsidP="00A254F1">
      <w:pPr>
        <w:pStyle w:val="Akapitzlist"/>
        <w:widowControl/>
        <w:numPr>
          <w:ilvl w:val="0"/>
          <w:numId w:val="5"/>
        </w:numPr>
        <w:autoSpaceDN/>
        <w:spacing w:before="120" w:line="20" w:lineRule="atLeast"/>
        <w:jc w:val="both"/>
        <w:textAlignment w:val="auto"/>
        <w:rPr>
          <w:kern w:val="1"/>
          <w:szCs w:val="24"/>
          <w:lang w:eastAsia="zh-CN"/>
        </w:rPr>
      </w:pPr>
      <w:r w:rsidRPr="00A254F1">
        <w:rPr>
          <w:b/>
          <w:kern w:val="1"/>
          <w:szCs w:val="24"/>
          <w:lang w:eastAsia="zh-CN"/>
        </w:rPr>
        <w:t>Oświadczamy, że:</w:t>
      </w:r>
    </w:p>
    <w:p w:rsidR="00280320" w:rsidRPr="00A254F1" w:rsidRDefault="00280320" w:rsidP="00A254F1">
      <w:pPr>
        <w:pStyle w:val="Akapitzlist"/>
        <w:widowControl/>
        <w:numPr>
          <w:ilvl w:val="0"/>
          <w:numId w:val="13"/>
        </w:numPr>
        <w:autoSpaceDN/>
        <w:spacing w:line="20" w:lineRule="atLeast"/>
        <w:jc w:val="both"/>
        <w:textAlignment w:val="auto"/>
        <w:rPr>
          <w:kern w:val="1"/>
          <w:szCs w:val="24"/>
          <w:lang w:eastAsia="zh-CN"/>
        </w:rPr>
      </w:pPr>
      <w:r w:rsidRPr="00A254F1">
        <w:rPr>
          <w:kern w:val="1"/>
          <w:szCs w:val="24"/>
          <w:lang w:eastAsia="zh-CN"/>
        </w:rPr>
        <w:t>Przedmiot zlecenia</w:t>
      </w:r>
      <w:r w:rsidR="004B78E0">
        <w:rPr>
          <w:kern w:val="1"/>
          <w:szCs w:val="24"/>
          <w:lang w:eastAsia="zh-CN"/>
        </w:rPr>
        <w:t xml:space="preserve"> wykonamy w terminie określonym</w:t>
      </w:r>
      <w:r w:rsidR="00D64870" w:rsidRPr="00A254F1">
        <w:rPr>
          <w:kern w:val="1"/>
          <w:szCs w:val="24"/>
          <w:lang w:eastAsia="zh-CN"/>
        </w:rPr>
        <w:t xml:space="preserve"> w</w:t>
      </w:r>
      <w:r w:rsidRPr="00A254F1">
        <w:rPr>
          <w:kern w:val="1"/>
          <w:szCs w:val="24"/>
          <w:lang w:eastAsia="zh-CN"/>
        </w:rPr>
        <w:t xml:space="preserve"> </w:t>
      </w:r>
      <w:r w:rsidR="004B78E0">
        <w:rPr>
          <w:kern w:val="1"/>
          <w:szCs w:val="24"/>
          <w:lang w:eastAsia="zh-CN"/>
        </w:rPr>
        <w:t xml:space="preserve">projekcie Umowy w § 2 ust. 1 </w:t>
      </w:r>
    </w:p>
    <w:p w:rsidR="00C066C9" w:rsidRPr="00A254F1" w:rsidRDefault="00A26907" w:rsidP="00A254F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20" w:lineRule="atLeast"/>
        <w:ind w:left="840"/>
        <w:jc w:val="both"/>
        <w:textAlignment w:val="auto"/>
        <w:rPr>
          <w:kern w:val="1"/>
          <w:szCs w:val="24"/>
          <w:lang w:eastAsia="zh-CN"/>
        </w:rPr>
      </w:pPr>
      <w:r w:rsidRPr="00A254F1">
        <w:rPr>
          <w:kern w:val="1"/>
          <w:szCs w:val="24"/>
          <w:lang w:eastAsia="zh-CN"/>
        </w:rPr>
        <w:t xml:space="preserve">Posiadamy </w:t>
      </w:r>
      <w:r w:rsidR="00C066C9" w:rsidRPr="00A254F1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A254F1">
        <w:rPr>
          <w:kern w:val="1"/>
          <w:szCs w:val="24"/>
          <w:lang w:eastAsia="zh-CN"/>
        </w:rPr>
        <w:t>usługa będzie realizowana przez pracowników dysponujących odpowiednim</w:t>
      </w:r>
      <w:r w:rsidR="00B4188A" w:rsidRPr="00A254F1">
        <w:rPr>
          <w:kern w:val="1"/>
          <w:szCs w:val="24"/>
          <w:lang w:eastAsia="zh-CN"/>
        </w:rPr>
        <w:t>i kwalifikacjami i uprawnieniami.</w:t>
      </w:r>
    </w:p>
    <w:p w:rsidR="00C066C9" w:rsidRPr="00A254F1" w:rsidRDefault="00A26907" w:rsidP="00A254F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20" w:lineRule="atLeast"/>
        <w:ind w:left="840"/>
        <w:jc w:val="both"/>
        <w:textAlignment w:val="auto"/>
        <w:rPr>
          <w:kern w:val="1"/>
          <w:szCs w:val="24"/>
          <w:lang w:eastAsia="zh-CN"/>
        </w:rPr>
      </w:pPr>
      <w:r w:rsidRPr="00A254F1">
        <w:rPr>
          <w:kern w:val="1"/>
          <w:szCs w:val="24"/>
          <w:lang w:eastAsia="zh-CN"/>
        </w:rPr>
        <w:t>Z</w:t>
      </w:r>
      <w:r w:rsidR="00C066C9" w:rsidRPr="00A254F1">
        <w:rPr>
          <w:kern w:val="1"/>
          <w:szCs w:val="24"/>
          <w:lang w:eastAsia="zh-CN"/>
        </w:rPr>
        <w:t>najduje</w:t>
      </w:r>
      <w:r w:rsidRPr="00A254F1">
        <w:rPr>
          <w:kern w:val="1"/>
          <w:szCs w:val="24"/>
          <w:lang w:eastAsia="zh-CN"/>
        </w:rPr>
        <w:t>my</w:t>
      </w:r>
      <w:r w:rsidR="00C066C9" w:rsidRPr="00A254F1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A254F1" w:rsidRDefault="008D2938" w:rsidP="00A254F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20" w:lineRule="atLeast"/>
        <w:ind w:left="840"/>
        <w:jc w:val="both"/>
        <w:textAlignment w:val="auto"/>
        <w:rPr>
          <w:kern w:val="1"/>
          <w:szCs w:val="24"/>
          <w:lang w:eastAsia="zh-CN"/>
        </w:rPr>
      </w:pPr>
      <w:r w:rsidRPr="00A254F1">
        <w:rPr>
          <w:kern w:val="1"/>
          <w:szCs w:val="24"/>
          <w:lang w:eastAsia="zh-CN"/>
        </w:rPr>
        <w:t xml:space="preserve">Zastosowane przez </w:t>
      </w:r>
      <w:r w:rsidR="00E855B5" w:rsidRPr="00A254F1">
        <w:rPr>
          <w:kern w:val="1"/>
          <w:szCs w:val="24"/>
          <w:lang w:eastAsia="zh-CN"/>
        </w:rPr>
        <w:t>nas</w:t>
      </w:r>
      <w:r w:rsidRPr="00A254F1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A254F1" w:rsidRDefault="00C066C9" w:rsidP="00A254F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20" w:lineRule="atLeast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A254F1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A254F1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A254F1">
        <w:rPr>
          <w:rFonts w:eastAsia="Lucida Sans Unicode"/>
          <w:kern w:val="1"/>
          <w:szCs w:val="24"/>
          <w:lang w:eastAsia="zh-CN"/>
        </w:rPr>
        <w:t>, cena</w:t>
      </w:r>
      <w:r w:rsidRPr="00A254F1">
        <w:rPr>
          <w:kern w:val="1"/>
          <w:szCs w:val="24"/>
          <w:lang w:eastAsia="zh-CN"/>
        </w:rPr>
        <w:t xml:space="preserve"> </w:t>
      </w:r>
      <w:r w:rsidRPr="00A254F1">
        <w:rPr>
          <w:rFonts w:eastAsia="Lucida Sans Unicode"/>
          <w:kern w:val="1"/>
          <w:szCs w:val="24"/>
          <w:lang w:eastAsia="zh-CN"/>
        </w:rPr>
        <w:t>brutto</w:t>
      </w:r>
      <w:r w:rsidRPr="00A254F1">
        <w:rPr>
          <w:kern w:val="1"/>
          <w:szCs w:val="24"/>
          <w:lang w:eastAsia="zh-CN"/>
        </w:rPr>
        <w:t xml:space="preserve"> </w:t>
      </w:r>
      <w:r w:rsidRPr="00A254F1">
        <w:rPr>
          <w:rFonts w:eastAsia="Lucida Sans Unicode"/>
          <w:kern w:val="1"/>
          <w:szCs w:val="24"/>
          <w:lang w:eastAsia="zh-CN"/>
        </w:rPr>
        <w:t>zawiera</w:t>
      </w:r>
      <w:r w:rsidRPr="00A254F1">
        <w:rPr>
          <w:kern w:val="1"/>
          <w:szCs w:val="24"/>
          <w:lang w:eastAsia="zh-CN"/>
        </w:rPr>
        <w:t xml:space="preserve"> </w:t>
      </w:r>
      <w:r w:rsidRPr="00A254F1">
        <w:rPr>
          <w:rFonts w:eastAsia="Lucida Sans Unicode"/>
          <w:kern w:val="1"/>
          <w:szCs w:val="24"/>
          <w:lang w:eastAsia="zh-CN"/>
        </w:rPr>
        <w:t>wszystkie</w:t>
      </w:r>
      <w:r w:rsidRPr="00A254F1">
        <w:rPr>
          <w:kern w:val="1"/>
          <w:szCs w:val="24"/>
          <w:lang w:eastAsia="zh-CN"/>
        </w:rPr>
        <w:t xml:space="preserve"> </w:t>
      </w:r>
      <w:r w:rsidRPr="00A254F1">
        <w:rPr>
          <w:rFonts w:eastAsia="Lucida Sans Unicode"/>
          <w:kern w:val="1"/>
          <w:szCs w:val="24"/>
          <w:lang w:eastAsia="zh-CN"/>
        </w:rPr>
        <w:t>koszty,</w:t>
      </w:r>
      <w:r w:rsidRPr="00A254F1">
        <w:rPr>
          <w:kern w:val="1"/>
          <w:szCs w:val="24"/>
          <w:lang w:eastAsia="zh-CN"/>
        </w:rPr>
        <w:t xml:space="preserve"> </w:t>
      </w:r>
      <w:r w:rsidRPr="00A254F1">
        <w:rPr>
          <w:rFonts w:eastAsia="Lucida Sans Unicode"/>
          <w:kern w:val="1"/>
          <w:szCs w:val="24"/>
          <w:lang w:eastAsia="zh-CN"/>
        </w:rPr>
        <w:t>jakie</w:t>
      </w:r>
      <w:r w:rsidRPr="00A254F1">
        <w:rPr>
          <w:kern w:val="1"/>
          <w:szCs w:val="24"/>
          <w:lang w:eastAsia="zh-CN"/>
        </w:rPr>
        <w:t xml:space="preserve"> </w:t>
      </w:r>
      <w:r w:rsidRPr="00A254F1">
        <w:rPr>
          <w:rFonts w:eastAsia="Lucida Sans Unicode"/>
          <w:kern w:val="1"/>
          <w:szCs w:val="24"/>
          <w:lang w:eastAsia="zh-CN"/>
        </w:rPr>
        <w:t>ponosi</w:t>
      </w:r>
      <w:r w:rsidRPr="00A254F1">
        <w:rPr>
          <w:kern w:val="1"/>
          <w:szCs w:val="24"/>
          <w:lang w:eastAsia="zh-CN"/>
        </w:rPr>
        <w:t xml:space="preserve"> </w:t>
      </w:r>
      <w:r w:rsidRPr="00A4284C">
        <w:rPr>
          <w:rFonts w:eastAsia="Lucida Sans Unicode"/>
          <w:b/>
          <w:kern w:val="1"/>
          <w:szCs w:val="24"/>
          <w:lang w:eastAsia="zh-CN"/>
        </w:rPr>
        <w:t>Zamawiający</w:t>
      </w:r>
      <w:r w:rsidRPr="00A254F1">
        <w:rPr>
          <w:rFonts w:eastAsia="Lucida Sans Unicode"/>
          <w:kern w:val="1"/>
          <w:szCs w:val="24"/>
          <w:lang w:eastAsia="zh-CN"/>
        </w:rPr>
        <w:t xml:space="preserve"> w</w:t>
      </w:r>
      <w:r w:rsidR="00A448D4" w:rsidRPr="00A254F1">
        <w:rPr>
          <w:kern w:val="1"/>
          <w:szCs w:val="24"/>
          <w:lang w:eastAsia="zh-CN"/>
        </w:rPr>
        <w:t> </w:t>
      </w:r>
      <w:r w:rsidRPr="00A254F1">
        <w:rPr>
          <w:rFonts w:eastAsia="Lucida Sans Unicode"/>
          <w:kern w:val="1"/>
          <w:szCs w:val="24"/>
          <w:lang w:eastAsia="zh-CN"/>
        </w:rPr>
        <w:t>przypadku</w:t>
      </w:r>
      <w:r w:rsidRPr="00A254F1">
        <w:rPr>
          <w:kern w:val="1"/>
          <w:szCs w:val="24"/>
          <w:lang w:eastAsia="zh-CN"/>
        </w:rPr>
        <w:t xml:space="preserve"> </w:t>
      </w:r>
      <w:r w:rsidRPr="00A254F1">
        <w:rPr>
          <w:rFonts w:eastAsia="Lucida Sans Unicode"/>
          <w:kern w:val="1"/>
          <w:szCs w:val="24"/>
          <w:lang w:eastAsia="zh-CN"/>
        </w:rPr>
        <w:t>wyboru</w:t>
      </w:r>
      <w:r w:rsidRPr="00A254F1">
        <w:rPr>
          <w:kern w:val="1"/>
          <w:szCs w:val="24"/>
          <w:lang w:eastAsia="zh-CN"/>
        </w:rPr>
        <w:t xml:space="preserve"> </w:t>
      </w:r>
      <w:r w:rsidRPr="00A254F1">
        <w:rPr>
          <w:rFonts w:eastAsia="Lucida Sans Unicode"/>
          <w:kern w:val="1"/>
          <w:szCs w:val="24"/>
          <w:lang w:eastAsia="zh-CN"/>
        </w:rPr>
        <w:t>niniejszej</w:t>
      </w:r>
      <w:r w:rsidRPr="00A254F1">
        <w:rPr>
          <w:kern w:val="1"/>
          <w:szCs w:val="24"/>
          <w:lang w:eastAsia="zh-CN"/>
        </w:rPr>
        <w:t xml:space="preserve"> </w:t>
      </w:r>
      <w:r w:rsidRPr="00A254F1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A254F1" w:rsidRDefault="00A26907" w:rsidP="00A254F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20" w:lineRule="atLeast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A254F1">
        <w:rPr>
          <w:rFonts w:eastAsia="Lucida Sans Unicode"/>
          <w:kern w:val="1"/>
          <w:szCs w:val="24"/>
          <w:lang w:eastAsia="zh-CN"/>
        </w:rPr>
        <w:t>Uzyskaliśmy</w:t>
      </w:r>
      <w:r w:rsidR="00C066C9" w:rsidRPr="00A254F1">
        <w:rPr>
          <w:kern w:val="1"/>
          <w:szCs w:val="24"/>
          <w:lang w:eastAsia="zh-CN"/>
        </w:rPr>
        <w:t xml:space="preserve"> </w:t>
      </w:r>
      <w:r w:rsidR="00C066C9" w:rsidRPr="00A254F1">
        <w:rPr>
          <w:rFonts w:eastAsia="Lucida Sans Unicode"/>
          <w:kern w:val="1"/>
          <w:szCs w:val="24"/>
          <w:lang w:eastAsia="zh-CN"/>
        </w:rPr>
        <w:t>wszelkie</w:t>
      </w:r>
      <w:r w:rsidR="00C066C9" w:rsidRPr="00A254F1">
        <w:rPr>
          <w:kern w:val="1"/>
          <w:szCs w:val="24"/>
          <w:lang w:eastAsia="zh-CN"/>
        </w:rPr>
        <w:t xml:space="preserve"> </w:t>
      </w:r>
      <w:r w:rsidR="00C066C9" w:rsidRPr="00A254F1">
        <w:rPr>
          <w:rFonts w:eastAsia="Lucida Sans Unicode"/>
          <w:kern w:val="1"/>
          <w:szCs w:val="24"/>
          <w:lang w:eastAsia="zh-CN"/>
        </w:rPr>
        <w:t>informacje</w:t>
      </w:r>
      <w:r w:rsidR="00C066C9" w:rsidRPr="00A254F1">
        <w:rPr>
          <w:kern w:val="1"/>
          <w:szCs w:val="24"/>
          <w:lang w:eastAsia="zh-CN"/>
        </w:rPr>
        <w:t xml:space="preserve"> </w:t>
      </w:r>
      <w:r w:rsidR="00C066C9" w:rsidRPr="00A254F1">
        <w:rPr>
          <w:rFonts w:eastAsia="Lucida Sans Unicode"/>
          <w:kern w:val="1"/>
          <w:szCs w:val="24"/>
          <w:lang w:eastAsia="zh-CN"/>
        </w:rPr>
        <w:t>niezbędne</w:t>
      </w:r>
      <w:r w:rsidR="00C066C9" w:rsidRPr="00A254F1">
        <w:rPr>
          <w:kern w:val="1"/>
          <w:szCs w:val="24"/>
          <w:lang w:eastAsia="zh-CN"/>
        </w:rPr>
        <w:t xml:space="preserve"> </w:t>
      </w:r>
      <w:r w:rsidR="00C066C9" w:rsidRPr="00A254F1">
        <w:rPr>
          <w:rFonts w:eastAsia="Lucida Sans Unicode"/>
          <w:kern w:val="1"/>
          <w:szCs w:val="24"/>
          <w:lang w:eastAsia="zh-CN"/>
        </w:rPr>
        <w:t>do</w:t>
      </w:r>
      <w:r w:rsidR="00C066C9" w:rsidRPr="00A254F1">
        <w:rPr>
          <w:kern w:val="1"/>
          <w:szCs w:val="24"/>
          <w:lang w:eastAsia="zh-CN"/>
        </w:rPr>
        <w:t xml:space="preserve"> </w:t>
      </w:r>
      <w:r w:rsidR="00C066C9" w:rsidRPr="00A254F1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A254F1">
        <w:rPr>
          <w:kern w:val="1"/>
          <w:szCs w:val="24"/>
          <w:lang w:eastAsia="zh-CN"/>
        </w:rPr>
        <w:t xml:space="preserve"> </w:t>
      </w:r>
      <w:r w:rsidR="00C066C9" w:rsidRPr="00A254F1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A254F1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A254F1">
        <w:rPr>
          <w:kern w:val="1"/>
          <w:szCs w:val="24"/>
          <w:lang w:eastAsia="zh-CN"/>
        </w:rPr>
        <w:t xml:space="preserve"> </w:t>
      </w:r>
      <w:r w:rsidR="00C066C9" w:rsidRPr="00A254F1">
        <w:rPr>
          <w:rFonts w:eastAsia="Lucida Sans Unicode"/>
          <w:kern w:val="1"/>
          <w:szCs w:val="24"/>
          <w:lang w:eastAsia="zh-CN"/>
        </w:rPr>
        <w:t>złożenia</w:t>
      </w:r>
      <w:r w:rsidR="00C066C9" w:rsidRPr="00A254F1">
        <w:rPr>
          <w:kern w:val="1"/>
          <w:szCs w:val="24"/>
          <w:lang w:eastAsia="zh-CN"/>
        </w:rPr>
        <w:t xml:space="preserve"> </w:t>
      </w:r>
      <w:r w:rsidR="00C066C9" w:rsidRPr="00A254F1">
        <w:rPr>
          <w:rFonts w:eastAsia="Lucida Sans Unicode"/>
          <w:kern w:val="1"/>
          <w:szCs w:val="24"/>
          <w:lang w:eastAsia="zh-CN"/>
        </w:rPr>
        <w:t>niniejszej</w:t>
      </w:r>
      <w:r w:rsidR="00C066C9" w:rsidRPr="00A254F1">
        <w:rPr>
          <w:kern w:val="1"/>
          <w:szCs w:val="24"/>
          <w:lang w:eastAsia="zh-CN"/>
        </w:rPr>
        <w:t xml:space="preserve"> </w:t>
      </w:r>
      <w:r w:rsidR="00C066C9" w:rsidRPr="00A254F1">
        <w:rPr>
          <w:rFonts w:eastAsia="Lucida Sans Unicode"/>
          <w:kern w:val="1"/>
          <w:szCs w:val="24"/>
          <w:lang w:eastAsia="zh-CN"/>
        </w:rPr>
        <w:t>oferty oraz nie wnosi</w:t>
      </w:r>
      <w:r w:rsidRPr="00A254F1">
        <w:rPr>
          <w:rFonts w:eastAsia="Lucida Sans Unicode"/>
          <w:kern w:val="1"/>
          <w:szCs w:val="24"/>
          <w:lang w:eastAsia="zh-CN"/>
        </w:rPr>
        <w:t>my</w:t>
      </w:r>
      <w:r w:rsidR="00C066C9" w:rsidRPr="00A254F1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A254F1" w:rsidRDefault="00C066C9" w:rsidP="00A254F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20" w:lineRule="atLeast"/>
        <w:ind w:left="840"/>
        <w:jc w:val="both"/>
        <w:textAlignment w:val="auto"/>
        <w:rPr>
          <w:kern w:val="1"/>
          <w:szCs w:val="24"/>
          <w:lang w:eastAsia="zh-CN"/>
        </w:rPr>
      </w:pPr>
      <w:r w:rsidRPr="00A254F1">
        <w:rPr>
          <w:kern w:val="1"/>
          <w:szCs w:val="24"/>
          <w:lang w:eastAsia="zh-CN"/>
        </w:rPr>
        <w:t>Podan</w:t>
      </w:r>
      <w:r w:rsidR="00D64DC6" w:rsidRPr="00A254F1">
        <w:rPr>
          <w:kern w:val="1"/>
          <w:szCs w:val="24"/>
          <w:lang w:eastAsia="zh-CN"/>
        </w:rPr>
        <w:t>a</w:t>
      </w:r>
      <w:r w:rsidRPr="00A254F1">
        <w:rPr>
          <w:kern w:val="1"/>
          <w:szCs w:val="24"/>
          <w:lang w:eastAsia="zh-CN"/>
        </w:rPr>
        <w:t xml:space="preserve"> w ofercie cen</w:t>
      </w:r>
      <w:r w:rsidR="00D64DC6" w:rsidRPr="00A254F1">
        <w:rPr>
          <w:kern w:val="1"/>
          <w:szCs w:val="24"/>
          <w:lang w:eastAsia="zh-CN"/>
        </w:rPr>
        <w:t>a</w:t>
      </w:r>
      <w:r w:rsidRPr="00A254F1">
        <w:rPr>
          <w:kern w:val="1"/>
          <w:szCs w:val="24"/>
          <w:lang w:eastAsia="zh-CN"/>
        </w:rPr>
        <w:t xml:space="preserve"> nie będ</w:t>
      </w:r>
      <w:r w:rsidR="00D64DC6" w:rsidRPr="00A254F1">
        <w:rPr>
          <w:kern w:val="1"/>
          <w:szCs w:val="24"/>
          <w:lang w:eastAsia="zh-CN"/>
        </w:rPr>
        <w:t>zie</w:t>
      </w:r>
      <w:r w:rsidRPr="00A254F1">
        <w:rPr>
          <w:kern w:val="1"/>
          <w:szCs w:val="24"/>
          <w:lang w:eastAsia="zh-CN"/>
        </w:rPr>
        <w:t xml:space="preserve"> podlegać zmianie i waloryzacji.</w:t>
      </w:r>
    </w:p>
    <w:p w:rsidR="00271EB3" w:rsidRDefault="00D64870" w:rsidP="00271EB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20" w:lineRule="atLeast"/>
        <w:ind w:left="840"/>
        <w:jc w:val="both"/>
        <w:textAlignment w:val="auto"/>
        <w:rPr>
          <w:kern w:val="1"/>
          <w:szCs w:val="24"/>
          <w:lang w:eastAsia="zh-CN"/>
        </w:rPr>
      </w:pPr>
      <w:r w:rsidRPr="00A254F1">
        <w:rPr>
          <w:kern w:val="1"/>
          <w:szCs w:val="24"/>
          <w:lang w:eastAsia="zh-CN"/>
        </w:rPr>
        <w:t>Dane w</w:t>
      </w:r>
      <w:r w:rsidR="00280320" w:rsidRPr="00A254F1">
        <w:rPr>
          <w:kern w:val="1"/>
          <w:szCs w:val="24"/>
          <w:lang w:eastAsia="zh-CN"/>
        </w:rPr>
        <w:t xml:space="preserve"> rejestrze, w </w:t>
      </w:r>
      <w:r w:rsidRPr="00A254F1">
        <w:rPr>
          <w:kern w:val="1"/>
          <w:szCs w:val="24"/>
          <w:lang w:eastAsia="zh-CN"/>
        </w:rPr>
        <w:t>którym widnieje</w:t>
      </w:r>
      <w:r w:rsidR="00E855B5" w:rsidRPr="00A254F1">
        <w:rPr>
          <w:kern w:val="1"/>
          <w:szCs w:val="24"/>
          <w:lang w:eastAsia="zh-CN"/>
        </w:rPr>
        <w:t>my</w:t>
      </w:r>
      <w:r w:rsidR="00280320" w:rsidRPr="00A254F1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F552BB" w:rsidRPr="00271EB3" w:rsidRDefault="008D2938" w:rsidP="00271EB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20" w:lineRule="atLeast"/>
        <w:ind w:left="840"/>
        <w:jc w:val="both"/>
        <w:textAlignment w:val="auto"/>
        <w:rPr>
          <w:kern w:val="1"/>
          <w:szCs w:val="24"/>
          <w:lang w:eastAsia="zh-CN"/>
        </w:rPr>
      </w:pPr>
      <w:r w:rsidRPr="00271EB3">
        <w:rPr>
          <w:kern w:val="1"/>
          <w:szCs w:val="24"/>
          <w:lang w:eastAsia="zh-CN"/>
        </w:rPr>
        <w:t>Z</w:t>
      </w:r>
      <w:r w:rsidR="00280320" w:rsidRPr="00271EB3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</w:t>
      </w:r>
      <w:r w:rsidR="00F552BB" w:rsidRPr="00271EB3">
        <w:rPr>
          <w:kern w:val="1"/>
          <w:szCs w:val="24"/>
          <w:lang w:eastAsia="zh-CN"/>
        </w:rPr>
        <w:t>ladów używania, zniszczenia</w:t>
      </w:r>
      <w:r w:rsidR="00837A39" w:rsidRPr="00271EB3">
        <w:rPr>
          <w:kern w:val="1"/>
          <w:szCs w:val="24"/>
          <w:lang w:eastAsia="zh-CN"/>
        </w:rPr>
        <w:t>.</w:t>
      </w:r>
      <w:r w:rsidR="00280320" w:rsidRPr="00271EB3">
        <w:rPr>
          <w:kern w:val="1"/>
          <w:szCs w:val="24"/>
          <w:lang w:eastAsia="zh-CN"/>
        </w:rPr>
        <w:t xml:space="preserve"> </w:t>
      </w:r>
    </w:p>
    <w:p w:rsidR="008D2938" w:rsidRPr="00F552BB" w:rsidRDefault="008D2938" w:rsidP="00AA4BE3">
      <w:pPr>
        <w:pStyle w:val="Akapitzlist"/>
        <w:widowControl/>
        <w:numPr>
          <w:ilvl w:val="0"/>
          <w:numId w:val="12"/>
        </w:numPr>
        <w:tabs>
          <w:tab w:val="num" w:pos="840"/>
        </w:tabs>
        <w:autoSpaceDN/>
        <w:spacing w:line="20" w:lineRule="atLeast"/>
        <w:jc w:val="both"/>
        <w:textAlignment w:val="auto"/>
        <w:rPr>
          <w:kern w:val="1"/>
          <w:szCs w:val="24"/>
          <w:lang w:eastAsia="zh-CN"/>
        </w:rPr>
      </w:pPr>
      <w:r w:rsidRPr="00F552BB">
        <w:rPr>
          <w:kern w:val="1"/>
          <w:szCs w:val="24"/>
          <w:lang w:eastAsia="zh-CN"/>
        </w:rPr>
        <w:lastRenderedPageBreak/>
        <w:t xml:space="preserve">Dołączony do Zaproszenia projekt umowy stanowiący </w:t>
      </w:r>
      <w:r w:rsidRPr="00A4284C">
        <w:rPr>
          <w:b/>
          <w:kern w:val="1"/>
          <w:szCs w:val="24"/>
          <w:lang w:eastAsia="zh-CN"/>
        </w:rPr>
        <w:t>Załącznik nr 3</w:t>
      </w:r>
      <w:r w:rsidRPr="00F552BB">
        <w:rPr>
          <w:kern w:val="1"/>
          <w:szCs w:val="24"/>
          <w:lang w:eastAsia="zh-CN"/>
        </w:rPr>
        <w:t xml:space="preserve"> został przez nas zaakceptowany i w przypadku wyboru naszej oferty zobowiązujemy się do zawarcia umowy na podanych warunkach w miejscu i terminie wyznaczonym przez Zamawiającego.</w:t>
      </w:r>
    </w:p>
    <w:p w:rsidR="00314A43" w:rsidRPr="00A254F1" w:rsidRDefault="00E81585" w:rsidP="00A254F1">
      <w:pPr>
        <w:pStyle w:val="Akapitzlist"/>
        <w:widowControl/>
        <w:numPr>
          <w:ilvl w:val="0"/>
          <w:numId w:val="12"/>
        </w:numPr>
        <w:autoSpaceDN/>
        <w:spacing w:line="20" w:lineRule="atLeast"/>
        <w:jc w:val="both"/>
        <w:textAlignment w:val="auto"/>
        <w:rPr>
          <w:kern w:val="1"/>
          <w:szCs w:val="24"/>
          <w:lang w:eastAsia="zh-CN"/>
        </w:rPr>
      </w:pPr>
      <w:r w:rsidRPr="00A254F1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837A39" w:rsidRPr="009E6D0C" w:rsidRDefault="00837A39" w:rsidP="009E6D0C">
      <w:pPr>
        <w:rPr>
          <w:b/>
          <w:bCs/>
          <w:szCs w:val="24"/>
        </w:rPr>
      </w:pPr>
    </w:p>
    <w:p w:rsidR="00BD6C86" w:rsidRPr="00A254F1" w:rsidRDefault="00BD6C86" w:rsidP="00A254F1">
      <w:pPr>
        <w:pStyle w:val="Akapitzlist"/>
        <w:numPr>
          <w:ilvl w:val="0"/>
          <w:numId w:val="12"/>
        </w:numPr>
        <w:spacing w:line="20" w:lineRule="atLeast"/>
        <w:jc w:val="both"/>
        <w:rPr>
          <w:kern w:val="1"/>
          <w:szCs w:val="24"/>
          <w:lang w:eastAsia="zh-CN"/>
        </w:rPr>
      </w:pPr>
      <w:r w:rsidRPr="00A254F1">
        <w:rPr>
          <w:b/>
          <w:bCs/>
          <w:szCs w:val="24"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  <w:gridCol w:w="1939"/>
      </w:tblGrid>
      <w:tr w:rsidR="00BD6C86" w:rsidRPr="00A254F1" w:rsidTr="00A64781">
        <w:tc>
          <w:tcPr>
            <w:tcW w:w="7700" w:type="dxa"/>
            <w:vAlign w:val="center"/>
          </w:tcPr>
          <w:p w:rsidR="00BD6C86" w:rsidRPr="00A254F1" w:rsidRDefault="00BD6C86" w:rsidP="00A254F1">
            <w:pPr>
              <w:tabs>
                <w:tab w:val="left" w:pos="1260"/>
              </w:tabs>
              <w:spacing w:line="20" w:lineRule="atLeast"/>
              <w:jc w:val="both"/>
              <w:rPr>
                <w:color w:val="000000"/>
                <w:szCs w:val="24"/>
              </w:rPr>
            </w:pPr>
            <w:r w:rsidRPr="00A254F1">
              <w:rPr>
                <w:color w:val="000000"/>
                <w:szCs w:val="24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939" w:type="dxa"/>
          </w:tcPr>
          <w:p w:rsidR="00BD6C86" w:rsidRPr="00A254F1" w:rsidRDefault="00BD6C86" w:rsidP="00A254F1">
            <w:pPr>
              <w:spacing w:line="20" w:lineRule="atLeast"/>
              <w:ind w:right="57" w:firstLine="265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A254F1">
              <w:rPr>
                <w:b/>
                <w:bCs/>
                <w:color w:val="000000"/>
                <w:szCs w:val="24"/>
              </w:rPr>
              <w:t>□</w:t>
            </w:r>
            <w:r w:rsidRPr="00A254F1">
              <w:rPr>
                <w:kern w:val="1"/>
                <w:szCs w:val="24"/>
                <w:lang w:eastAsia="zh-CN"/>
              </w:rPr>
              <w:t>*</w:t>
            </w:r>
            <w:r w:rsidRPr="00A254F1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BD6C86" w:rsidRPr="00A254F1" w:rsidTr="00A64781">
        <w:tc>
          <w:tcPr>
            <w:tcW w:w="7700" w:type="dxa"/>
            <w:vAlign w:val="center"/>
          </w:tcPr>
          <w:p w:rsidR="00BD6C86" w:rsidRPr="00A254F1" w:rsidRDefault="00BD6C86" w:rsidP="00A254F1">
            <w:pPr>
              <w:spacing w:line="20" w:lineRule="atLeast"/>
              <w:rPr>
                <w:color w:val="000000"/>
                <w:szCs w:val="24"/>
              </w:rPr>
            </w:pPr>
            <w:r w:rsidRPr="00A254F1">
              <w:rPr>
                <w:color w:val="000000"/>
                <w:szCs w:val="24"/>
              </w:rPr>
              <w:t>Prowadzę jednoosobową działalność gospodarczą lub spółkę cywilną lub spółkę jawną (nie zatrudniam pracowników na umowę o pracę ani na umowę zlecenie)</w:t>
            </w:r>
          </w:p>
        </w:tc>
        <w:tc>
          <w:tcPr>
            <w:tcW w:w="1939" w:type="dxa"/>
          </w:tcPr>
          <w:p w:rsidR="00BD6C86" w:rsidRPr="00A254F1" w:rsidRDefault="00BD6C86" w:rsidP="00A254F1">
            <w:pPr>
              <w:spacing w:line="20" w:lineRule="atLeast"/>
              <w:ind w:right="57" w:firstLine="265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A254F1">
              <w:rPr>
                <w:b/>
                <w:bCs/>
                <w:color w:val="000000"/>
                <w:szCs w:val="24"/>
              </w:rPr>
              <w:t>□</w:t>
            </w:r>
            <w:r w:rsidRPr="00A254F1">
              <w:rPr>
                <w:kern w:val="1"/>
                <w:szCs w:val="24"/>
                <w:lang w:eastAsia="zh-CN"/>
              </w:rPr>
              <w:t>*</w:t>
            </w:r>
            <w:r w:rsidRPr="00A254F1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2125FE" w:rsidRPr="00A254F1" w:rsidTr="00A64781">
        <w:tc>
          <w:tcPr>
            <w:tcW w:w="7700" w:type="dxa"/>
            <w:vAlign w:val="center"/>
          </w:tcPr>
          <w:p w:rsidR="002125FE" w:rsidRPr="00A254F1" w:rsidRDefault="002125FE" w:rsidP="00A254F1">
            <w:pPr>
              <w:spacing w:before="80" w:after="80" w:line="20" w:lineRule="atLeast"/>
              <w:jc w:val="both"/>
              <w:rPr>
                <w:bCs/>
                <w:szCs w:val="24"/>
              </w:rPr>
            </w:pPr>
            <w:r w:rsidRPr="00A254F1">
              <w:rPr>
                <w:bCs/>
                <w:szCs w:val="24"/>
              </w:rPr>
              <w:t>Prowadzimy działalność gospodarczą w postaci spółki cywilnej / jawnej i nie zatrudniamy żadnych pracowników (dotyczy zarówno umów cywilnoprawnych tzn. w szczególności umów zlecenia jak i umów o pracę).</w:t>
            </w:r>
          </w:p>
        </w:tc>
        <w:tc>
          <w:tcPr>
            <w:tcW w:w="1939" w:type="dxa"/>
          </w:tcPr>
          <w:p w:rsidR="002125FE" w:rsidRPr="00A254F1" w:rsidRDefault="00920CB7" w:rsidP="00A254F1">
            <w:pPr>
              <w:spacing w:before="120" w:after="160" w:line="20" w:lineRule="atLeast"/>
              <w:jc w:val="center"/>
              <w:rPr>
                <w:b/>
                <w:bCs/>
                <w:szCs w:val="24"/>
              </w:rPr>
            </w:pPr>
            <w:r w:rsidRPr="00A254F1">
              <w:rPr>
                <w:b/>
                <w:bCs/>
                <w:color w:val="000000"/>
                <w:szCs w:val="24"/>
              </w:rPr>
              <w:t xml:space="preserve">  </w:t>
            </w:r>
            <w:r w:rsidR="00836809" w:rsidRPr="00A254F1">
              <w:rPr>
                <w:b/>
                <w:bCs/>
                <w:color w:val="000000"/>
                <w:szCs w:val="24"/>
              </w:rPr>
              <w:t>□</w:t>
            </w:r>
            <w:r w:rsidR="00836809" w:rsidRPr="00A254F1">
              <w:rPr>
                <w:kern w:val="1"/>
                <w:szCs w:val="24"/>
                <w:lang w:eastAsia="zh-CN"/>
              </w:rPr>
              <w:t>*</w:t>
            </w:r>
            <w:r w:rsidR="00836809" w:rsidRPr="00A254F1">
              <w:rPr>
                <w:b/>
                <w:bCs/>
                <w:color w:val="000000"/>
                <w:szCs w:val="24"/>
              </w:rPr>
              <w:t>)</w:t>
            </w:r>
          </w:p>
        </w:tc>
      </w:tr>
    </w:tbl>
    <w:p w:rsidR="003D78C9" w:rsidRPr="00A254F1" w:rsidRDefault="003D78C9" w:rsidP="00A254F1">
      <w:pPr>
        <w:widowControl/>
        <w:tabs>
          <w:tab w:val="left" w:pos="480"/>
        </w:tabs>
        <w:autoSpaceDN/>
        <w:spacing w:line="20" w:lineRule="atLeast"/>
        <w:jc w:val="both"/>
        <w:textAlignment w:val="auto"/>
        <w:rPr>
          <w:kern w:val="1"/>
          <w:szCs w:val="24"/>
          <w:lang w:eastAsia="zh-CN"/>
        </w:rPr>
      </w:pPr>
    </w:p>
    <w:p w:rsidR="00920CB7" w:rsidRPr="00A254F1" w:rsidRDefault="00920CB7" w:rsidP="00A254F1">
      <w:pPr>
        <w:pStyle w:val="Akapitzlist"/>
        <w:widowControl/>
        <w:numPr>
          <w:ilvl w:val="0"/>
          <w:numId w:val="12"/>
        </w:numPr>
        <w:tabs>
          <w:tab w:val="left" w:pos="480"/>
        </w:tabs>
        <w:autoSpaceDN/>
        <w:spacing w:line="20" w:lineRule="atLeast"/>
        <w:jc w:val="both"/>
        <w:textAlignment w:val="auto"/>
        <w:rPr>
          <w:b/>
          <w:kern w:val="1"/>
          <w:szCs w:val="24"/>
          <w:lang w:eastAsia="zh-CN"/>
        </w:rPr>
      </w:pPr>
      <w:r w:rsidRPr="00A254F1">
        <w:rPr>
          <w:b/>
          <w:kern w:val="1"/>
          <w:szCs w:val="24"/>
          <w:lang w:eastAsia="zh-CN"/>
        </w:rPr>
        <w:t>Oświadczamy, że:</w:t>
      </w:r>
    </w:p>
    <w:p w:rsidR="00314A43" w:rsidRPr="00A254F1" w:rsidRDefault="00314A43" w:rsidP="00A254F1">
      <w:pPr>
        <w:widowControl/>
        <w:tabs>
          <w:tab w:val="left" w:pos="480"/>
        </w:tabs>
        <w:autoSpaceDN/>
        <w:spacing w:line="20" w:lineRule="atLeast"/>
        <w:jc w:val="both"/>
        <w:textAlignment w:val="auto"/>
        <w:rPr>
          <w:kern w:val="1"/>
          <w:szCs w:val="24"/>
          <w:lang w:eastAsia="zh-C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314A43" w:rsidRPr="00314A43" w:rsidTr="00314A43">
        <w:tc>
          <w:tcPr>
            <w:tcW w:w="7650" w:type="dxa"/>
          </w:tcPr>
          <w:p w:rsidR="00314A43" w:rsidRPr="00314A43" w:rsidRDefault="00314A43" w:rsidP="00A254F1">
            <w:pPr>
              <w:spacing w:line="20" w:lineRule="atLeast"/>
              <w:ind w:firstLine="357"/>
              <w:jc w:val="both"/>
              <w:rPr>
                <w:szCs w:val="24"/>
                <w:lang w:eastAsia="zh-CN"/>
              </w:rPr>
            </w:pPr>
            <w:r w:rsidRPr="00314A43">
              <w:rPr>
                <w:szCs w:val="24"/>
                <w:lang w:eastAsia="zh-CN"/>
              </w:rPr>
              <w:t>Wyrażam</w:t>
            </w:r>
            <w:r w:rsidR="00920CB7" w:rsidRPr="00A254F1">
              <w:rPr>
                <w:szCs w:val="24"/>
                <w:lang w:eastAsia="zh-CN"/>
              </w:rPr>
              <w:t>y</w:t>
            </w:r>
            <w:r w:rsidRPr="00314A43">
              <w:rPr>
                <w:szCs w:val="24"/>
                <w:lang w:eastAsia="zh-CN"/>
              </w:rPr>
              <w:t xml:space="preserve"> zgodę na wykonywanie ww. konserwacji przez firmę z którą IAS ma podpisaną umowę na konserwację urządzeń klimatyzacyjnych i potwierdzam, iż nie będą one naruszeniem udzielonej gwarancji i rękojmi. </w:t>
            </w:r>
          </w:p>
        </w:tc>
        <w:tc>
          <w:tcPr>
            <w:tcW w:w="1984" w:type="dxa"/>
            <w:vAlign w:val="center"/>
          </w:tcPr>
          <w:p w:rsidR="00314A43" w:rsidRPr="00314A43" w:rsidRDefault="00920CB7" w:rsidP="00A254F1">
            <w:pPr>
              <w:spacing w:before="120" w:line="20" w:lineRule="atLeast"/>
              <w:jc w:val="center"/>
              <w:rPr>
                <w:szCs w:val="24"/>
                <w:lang w:eastAsia="zh-CN"/>
              </w:rPr>
            </w:pPr>
            <w:r w:rsidRPr="00A254F1">
              <w:rPr>
                <w:b/>
                <w:bCs/>
                <w:color w:val="000000"/>
                <w:szCs w:val="24"/>
              </w:rPr>
              <w:t>□</w:t>
            </w:r>
            <w:r w:rsidRPr="00A254F1">
              <w:rPr>
                <w:kern w:val="1"/>
                <w:szCs w:val="24"/>
                <w:lang w:eastAsia="zh-CN"/>
              </w:rPr>
              <w:t>*</w:t>
            </w:r>
            <w:r w:rsidRPr="00A254F1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314A43" w:rsidRPr="00314A43" w:rsidTr="00314A43">
        <w:tc>
          <w:tcPr>
            <w:tcW w:w="7650" w:type="dxa"/>
          </w:tcPr>
          <w:p w:rsidR="00314A43" w:rsidRPr="00314A43" w:rsidRDefault="00314A43" w:rsidP="00A254F1">
            <w:pPr>
              <w:spacing w:line="20" w:lineRule="atLeast"/>
              <w:ind w:firstLine="357"/>
              <w:jc w:val="both"/>
              <w:rPr>
                <w:szCs w:val="24"/>
                <w:lang w:eastAsia="zh-CN"/>
              </w:rPr>
            </w:pPr>
            <w:r w:rsidRPr="00314A43">
              <w:rPr>
                <w:szCs w:val="24"/>
                <w:lang w:eastAsia="zh-CN"/>
              </w:rPr>
              <w:t>Nie wyrażam zgody na wykonywanie ww. konserwacji przez firmę z którą IAS ma podpisaną umowę na konserwację urządzeń klimatyzacyjnych i zobowiązuję się przez okres gwarancji i rękojmi co najmniej raz w roku przeprowadzać konserwacje zainstalowanych urządzeń obejmujące min. sprawdzanie filtrów, czyszczenie wymienników, parowników i skraplaczy, sprawdzanie poprawności działania urządzenia, kontrolę automatyki sterującej, czyszczenie i odgrzybianie oraz pozostałe elementy obsługi określone w dokumentacji urządzenia bez dodatkowych opłat z tego tytułu.</w:t>
            </w:r>
          </w:p>
        </w:tc>
        <w:tc>
          <w:tcPr>
            <w:tcW w:w="1984" w:type="dxa"/>
            <w:vAlign w:val="center"/>
          </w:tcPr>
          <w:p w:rsidR="00314A43" w:rsidRPr="00314A43" w:rsidRDefault="00920CB7" w:rsidP="00A254F1">
            <w:pPr>
              <w:spacing w:before="120" w:line="20" w:lineRule="atLeast"/>
              <w:jc w:val="center"/>
              <w:rPr>
                <w:szCs w:val="24"/>
                <w:lang w:eastAsia="zh-CN"/>
              </w:rPr>
            </w:pPr>
            <w:r w:rsidRPr="00A254F1">
              <w:rPr>
                <w:b/>
                <w:bCs/>
                <w:color w:val="000000"/>
                <w:szCs w:val="24"/>
              </w:rPr>
              <w:t>□</w:t>
            </w:r>
            <w:r w:rsidRPr="00A254F1">
              <w:rPr>
                <w:kern w:val="1"/>
                <w:szCs w:val="24"/>
                <w:lang w:eastAsia="zh-CN"/>
              </w:rPr>
              <w:t>*</w:t>
            </w:r>
            <w:r w:rsidRPr="00A254F1">
              <w:rPr>
                <w:b/>
                <w:bCs/>
                <w:color w:val="000000"/>
                <w:szCs w:val="24"/>
              </w:rPr>
              <w:t>)</w:t>
            </w:r>
          </w:p>
        </w:tc>
      </w:tr>
    </w:tbl>
    <w:p w:rsidR="00314A43" w:rsidRPr="00A254F1" w:rsidRDefault="00314A43" w:rsidP="00A254F1">
      <w:pPr>
        <w:widowControl/>
        <w:tabs>
          <w:tab w:val="left" w:pos="480"/>
        </w:tabs>
        <w:autoSpaceDN/>
        <w:spacing w:line="20" w:lineRule="atLeast"/>
        <w:jc w:val="both"/>
        <w:textAlignment w:val="auto"/>
        <w:rPr>
          <w:kern w:val="1"/>
          <w:szCs w:val="24"/>
          <w:lang w:eastAsia="zh-CN"/>
        </w:rPr>
      </w:pPr>
    </w:p>
    <w:p w:rsidR="00280443" w:rsidRPr="00A254F1" w:rsidRDefault="00A254F1" w:rsidP="00A254F1">
      <w:pPr>
        <w:widowControl/>
        <w:autoSpaceDN/>
        <w:spacing w:line="20" w:lineRule="atLeast"/>
        <w:ind w:left="284" w:hanging="284"/>
        <w:jc w:val="both"/>
        <w:textAlignment w:val="auto"/>
        <w:rPr>
          <w:b/>
          <w:kern w:val="1"/>
          <w:szCs w:val="24"/>
          <w:lang w:eastAsia="zh-CN"/>
        </w:rPr>
      </w:pPr>
      <w:r w:rsidRPr="00A254F1">
        <w:rPr>
          <w:b/>
          <w:kern w:val="1"/>
          <w:szCs w:val="24"/>
          <w:lang w:eastAsia="zh-CN"/>
        </w:rPr>
        <w:t>III.</w:t>
      </w:r>
    </w:p>
    <w:p w:rsidR="00A254F1" w:rsidRPr="00A254F1" w:rsidRDefault="00A254F1" w:rsidP="00A254F1">
      <w:pPr>
        <w:widowControl/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A254F1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A254F1" w:rsidRDefault="00280443" w:rsidP="00A254F1">
            <w:pPr>
              <w:widowControl/>
              <w:autoSpaceDN/>
              <w:spacing w:line="20" w:lineRule="atLeast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A254F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A254F1" w:rsidRDefault="00280443" w:rsidP="00A254F1">
            <w:pPr>
              <w:widowControl/>
              <w:autoSpaceDN/>
              <w:spacing w:line="20" w:lineRule="atLeast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A254F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A254F1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A254F1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A254F1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A254F1" w:rsidRDefault="00280443" w:rsidP="00A254F1">
            <w:pPr>
              <w:widowControl/>
              <w:autoSpaceDN/>
              <w:spacing w:line="20" w:lineRule="atLeast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A254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A254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A254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A254F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A254F1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A254F1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A254F1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A254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A254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A254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A254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A254F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A254F1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A254F1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A254F1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A254F1" w:rsidRDefault="00280443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A254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A254F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A254F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A254F1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A254F1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A254F1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A254F1" w:rsidRDefault="00280443" w:rsidP="00A254F1">
      <w:pPr>
        <w:spacing w:before="240" w:line="20" w:lineRule="atLeast"/>
        <w:ind w:firstLine="708"/>
        <w:jc w:val="both"/>
        <w:rPr>
          <w:color w:val="000000"/>
          <w:szCs w:val="24"/>
        </w:rPr>
      </w:pPr>
      <w:r w:rsidRPr="00A254F1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A254F1">
        <w:rPr>
          <w:color w:val="000000"/>
          <w:szCs w:val="24"/>
        </w:rPr>
        <w:t xml:space="preserve">ch z realizacją Umowy będącej </w:t>
      </w:r>
      <w:r w:rsidRPr="00A254F1">
        <w:rPr>
          <w:color w:val="000000"/>
          <w:szCs w:val="24"/>
        </w:rPr>
        <w:t xml:space="preserve">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</w:t>
      </w:r>
      <w:r w:rsidRPr="00A4284C">
        <w:rPr>
          <w:b/>
          <w:color w:val="000000"/>
          <w:szCs w:val="24"/>
        </w:rPr>
        <w:t>Wykonawcy</w:t>
      </w:r>
      <w:r w:rsidRPr="00A254F1">
        <w:rPr>
          <w:color w:val="000000"/>
          <w:szCs w:val="24"/>
        </w:rPr>
        <w:t xml:space="preserve">. </w:t>
      </w:r>
      <w:r w:rsidRPr="00A4284C">
        <w:rPr>
          <w:b/>
          <w:color w:val="000000"/>
          <w:szCs w:val="24"/>
        </w:rPr>
        <w:t xml:space="preserve">Wykonawca </w:t>
      </w:r>
      <w:r w:rsidRPr="00A254F1">
        <w:rPr>
          <w:color w:val="000000"/>
          <w:szCs w:val="24"/>
        </w:rPr>
        <w:t>zobowiązany jest do niezwłocznego potwierdzenia ich otrzymania.</w:t>
      </w:r>
    </w:p>
    <w:p w:rsidR="00280443" w:rsidRPr="00A254F1" w:rsidRDefault="00280443" w:rsidP="00A254F1">
      <w:pPr>
        <w:spacing w:before="120" w:line="20" w:lineRule="atLeast"/>
        <w:ind w:firstLine="708"/>
        <w:jc w:val="both"/>
        <w:rPr>
          <w:color w:val="000000"/>
          <w:szCs w:val="24"/>
        </w:rPr>
      </w:pPr>
      <w:r w:rsidRPr="00A254F1">
        <w:rPr>
          <w:color w:val="000000"/>
          <w:szCs w:val="24"/>
        </w:rPr>
        <w:t xml:space="preserve">Za prawidłowe podanie danych teleadresowych odpowiada </w:t>
      </w:r>
      <w:r w:rsidRPr="00A4284C">
        <w:rPr>
          <w:b/>
          <w:color w:val="000000"/>
          <w:szCs w:val="24"/>
        </w:rPr>
        <w:t>Wykonawca</w:t>
      </w:r>
      <w:r w:rsidRPr="00A254F1">
        <w:rPr>
          <w:color w:val="000000"/>
          <w:szCs w:val="24"/>
        </w:rPr>
        <w:t>. W związku z</w:t>
      </w:r>
      <w:r w:rsidR="00546D1E" w:rsidRPr="00A254F1">
        <w:rPr>
          <w:color w:val="000000"/>
          <w:szCs w:val="24"/>
        </w:rPr>
        <w:t> </w:t>
      </w:r>
      <w:r w:rsidRPr="00A254F1">
        <w:rPr>
          <w:color w:val="000000"/>
          <w:szCs w:val="24"/>
        </w:rPr>
        <w:t xml:space="preserve">powyższym </w:t>
      </w:r>
      <w:r w:rsidRPr="00A4284C">
        <w:rPr>
          <w:b/>
          <w:color w:val="000000"/>
          <w:szCs w:val="24"/>
        </w:rPr>
        <w:t>Wykonawca</w:t>
      </w:r>
      <w:r w:rsidRPr="00A254F1">
        <w:rPr>
          <w:color w:val="000000"/>
          <w:szCs w:val="24"/>
        </w:rPr>
        <w:t xml:space="preserve"> ponosi pełną odpowiedzialność za odbieranie na bieżąco przekazywanej poczty drogą elektroniczną na wyżej podany nr faksu/adres poczty elektronicznej. W przypadku zaniechania odbierania poczty w ww. sposób </w:t>
      </w:r>
      <w:r w:rsidRPr="00A4284C">
        <w:rPr>
          <w:b/>
          <w:color w:val="000000"/>
          <w:szCs w:val="24"/>
        </w:rPr>
        <w:t>Wykonawca</w:t>
      </w:r>
      <w:r w:rsidRPr="00A254F1">
        <w:rPr>
          <w:color w:val="000000"/>
          <w:szCs w:val="24"/>
        </w:rPr>
        <w:t xml:space="preserve"> ponosi wszelkie skutki z tego wynikające a brak potwierdzenia otrzymania korespondencji nie powoduje przesunięcia terminów wskazanych w postępowaniu i postanowieniach umowy / zlecenia.</w:t>
      </w:r>
    </w:p>
    <w:p w:rsidR="00280443" w:rsidRPr="00A254F1" w:rsidRDefault="00280443" w:rsidP="00A254F1">
      <w:pPr>
        <w:spacing w:before="120" w:line="20" w:lineRule="atLeast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A254F1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A254F1" w:rsidRDefault="00C066C9" w:rsidP="00A254F1">
            <w:pPr>
              <w:widowControl/>
              <w:autoSpaceDN/>
              <w:spacing w:line="20" w:lineRule="atLeast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A254F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A254F1" w:rsidRDefault="00C066C9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A254F1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A254F1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A254F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A254F1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A254F1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A254F1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A254F1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A254F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A254F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A254F1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A254F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A254F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A254F1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A254F1" w:rsidRDefault="00C066C9" w:rsidP="00A254F1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A254F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A254F1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A254F1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A254F1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A254F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A254F1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A254F1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314A43" w:rsidRPr="00A254F1" w:rsidRDefault="00314A43" w:rsidP="00A254F1">
      <w:pPr>
        <w:pStyle w:val="Tekstprzypisudolnego"/>
        <w:spacing w:line="20" w:lineRule="atLeast"/>
        <w:ind w:left="7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8C9" w:rsidRPr="00ED6DF0" w:rsidRDefault="003D78C9" w:rsidP="00ED6DF0">
      <w:pPr>
        <w:pStyle w:val="Tekstprzypisudolnego"/>
        <w:numPr>
          <w:ilvl w:val="0"/>
          <w:numId w:val="1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6DF0">
        <w:rPr>
          <w:rFonts w:ascii="Times New Roman" w:hAnsi="Times New Roman" w:cs="Times New Roman"/>
          <w:sz w:val="24"/>
          <w:szCs w:val="24"/>
        </w:rPr>
        <w:t>Oświadczenie Wykonawcy w zakresie wypełnienia obowiązków informacyjnych przewidzianych w art. 13 lub art. 14 RODO</w:t>
      </w:r>
      <w:r w:rsidR="00B03D10" w:rsidRPr="00ED6DF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D6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8C9" w:rsidRPr="00A254F1" w:rsidRDefault="003D78C9" w:rsidP="00A254F1">
      <w:pPr>
        <w:pStyle w:val="Tekstprzypisudolnego"/>
        <w:spacing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A254F1" w:rsidRDefault="003D78C9" w:rsidP="00ED6DF0">
      <w:pPr>
        <w:pStyle w:val="NormalnyWeb"/>
        <w:spacing w:line="20" w:lineRule="atLeast"/>
        <w:ind w:firstLine="284"/>
        <w:jc w:val="both"/>
      </w:pPr>
      <w:r w:rsidRPr="00A254F1">
        <w:rPr>
          <w:color w:val="000000"/>
        </w:rPr>
        <w:t>Oświadczam, że wypełniłem obowiązki informacyjne przewidziane w art. 13 lub art. 14 RODO</w:t>
      </w:r>
      <w:r w:rsidR="00E852DA" w:rsidRPr="00A254F1">
        <w:rPr>
          <w:color w:val="000000"/>
        </w:rPr>
        <w:t xml:space="preserve">  </w:t>
      </w:r>
      <w:r w:rsidRPr="00A254F1">
        <w:rPr>
          <w:color w:val="000000"/>
        </w:rPr>
        <w:t xml:space="preserve">wobec osób fizycznych, </w:t>
      </w:r>
      <w:r w:rsidRPr="00A254F1">
        <w:t>od których dane osobowe bezpośrednio lub pośrednio pozyskałem</w:t>
      </w:r>
      <w:r w:rsidRPr="00A254F1">
        <w:rPr>
          <w:color w:val="000000"/>
        </w:rPr>
        <w:t xml:space="preserve"> w celu ubiegania się o udzielenie zamówienia publicznego w niniejszym postępowaniu</w:t>
      </w:r>
      <w:r w:rsidR="00E852DA" w:rsidRPr="00A254F1">
        <w:rPr>
          <w:color w:val="000000"/>
        </w:rPr>
        <w:t>.</w:t>
      </w:r>
      <w:r w:rsidR="00E852DA" w:rsidRPr="00A254F1">
        <w:rPr>
          <w:rStyle w:val="Odwoanieprzypisudolnego"/>
          <w:color w:val="000000"/>
        </w:rPr>
        <w:footnoteReference w:id="2"/>
      </w:r>
    </w:p>
    <w:p w:rsidR="003D78C9" w:rsidRPr="00A254F1" w:rsidRDefault="0046737C" w:rsidP="00A254F1">
      <w:pPr>
        <w:widowControl/>
        <w:tabs>
          <w:tab w:val="left" w:pos="927"/>
        </w:tabs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A254F1">
        <w:rPr>
          <w:kern w:val="1"/>
          <w:szCs w:val="24"/>
          <w:lang w:eastAsia="zh-CN"/>
        </w:rPr>
        <w:tab/>
      </w:r>
      <w:r w:rsidRPr="00A254F1">
        <w:rPr>
          <w:kern w:val="1"/>
          <w:szCs w:val="24"/>
          <w:lang w:eastAsia="zh-CN"/>
        </w:rPr>
        <w:tab/>
      </w:r>
    </w:p>
    <w:p w:rsidR="00A254F1" w:rsidRPr="00A254F1" w:rsidRDefault="00A254F1" w:rsidP="00A254F1">
      <w:pPr>
        <w:widowControl/>
        <w:tabs>
          <w:tab w:val="left" w:pos="927"/>
        </w:tabs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254F1" w:rsidRPr="00A254F1" w:rsidRDefault="00A254F1" w:rsidP="00A254F1">
      <w:pPr>
        <w:widowControl/>
        <w:tabs>
          <w:tab w:val="left" w:pos="927"/>
        </w:tabs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254F1" w:rsidRPr="00A254F1" w:rsidRDefault="00A254F1" w:rsidP="00A254F1">
      <w:pPr>
        <w:widowControl/>
        <w:tabs>
          <w:tab w:val="left" w:pos="927"/>
        </w:tabs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254F1" w:rsidRPr="00A254F1" w:rsidRDefault="00A254F1" w:rsidP="00A254F1">
      <w:pPr>
        <w:widowControl/>
        <w:tabs>
          <w:tab w:val="left" w:pos="927"/>
        </w:tabs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254F1" w:rsidRPr="00A254F1" w:rsidRDefault="00A254F1" w:rsidP="00A254F1">
      <w:pPr>
        <w:widowControl/>
        <w:tabs>
          <w:tab w:val="left" w:pos="927"/>
        </w:tabs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254F1" w:rsidRPr="00A254F1" w:rsidRDefault="00A254F1" w:rsidP="00A254F1">
      <w:pPr>
        <w:widowControl/>
        <w:tabs>
          <w:tab w:val="left" w:pos="927"/>
        </w:tabs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254F1" w:rsidRPr="00A254F1" w:rsidRDefault="00A254F1" w:rsidP="00A254F1">
      <w:pPr>
        <w:widowControl/>
        <w:tabs>
          <w:tab w:val="left" w:pos="927"/>
        </w:tabs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254F1" w:rsidRPr="00A254F1" w:rsidRDefault="00A254F1" w:rsidP="00A254F1">
      <w:pPr>
        <w:widowControl/>
        <w:tabs>
          <w:tab w:val="left" w:pos="927"/>
        </w:tabs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254F1" w:rsidRDefault="00A254F1" w:rsidP="00A254F1">
      <w:pPr>
        <w:widowControl/>
        <w:tabs>
          <w:tab w:val="left" w:pos="927"/>
        </w:tabs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254F1" w:rsidRDefault="00A254F1" w:rsidP="00A254F1">
      <w:pPr>
        <w:widowControl/>
        <w:tabs>
          <w:tab w:val="left" w:pos="927"/>
        </w:tabs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254F1" w:rsidRPr="00A254F1" w:rsidRDefault="00A254F1" w:rsidP="00A254F1">
      <w:pPr>
        <w:widowControl/>
        <w:tabs>
          <w:tab w:val="left" w:pos="927"/>
        </w:tabs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254F1" w:rsidRPr="00A254F1" w:rsidRDefault="00A254F1" w:rsidP="00A254F1">
      <w:pPr>
        <w:widowControl/>
        <w:tabs>
          <w:tab w:val="left" w:pos="927"/>
        </w:tabs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254F1" w:rsidRDefault="00A254F1" w:rsidP="00A254F1">
      <w:pPr>
        <w:widowControl/>
        <w:tabs>
          <w:tab w:val="left" w:pos="927"/>
        </w:tabs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E37076" w:rsidRDefault="00E37076" w:rsidP="00A254F1">
      <w:pPr>
        <w:widowControl/>
        <w:tabs>
          <w:tab w:val="left" w:pos="927"/>
        </w:tabs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254F1" w:rsidRPr="00A254F1" w:rsidRDefault="00A254F1" w:rsidP="009E6D0C">
      <w:pPr>
        <w:widowControl/>
        <w:tabs>
          <w:tab w:val="left" w:pos="927"/>
        </w:tabs>
        <w:autoSpaceDN/>
        <w:spacing w:line="20" w:lineRule="atLeast"/>
        <w:jc w:val="both"/>
        <w:textAlignment w:val="auto"/>
        <w:rPr>
          <w:kern w:val="1"/>
          <w:szCs w:val="24"/>
          <w:lang w:eastAsia="zh-CN"/>
        </w:rPr>
      </w:pPr>
    </w:p>
    <w:p w:rsidR="00A254F1" w:rsidRPr="00A254F1" w:rsidRDefault="00A254F1" w:rsidP="00A254F1">
      <w:pPr>
        <w:widowControl/>
        <w:tabs>
          <w:tab w:val="left" w:pos="927"/>
        </w:tabs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254F1" w:rsidRPr="00A254F1" w:rsidRDefault="00A254F1" w:rsidP="00A254F1">
      <w:pPr>
        <w:widowControl/>
        <w:tabs>
          <w:tab w:val="left" w:pos="927"/>
        </w:tabs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A254F1" w:rsidRDefault="00B03D10" w:rsidP="00A254F1">
      <w:pPr>
        <w:widowControl/>
        <w:tabs>
          <w:tab w:val="left" w:pos="3544"/>
        </w:tabs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A254F1">
        <w:rPr>
          <w:kern w:val="1"/>
          <w:szCs w:val="24"/>
          <w:lang w:eastAsia="zh-CN"/>
        </w:rPr>
        <w:tab/>
      </w:r>
      <w:r w:rsidRPr="00A254F1">
        <w:rPr>
          <w:kern w:val="1"/>
          <w:szCs w:val="24"/>
          <w:lang w:eastAsia="zh-CN"/>
        </w:rPr>
        <w:tab/>
      </w:r>
    </w:p>
    <w:p w:rsidR="00C066C9" w:rsidRPr="00A254F1" w:rsidRDefault="00C066C9" w:rsidP="00A254F1">
      <w:pPr>
        <w:widowControl/>
        <w:autoSpaceDN/>
        <w:spacing w:line="20" w:lineRule="atLeast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A254F1">
        <w:rPr>
          <w:kern w:val="1"/>
          <w:szCs w:val="24"/>
          <w:lang w:eastAsia="zh-CN"/>
        </w:rPr>
        <w:t>……………………… dnia, ....................</w:t>
      </w:r>
    </w:p>
    <w:p w:rsidR="00F44E37" w:rsidRPr="00A254F1" w:rsidRDefault="00F44E37" w:rsidP="00A254F1">
      <w:pPr>
        <w:widowControl/>
        <w:autoSpaceDN/>
        <w:spacing w:line="20" w:lineRule="atLeast"/>
        <w:jc w:val="both"/>
        <w:textAlignment w:val="auto"/>
        <w:rPr>
          <w:kern w:val="1"/>
          <w:szCs w:val="24"/>
          <w:lang w:eastAsia="zh-CN"/>
        </w:rPr>
      </w:pPr>
    </w:p>
    <w:p w:rsidR="00C066C9" w:rsidRPr="00A254F1" w:rsidRDefault="00F44E37" w:rsidP="00A254F1">
      <w:pPr>
        <w:widowControl/>
        <w:autoSpaceDN/>
        <w:spacing w:line="20" w:lineRule="atLeast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254F1">
        <w:rPr>
          <w:rFonts w:eastAsia="Cambria"/>
          <w:kern w:val="1"/>
          <w:szCs w:val="24"/>
          <w:lang w:eastAsia="zh-CN"/>
        </w:rPr>
        <w:tab/>
      </w:r>
      <w:r w:rsidRPr="00A254F1">
        <w:rPr>
          <w:rFonts w:eastAsia="Cambria"/>
          <w:kern w:val="1"/>
          <w:szCs w:val="24"/>
          <w:lang w:eastAsia="zh-CN"/>
        </w:rPr>
        <w:tab/>
      </w:r>
      <w:r w:rsidRPr="00A254F1">
        <w:rPr>
          <w:rFonts w:eastAsia="Cambria"/>
          <w:kern w:val="1"/>
          <w:szCs w:val="24"/>
          <w:lang w:eastAsia="zh-CN"/>
        </w:rPr>
        <w:tab/>
      </w:r>
      <w:r w:rsidRPr="00A254F1">
        <w:rPr>
          <w:rFonts w:eastAsia="Cambria"/>
          <w:kern w:val="1"/>
          <w:szCs w:val="24"/>
          <w:lang w:eastAsia="zh-CN"/>
        </w:rPr>
        <w:tab/>
      </w:r>
      <w:r w:rsidRPr="00A254F1">
        <w:rPr>
          <w:rFonts w:eastAsia="Cambria"/>
          <w:kern w:val="1"/>
          <w:szCs w:val="24"/>
          <w:lang w:eastAsia="zh-CN"/>
        </w:rPr>
        <w:tab/>
      </w:r>
      <w:r w:rsidRPr="00A254F1">
        <w:rPr>
          <w:rFonts w:eastAsia="Cambria"/>
          <w:kern w:val="1"/>
          <w:szCs w:val="24"/>
          <w:lang w:eastAsia="zh-CN"/>
        </w:rPr>
        <w:tab/>
      </w:r>
      <w:r w:rsidR="00C066C9" w:rsidRPr="00A254F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E852DA" w:rsidRPr="00A254F1" w:rsidRDefault="00732EE5" w:rsidP="00A254F1">
      <w:pPr>
        <w:widowControl/>
        <w:autoSpaceDN/>
        <w:spacing w:line="20" w:lineRule="atLeast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A254F1">
        <w:rPr>
          <w:rFonts w:eastAsia="Cambria"/>
          <w:kern w:val="1"/>
          <w:szCs w:val="24"/>
          <w:lang w:eastAsia="zh-CN"/>
        </w:rPr>
        <w:tab/>
      </w:r>
      <w:r w:rsidRPr="00A254F1">
        <w:rPr>
          <w:rFonts w:eastAsia="Cambria"/>
          <w:kern w:val="1"/>
          <w:szCs w:val="24"/>
          <w:lang w:eastAsia="zh-CN"/>
        </w:rPr>
        <w:tab/>
      </w:r>
      <w:r w:rsidRPr="00A254F1">
        <w:rPr>
          <w:rFonts w:eastAsia="Cambria"/>
          <w:kern w:val="1"/>
          <w:szCs w:val="24"/>
          <w:lang w:eastAsia="zh-CN"/>
        </w:rPr>
        <w:tab/>
      </w:r>
      <w:r w:rsidRPr="00A254F1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A254F1">
        <w:rPr>
          <w:rFonts w:eastAsia="Cambria"/>
          <w:kern w:val="1"/>
          <w:szCs w:val="24"/>
          <w:lang w:eastAsia="zh-CN"/>
        </w:rPr>
        <w:t>podpisy os</w:t>
      </w:r>
      <w:r w:rsidR="00B80CD4" w:rsidRPr="00A254F1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A254F1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920CB7" w:rsidRPr="00A254F1" w:rsidRDefault="00920CB7" w:rsidP="00A254F1">
      <w:pPr>
        <w:widowControl/>
        <w:autoSpaceDN/>
        <w:spacing w:line="20" w:lineRule="atLeast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20CB7" w:rsidRPr="00A254F1" w:rsidRDefault="00920CB7" w:rsidP="00A254F1">
      <w:pPr>
        <w:widowControl/>
        <w:autoSpaceDN/>
        <w:spacing w:line="20" w:lineRule="atLeast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20CB7" w:rsidRPr="00920CB7" w:rsidRDefault="00920CB7" w:rsidP="00A254F1">
      <w:pPr>
        <w:widowControl/>
        <w:spacing w:line="20" w:lineRule="atLeast"/>
        <w:jc w:val="both"/>
        <w:rPr>
          <w:rFonts w:eastAsia="Cambria"/>
          <w:szCs w:val="24"/>
        </w:rPr>
      </w:pPr>
      <w:r w:rsidRPr="00920CB7">
        <w:rPr>
          <w:rFonts w:eastAsia="Cambria"/>
          <w:szCs w:val="24"/>
        </w:rPr>
        <w:t>* zaznaczyć właściwe</w:t>
      </w:r>
    </w:p>
    <w:p w:rsidR="00920CB7" w:rsidRPr="00920CB7" w:rsidRDefault="00920CB7" w:rsidP="00A254F1">
      <w:pPr>
        <w:widowControl/>
        <w:spacing w:line="20" w:lineRule="atLeast"/>
        <w:jc w:val="both"/>
        <w:rPr>
          <w:rFonts w:eastAsia="Cambria"/>
          <w:szCs w:val="24"/>
        </w:rPr>
      </w:pPr>
    </w:p>
    <w:p w:rsidR="00920CB7" w:rsidRPr="00920CB7" w:rsidRDefault="00920CB7" w:rsidP="00A254F1">
      <w:pPr>
        <w:widowControl/>
        <w:spacing w:line="20" w:lineRule="atLeast"/>
        <w:jc w:val="both"/>
        <w:rPr>
          <w:rFonts w:eastAsia="Cambria"/>
          <w:szCs w:val="24"/>
        </w:rPr>
      </w:pPr>
    </w:p>
    <w:p w:rsidR="00837A39" w:rsidRDefault="00837A39" w:rsidP="00A254F1">
      <w:pPr>
        <w:widowControl/>
        <w:spacing w:line="20" w:lineRule="atLeast"/>
        <w:jc w:val="both"/>
        <w:rPr>
          <w:rFonts w:eastAsia="Cambria"/>
          <w:szCs w:val="24"/>
        </w:rPr>
      </w:pPr>
    </w:p>
    <w:p w:rsidR="00920CB7" w:rsidRDefault="00920CB7" w:rsidP="00A254F1">
      <w:pPr>
        <w:widowControl/>
        <w:spacing w:line="20" w:lineRule="atLeast"/>
        <w:jc w:val="both"/>
        <w:rPr>
          <w:rFonts w:eastAsia="Cambria"/>
          <w:szCs w:val="24"/>
        </w:rPr>
      </w:pPr>
      <w:r w:rsidRPr="00920CB7">
        <w:rPr>
          <w:rFonts w:eastAsia="Cambria"/>
          <w:szCs w:val="24"/>
        </w:rPr>
        <w:t>Załączniki:</w:t>
      </w:r>
    </w:p>
    <w:p w:rsidR="00837A39" w:rsidRPr="00920CB7" w:rsidRDefault="00837A39" w:rsidP="00837A39">
      <w:pPr>
        <w:widowControl/>
        <w:jc w:val="both"/>
        <w:rPr>
          <w:rFonts w:eastAsia="Cambria"/>
          <w:szCs w:val="24"/>
        </w:rPr>
      </w:pPr>
    </w:p>
    <w:p w:rsidR="00920CB7" w:rsidRPr="00920CB7" w:rsidRDefault="00920CB7" w:rsidP="00A254F1">
      <w:pPr>
        <w:widowControl/>
        <w:numPr>
          <w:ilvl w:val="0"/>
          <w:numId w:val="14"/>
        </w:numPr>
        <w:spacing w:line="20" w:lineRule="atLeast"/>
        <w:contextualSpacing/>
        <w:jc w:val="both"/>
        <w:rPr>
          <w:rFonts w:eastAsia="Cambria"/>
          <w:szCs w:val="24"/>
        </w:rPr>
      </w:pPr>
      <w:r w:rsidRPr="00920CB7">
        <w:rPr>
          <w:rFonts w:eastAsia="Cambria"/>
          <w:szCs w:val="24"/>
        </w:rPr>
        <w:t>Kosztorys dla etapu I</w:t>
      </w:r>
    </w:p>
    <w:p w:rsidR="00920CB7" w:rsidRPr="00920CB7" w:rsidRDefault="00920CB7" w:rsidP="00A254F1">
      <w:pPr>
        <w:widowControl/>
        <w:numPr>
          <w:ilvl w:val="0"/>
          <w:numId w:val="14"/>
        </w:numPr>
        <w:spacing w:line="20" w:lineRule="atLeast"/>
        <w:contextualSpacing/>
        <w:jc w:val="both"/>
        <w:rPr>
          <w:rFonts w:eastAsia="Cambria"/>
          <w:szCs w:val="24"/>
        </w:rPr>
      </w:pPr>
      <w:r w:rsidRPr="00920CB7">
        <w:rPr>
          <w:rFonts w:eastAsia="Cambria"/>
          <w:szCs w:val="24"/>
        </w:rPr>
        <w:t>Kosztorys dla etapu II</w:t>
      </w:r>
    </w:p>
    <w:p w:rsidR="00920CB7" w:rsidRPr="00A254F1" w:rsidRDefault="00920CB7" w:rsidP="00A254F1">
      <w:pPr>
        <w:widowControl/>
        <w:autoSpaceDN/>
        <w:spacing w:line="20" w:lineRule="atLeast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920CB7" w:rsidRPr="00A254F1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86" w:rsidRDefault="00FC7B86" w:rsidP="00404E3A">
      <w:r>
        <w:separator/>
      </w:r>
    </w:p>
  </w:endnote>
  <w:endnote w:type="continuationSeparator" w:id="0">
    <w:p w:rsidR="00FC7B86" w:rsidRDefault="00FC7B86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162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86" w:rsidRDefault="00FC7B86" w:rsidP="00404E3A">
      <w:r>
        <w:separator/>
      </w:r>
    </w:p>
  </w:footnote>
  <w:footnote w:type="continuationSeparator" w:id="0">
    <w:p w:rsidR="00FC7B86" w:rsidRDefault="00FC7B86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D7D2B74"/>
    <w:multiLevelType w:val="hybridMultilevel"/>
    <w:tmpl w:val="94F4EE4E"/>
    <w:lvl w:ilvl="0" w:tplc="00000013">
      <w:start w:val="7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74F1F"/>
    <w:multiLevelType w:val="hybridMultilevel"/>
    <w:tmpl w:val="749E31E2"/>
    <w:lvl w:ilvl="0" w:tplc="F19A515A">
      <w:start w:val="4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D0705"/>
    <w:multiLevelType w:val="hybridMultilevel"/>
    <w:tmpl w:val="E24E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1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47D6"/>
    <w:rsid w:val="000256DD"/>
    <w:rsid w:val="000345C4"/>
    <w:rsid w:val="00037D5B"/>
    <w:rsid w:val="000400F3"/>
    <w:rsid w:val="000674BE"/>
    <w:rsid w:val="00071316"/>
    <w:rsid w:val="000853D2"/>
    <w:rsid w:val="000C41B8"/>
    <w:rsid w:val="00104162"/>
    <w:rsid w:val="00162504"/>
    <w:rsid w:val="001723F1"/>
    <w:rsid w:val="00194061"/>
    <w:rsid w:val="001A789F"/>
    <w:rsid w:val="0021219B"/>
    <w:rsid w:val="002125FE"/>
    <w:rsid w:val="00226FC6"/>
    <w:rsid w:val="0024180E"/>
    <w:rsid w:val="002510A4"/>
    <w:rsid w:val="00271EB3"/>
    <w:rsid w:val="00280320"/>
    <w:rsid w:val="00280443"/>
    <w:rsid w:val="00281D98"/>
    <w:rsid w:val="002A278D"/>
    <w:rsid w:val="002A33F1"/>
    <w:rsid w:val="002B749A"/>
    <w:rsid w:val="002E0C67"/>
    <w:rsid w:val="002E1CBF"/>
    <w:rsid w:val="00314A43"/>
    <w:rsid w:val="003155DC"/>
    <w:rsid w:val="00334B77"/>
    <w:rsid w:val="003A2AC3"/>
    <w:rsid w:val="003D78C9"/>
    <w:rsid w:val="003E4488"/>
    <w:rsid w:val="003E5CBA"/>
    <w:rsid w:val="003F4C3E"/>
    <w:rsid w:val="00404E3A"/>
    <w:rsid w:val="00412E05"/>
    <w:rsid w:val="0042120C"/>
    <w:rsid w:val="00421F32"/>
    <w:rsid w:val="004234C2"/>
    <w:rsid w:val="00440503"/>
    <w:rsid w:val="00443A1E"/>
    <w:rsid w:val="0046737C"/>
    <w:rsid w:val="004B3047"/>
    <w:rsid w:val="004B741C"/>
    <w:rsid w:val="004B78E0"/>
    <w:rsid w:val="004C71E2"/>
    <w:rsid w:val="004D27E1"/>
    <w:rsid w:val="005029A1"/>
    <w:rsid w:val="0052544C"/>
    <w:rsid w:val="00546D1E"/>
    <w:rsid w:val="005612A5"/>
    <w:rsid w:val="00596F53"/>
    <w:rsid w:val="005B47E6"/>
    <w:rsid w:val="00604494"/>
    <w:rsid w:val="00652D1F"/>
    <w:rsid w:val="00654116"/>
    <w:rsid w:val="00674559"/>
    <w:rsid w:val="00676A0D"/>
    <w:rsid w:val="00696AA3"/>
    <w:rsid w:val="006D3DC2"/>
    <w:rsid w:val="006F1072"/>
    <w:rsid w:val="006F3435"/>
    <w:rsid w:val="0070096D"/>
    <w:rsid w:val="00711118"/>
    <w:rsid w:val="0071149A"/>
    <w:rsid w:val="00732EE5"/>
    <w:rsid w:val="007A165E"/>
    <w:rsid w:val="007A707A"/>
    <w:rsid w:val="007C6BEA"/>
    <w:rsid w:val="007F751F"/>
    <w:rsid w:val="00800F44"/>
    <w:rsid w:val="0080559C"/>
    <w:rsid w:val="00816B8C"/>
    <w:rsid w:val="008305CA"/>
    <w:rsid w:val="0083333C"/>
    <w:rsid w:val="00836809"/>
    <w:rsid w:val="00837A39"/>
    <w:rsid w:val="008657B7"/>
    <w:rsid w:val="00871565"/>
    <w:rsid w:val="008938D9"/>
    <w:rsid w:val="00894DC3"/>
    <w:rsid w:val="008B4885"/>
    <w:rsid w:val="008B7D61"/>
    <w:rsid w:val="008D2938"/>
    <w:rsid w:val="00920CB7"/>
    <w:rsid w:val="00927758"/>
    <w:rsid w:val="00976719"/>
    <w:rsid w:val="00995185"/>
    <w:rsid w:val="009E6D0C"/>
    <w:rsid w:val="009E755E"/>
    <w:rsid w:val="00A254F1"/>
    <w:rsid w:val="00A263FC"/>
    <w:rsid w:val="00A26907"/>
    <w:rsid w:val="00A4284C"/>
    <w:rsid w:val="00A448D4"/>
    <w:rsid w:val="00AF76D9"/>
    <w:rsid w:val="00B03D10"/>
    <w:rsid w:val="00B04C1B"/>
    <w:rsid w:val="00B17E24"/>
    <w:rsid w:val="00B4188A"/>
    <w:rsid w:val="00B80CD4"/>
    <w:rsid w:val="00B821E4"/>
    <w:rsid w:val="00B97E9C"/>
    <w:rsid w:val="00BA0A8B"/>
    <w:rsid w:val="00BC4E1F"/>
    <w:rsid w:val="00BD6C86"/>
    <w:rsid w:val="00C066C9"/>
    <w:rsid w:val="00C545AA"/>
    <w:rsid w:val="00C8656D"/>
    <w:rsid w:val="00C879CC"/>
    <w:rsid w:val="00CA2E21"/>
    <w:rsid w:val="00CC6E61"/>
    <w:rsid w:val="00CE25D6"/>
    <w:rsid w:val="00D14154"/>
    <w:rsid w:val="00D64870"/>
    <w:rsid w:val="00D64DC6"/>
    <w:rsid w:val="00DA3ED2"/>
    <w:rsid w:val="00E07C23"/>
    <w:rsid w:val="00E37076"/>
    <w:rsid w:val="00E577D5"/>
    <w:rsid w:val="00E6301E"/>
    <w:rsid w:val="00E81585"/>
    <w:rsid w:val="00E852DA"/>
    <w:rsid w:val="00E855B5"/>
    <w:rsid w:val="00ED6DF0"/>
    <w:rsid w:val="00EE7931"/>
    <w:rsid w:val="00F124D6"/>
    <w:rsid w:val="00F206FF"/>
    <w:rsid w:val="00F44E37"/>
    <w:rsid w:val="00F461E0"/>
    <w:rsid w:val="00F552BB"/>
    <w:rsid w:val="00F572BB"/>
    <w:rsid w:val="00FA14AF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6E28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table" w:styleId="Tabela-Siatka">
    <w:name w:val="Table Grid"/>
    <w:basedOn w:val="Standardowy"/>
    <w:uiPriority w:val="39"/>
    <w:rsid w:val="0031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D62E-5696-4959-87AA-1B77B7AF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Burczyk Marek</cp:lastModifiedBy>
  <cp:revision>72</cp:revision>
  <cp:lastPrinted>2018-10-08T05:30:00Z</cp:lastPrinted>
  <dcterms:created xsi:type="dcterms:W3CDTF">2018-07-11T11:45:00Z</dcterms:created>
  <dcterms:modified xsi:type="dcterms:W3CDTF">2018-10-08T12:14:00Z</dcterms:modified>
</cp:coreProperties>
</file>