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1F7C7E" w:rsidRDefault="00C066C9" w:rsidP="00AD432B">
      <w:pPr>
        <w:pStyle w:val="Standard"/>
        <w:spacing w:line="288" w:lineRule="auto"/>
        <w:rPr>
          <w:rFonts w:ascii="Times New Roman" w:hAnsi="Times New Roman" w:cs="Times New Roman"/>
          <w:b/>
          <w:bCs/>
          <w:i/>
          <w:kern w:val="1"/>
        </w:rPr>
      </w:pPr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8C57B0">
        <w:rPr>
          <w:rFonts w:ascii="Times New Roman" w:hAnsi="Times New Roman" w:cs="Times New Roman"/>
          <w:b/>
          <w:bCs/>
          <w:i/>
          <w:color w:val="000000"/>
        </w:rPr>
        <w:t>74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D432B">
      <w:pPr>
        <w:widowControl/>
        <w:autoSpaceDN/>
        <w:spacing w:line="288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AD432B">
      <w:pPr>
        <w:spacing w:line="288" w:lineRule="auto"/>
      </w:pPr>
      <w:r w:rsidRPr="001F7C7E">
        <w:t>Wykonawca: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Nazwa:…………………………………………………………………………………………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Siedziba:……………………………………………………………………………………….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Nr telefonu/faksu:……………………………………………………………………………….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Adres email:……………………………………………………………………………………..</w:t>
      </w:r>
    </w:p>
    <w:p w:rsidR="00C066C9" w:rsidRPr="001F7C7E" w:rsidRDefault="00C066C9" w:rsidP="00AD432B">
      <w:pPr>
        <w:widowControl/>
        <w:autoSpaceDN/>
        <w:spacing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B4406" w:rsidRDefault="00C066C9" w:rsidP="00AD432B">
      <w:pPr>
        <w:spacing w:line="288" w:lineRule="auto"/>
        <w:jc w:val="both"/>
        <w:rPr>
          <w:rFonts w:eastAsia="Cambria"/>
          <w:kern w:val="1"/>
          <w:szCs w:val="24"/>
          <w:lang w:eastAsia="zh-CN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8C57B0">
        <w:rPr>
          <w:rFonts w:eastAsia="Cambria"/>
          <w:kern w:val="1"/>
          <w:szCs w:val="24"/>
          <w:lang w:eastAsia="zh-CN"/>
        </w:rPr>
        <w:t>74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na</w:t>
      </w:r>
      <w:r w:rsidR="003B4406">
        <w:rPr>
          <w:rFonts w:eastAsia="Cambria"/>
          <w:kern w:val="1"/>
          <w:szCs w:val="24"/>
          <w:lang w:eastAsia="zh-CN"/>
        </w:rPr>
        <w:t>: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3B4406" w:rsidRPr="003B4406" w:rsidRDefault="003B4406" w:rsidP="00AD432B">
      <w:pPr>
        <w:spacing w:line="288" w:lineRule="auto"/>
        <w:jc w:val="both"/>
        <w:rPr>
          <w:b/>
          <w:bCs/>
          <w:szCs w:val="24"/>
        </w:rPr>
      </w:pPr>
      <w:r w:rsidRPr="003B4406">
        <w:rPr>
          <w:b/>
          <w:szCs w:val="24"/>
        </w:rPr>
        <w:t>„Usunięci</w:t>
      </w:r>
      <w:r>
        <w:rPr>
          <w:b/>
          <w:szCs w:val="24"/>
        </w:rPr>
        <w:t>e</w:t>
      </w:r>
      <w:r w:rsidRPr="003B4406">
        <w:rPr>
          <w:b/>
          <w:szCs w:val="24"/>
        </w:rPr>
        <w:t xml:space="preserve"> awarii 2 pompowni ścieków będących w posiadaniu Śląskiego Urzędu Celno Skarbowego w Katowicach oraz 1 pompowni będącej w posiadaniu Drugiego Urzędu Skarbowego w Bielsku-Białej</w:t>
      </w:r>
      <w:r w:rsidRPr="003B4406">
        <w:rPr>
          <w:b/>
          <w:bCs/>
          <w:szCs w:val="24"/>
        </w:rPr>
        <w:t>”</w:t>
      </w:r>
    </w:p>
    <w:p w:rsidR="00D14154" w:rsidRDefault="00C066C9" w:rsidP="00AD432B">
      <w:pPr>
        <w:pStyle w:val="Akapitzlist"/>
        <w:numPr>
          <w:ilvl w:val="0"/>
          <w:numId w:val="5"/>
        </w:numPr>
        <w:spacing w:line="288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>amówienia</w:t>
      </w:r>
      <w:r w:rsidR="003B4406">
        <w:rPr>
          <w:rFonts w:eastAsia="Cambria"/>
          <w:kern w:val="1"/>
          <w:szCs w:val="24"/>
          <w:lang w:eastAsia="zh-CN"/>
        </w:rPr>
        <w:t>,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3"/>
        <w:gridCol w:w="1560"/>
        <w:gridCol w:w="993"/>
        <w:gridCol w:w="1417"/>
        <w:gridCol w:w="2410"/>
      </w:tblGrid>
      <w:tr w:rsidR="009E08A9" w:rsidTr="004118B4">
        <w:tc>
          <w:tcPr>
            <w:tcW w:w="1983" w:type="dxa"/>
            <w:vAlign w:val="center"/>
          </w:tcPr>
          <w:p w:rsidR="009E08A9" w:rsidRDefault="009E08A9" w:rsidP="00AD432B">
            <w:pPr>
              <w:spacing w:line="288" w:lineRule="auto"/>
              <w:jc w:val="center"/>
            </w:pPr>
          </w:p>
        </w:tc>
        <w:tc>
          <w:tcPr>
            <w:tcW w:w="1560" w:type="dxa"/>
            <w:vAlign w:val="center"/>
          </w:tcPr>
          <w:p w:rsidR="009E08A9" w:rsidRPr="00047D44" w:rsidRDefault="009E08A9" w:rsidP="00AD432B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047D44">
              <w:rPr>
                <w:sz w:val="16"/>
                <w:szCs w:val="16"/>
              </w:rPr>
              <w:t>Całkowita wartość oferty netto</w:t>
            </w:r>
          </w:p>
        </w:tc>
        <w:tc>
          <w:tcPr>
            <w:tcW w:w="993" w:type="dxa"/>
            <w:vAlign w:val="center"/>
          </w:tcPr>
          <w:p w:rsidR="009E08A9" w:rsidRPr="00047D44" w:rsidRDefault="009E08A9" w:rsidP="00AD432B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047D44">
              <w:rPr>
                <w:sz w:val="16"/>
                <w:szCs w:val="16"/>
              </w:rPr>
              <w:t>Stawka VAT</w:t>
            </w:r>
          </w:p>
        </w:tc>
        <w:tc>
          <w:tcPr>
            <w:tcW w:w="1417" w:type="dxa"/>
            <w:vAlign w:val="center"/>
          </w:tcPr>
          <w:p w:rsidR="009E08A9" w:rsidRPr="00047D44" w:rsidRDefault="009E08A9" w:rsidP="00AD432B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047D44">
              <w:rPr>
                <w:sz w:val="16"/>
                <w:szCs w:val="16"/>
              </w:rPr>
              <w:t>Kwota VAT</w:t>
            </w:r>
          </w:p>
        </w:tc>
        <w:tc>
          <w:tcPr>
            <w:tcW w:w="2410" w:type="dxa"/>
            <w:vAlign w:val="center"/>
          </w:tcPr>
          <w:p w:rsidR="009E08A9" w:rsidRPr="00047D44" w:rsidRDefault="009E08A9" w:rsidP="00AD432B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047D44">
              <w:rPr>
                <w:sz w:val="16"/>
                <w:szCs w:val="16"/>
              </w:rPr>
              <w:t>Całkowita wartość oferty brutto [całkowita wartość oferty netto+kwota VAT]</w:t>
            </w:r>
          </w:p>
        </w:tc>
      </w:tr>
      <w:tr w:rsidR="009E08A9" w:rsidRPr="00914889" w:rsidTr="004118B4">
        <w:tc>
          <w:tcPr>
            <w:tcW w:w="1983" w:type="dxa"/>
          </w:tcPr>
          <w:p w:rsidR="009E08A9" w:rsidRPr="00914889" w:rsidRDefault="009E08A9" w:rsidP="00AD432B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E08A9" w:rsidRPr="00914889" w:rsidRDefault="009E08A9" w:rsidP="00AD432B">
            <w:pPr>
              <w:spacing w:line="288" w:lineRule="auto"/>
              <w:jc w:val="center"/>
              <w:rPr>
                <w:sz w:val="20"/>
              </w:rPr>
            </w:pPr>
            <w:r w:rsidRPr="00914889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9E08A9" w:rsidRPr="00914889" w:rsidRDefault="009E08A9" w:rsidP="00AD432B">
            <w:pPr>
              <w:spacing w:line="288" w:lineRule="auto"/>
              <w:jc w:val="center"/>
              <w:rPr>
                <w:sz w:val="20"/>
              </w:rPr>
            </w:pPr>
            <w:r w:rsidRPr="00914889">
              <w:rPr>
                <w:sz w:val="20"/>
              </w:rPr>
              <w:t>2.</w:t>
            </w:r>
          </w:p>
        </w:tc>
        <w:tc>
          <w:tcPr>
            <w:tcW w:w="1417" w:type="dxa"/>
          </w:tcPr>
          <w:p w:rsidR="009E08A9" w:rsidRPr="00914889" w:rsidRDefault="009E08A9" w:rsidP="00AD432B">
            <w:pPr>
              <w:spacing w:line="288" w:lineRule="auto"/>
              <w:jc w:val="center"/>
              <w:rPr>
                <w:sz w:val="20"/>
              </w:rPr>
            </w:pPr>
            <w:r w:rsidRPr="00914889">
              <w:rPr>
                <w:sz w:val="20"/>
              </w:rPr>
              <w:t>3.</w:t>
            </w:r>
          </w:p>
        </w:tc>
        <w:tc>
          <w:tcPr>
            <w:tcW w:w="2410" w:type="dxa"/>
          </w:tcPr>
          <w:p w:rsidR="009E08A9" w:rsidRPr="00914889" w:rsidRDefault="009E08A9" w:rsidP="00AD432B">
            <w:pPr>
              <w:spacing w:line="288" w:lineRule="auto"/>
              <w:jc w:val="center"/>
              <w:rPr>
                <w:sz w:val="20"/>
              </w:rPr>
            </w:pPr>
            <w:r w:rsidRPr="00914889">
              <w:rPr>
                <w:sz w:val="20"/>
              </w:rPr>
              <w:t>4.</w:t>
            </w:r>
          </w:p>
        </w:tc>
      </w:tr>
      <w:tr w:rsidR="009E08A9" w:rsidTr="004118B4">
        <w:tc>
          <w:tcPr>
            <w:tcW w:w="1983" w:type="dxa"/>
          </w:tcPr>
          <w:p w:rsidR="009E08A9" w:rsidRPr="00914889" w:rsidRDefault="009E08A9" w:rsidP="00AD432B">
            <w:pPr>
              <w:spacing w:line="288" w:lineRule="auto"/>
              <w:rPr>
                <w:sz w:val="18"/>
                <w:szCs w:val="18"/>
              </w:rPr>
            </w:pPr>
            <w:r w:rsidRPr="00914889">
              <w:rPr>
                <w:bCs/>
                <w:sz w:val="18"/>
                <w:szCs w:val="18"/>
              </w:rPr>
              <w:t xml:space="preserve">pompownia sanitarna przy budynku magazynowo-garażowym Śląskiego Urzędu Celno Skarbowego w Katowicach, </w:t>
            </w:r>
            <w:r w:rsidR="00914889">
              <w:rPr>
                <w:bCs/>
                <w:sz w:val="18"/>
                <w:szCs w:val="18"/>
              </w:rPr>
              <w:br/>
            </w:r>
            <w:r w:rsidRPr="00914889">
              <w:rPr>
                <w:bCs/>
                <w:sz w:val="18"/>
                <w:szCs w:val="18"/>
              </w:rPr>
              <w:t>ul. Słoneczna 34</w:t>
            </w:r>
          </w:p>
        </w:tc>
        <w:tc>
          <w:tcPr>
            <w:tcW w:w="1560" w:type="dxa"/>
          </w:tcPr>
          <w:p w:rsidR="009E08A9" w:rsidRPr="00047D44" w:rsidRDefault="009E08A9" w:rsidP="00AD432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8A9" w:rsidRDefault="009E08A9" w:rsidP="00AD432B">
            <w:pPr>
              <w:spacing w:line="288" w:lineRule="auto"/>
            </w:pPr>
          </w:p>
        </w:tc>
        <w:tc>
          <w:tcPr>
            <w:tcW w:w="1417" w:type="dxa"/>
          </w:tcPr>
          <w:p w:rsidR="009E08A9" w:rsidRDefault="009E08A9" w:rsidP="00AD432B">
            <w:pPr>
              <w:spacing w:line="288" w:lineRule="auto"/>
            </w:pPr>
          </w:p>
        </w:tc>
        <w:tc>
          <w:tcPr>
            <w:tcW w:w="2410" w:type="dxa"/>
          </w:tcPr>
          <w:p w:rsidR="009E08A9" w:rsidRDefault="009E08A9" w:rsidP="00AD432B">
            <w:pPr>
              <w:spacing w:line="288" w:lineRule="auto"/>
            </w:pPr>
          </w:p>
        </w:tc>
      </w:tr>
      <w:tr w:rsidR="009E08A9" w:rsidTr="004118B4">
        <w:tc>
          <w:tcPr>
            <w:tcW w:w="1983" w:type="dxa"/>
          </w:tcPr>
          <w:p w:rsidR="009E08A9" w:rsidRDefault="009E08A9" w:rsidP="00AD432B">
            <w:pPr>
              <w:spacing w:line="288" w:lineRule="auto"/>
              <w:rPr>
                <w:bCs/>
                <w:sz w:val="18"/>
                <w:szCs w:val="18"/>
              </w:rPr>
            </w:pPr>
            <w:r w:rsidRPr="00914889">
              <w:rPr>
                <w:bCs/>
                <w:sz w:val="18"/>
                <w:szCs w:val="18"/>
              </w:rPr>
              <w:t xml:space="preserve">pompownia sanitarna od strony ulicy Energetyków przy Śląskim Urzędzie Celno Skarbowym w Katowicach, </w:t>
            </w:r>
            <w:r w:rsidR="00914889">
              <w:rPr>
                <w:bCs/>
                <w:sz w:val="18"/>
                <w:szCs w:val="18"/>
              </w:rPr>
              <w:br/>
            </w:r>
            <w:r w:rsidRPr="00914889">
              <w:rPr>
                <w:bCs/>
                <w:sz w:val="18"/>
                <w:szCs w:val="18"/>
              </w:rPr>
              <w:t>ul. Słoneczna 34</w:t>
            </w:r>
          </w:p>
          <w:p w:rsidR="000E70F7" w:rsidRPr="00914889" w:rsidRDefault="000E70F7" w:rsidP="00AD432B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08A9" w:rsidRPr="00047D44" w:rsidRDefault="009E08A9" w:rsidP="00AD432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8A9" w:rsidRDefault="009E08A9" w:rsidP="00AD432B">
            <w:pPr>
              <w:spacing w:line="288" w:lineRule="auto"/>
            </w:pPr>
          </w:p>
        </w:tc>
        <w:tc>
          <w:tcPr>
            <w:tcW w:w="1417" w:type="dxa"/>
          </w:tcPr>
          <w:p w:rsidR="009E08A9" w:rsidRDefault="009E08A9" w:rsidP="00AD432B">
            <w:pPr>
              <w:spacing w:line="288" w:lineRule="auto"/>
            </w:pPr>
          </w:p>
        </w:tc>
        <w:tc>
          <w:tcPr>
            <w:tcW w:w="2410" w:type="dxa"/>
          </w:tcPr>
          <w:p w:rsidR="009E08A9" w:rsidRDefault="009E08A9" w:rsidP="00AD432B">
            <w:pPr>
              <w:spacing w:line="288" w:lineRule="auto"/>
            </w:pPr>
          </w:p>
        </w:tc>
      </w:tr>
      <w:tr w:rsidR="004118B4" w:rsidTr="004118B4">
        <w:tc>
          <w:tcPr>
            <w:tcW w:w="1983" w:type="dxa"/>
          </w:tcPr>
          <w:p w:rsidR="004118B4" w:rsidRPr="00914889" w:rsidRDefault="004118B4" w:rsidP="00E63237">
            <w:pPr>
              <w:spacing w:line="288" w:lineRule="auto"/>
              <w:rPr>
                <w:sz w:val="18"/>
                <w:szCs w:val="18"/>
              </w:rPr>
            </w:pPr>
            <w:r w:rsidRPr="00914889">
              <w:rPr>
                <w:bCs/>
                <w:sz w:val="18"/>
                <w:szCs w:val="18"/>
              </w:rPr>
              <w:lastRenderedPageBreak/>
              <w:t xml:space="preserve">pompownia sanitarna przy budynku magazynowo-garażowym Drugiego Urzędu Skarbowego w Bielsku-Białej, </w:t>
            </w:r>
            <w:r>
              <w:rPr>
                <w:bCs/>
                <w:sz w:val="18"/>
                <w:szCs w:val="18"/>
              </w:rPr>
              <w:br/>
            </w:r>
            <w:r w:rsidRPr="00914889">
              <w:rPr>
                <w:bCs/>
                <w:sz w:val="18"/>
                <w:szCs w:val="18"/>
              </w:rPr>
              <w:t>ul. Regera 32</w:t>
            </w:r>
          </w:p>
        </w:tc>
        <w:tc>
          <w:tcPr>
            <w:tcW w:w="1560" w:type="dxa"/>
          </w:tcPr>
          <w:p w:rsidR="004118B4" w:rsidRPr="00047D44" w:rsidRDefault="004118B4" w:rsidP="00E6323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18B4" w:rsidRDefault="004118B4" w:rsidP="00E63237">
            <w:pPr>
              <w:spacing w:line="288" w:lineRule="auto"/>
            </w:pPr>
          </w:p>
        </w:tc>
        <w:tc>
          <w:tcPr>
            <w:tcW w:w="1417" w:type="dxa"/>
          </w:tcPr>
          <w:p w:rsidR="004118B4" w:rsidRDefault="004118B4" w:rsidP="00E63237">
            <w:pPr>
              <w:spacing w:line="288" w:lineRule="auto"/>
            </w:pPr>
          </w:p>
        </w:tc>
        <w:tc>
          <w:tcPr>
            <w:tcW w:w="2410" w:type="dxa"/>
          </w:tcPr>
          <w:p w:rsidR="004118B4" w:rsidRDefault="004118B4" w:rsidP="00E63237">
            <w:pPr>
              <w:spacing w:line="288" w:lineRule="auto"/>
            </w:pPr>
          </w:p>
        </w:tc>
      </w:tr>
      <w:tr w:rsidR="004118B4" w:rsidTr="00E63237">
        <w:tc>
          <w:tcPr>
            <w:tcW w:w="1983" w:type="dxa"/>
          </w:tcPr>
          <w:p w:rsidR="004118B4" w:rsidRPr="00047D44" w:rsidRDefault="004118B4" w:rsidP="00E6323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118B4" w:rsidRPr="00047D44" w:rsidRDefault="004118B4" w:rsidP="00E6323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18B4" w:rsidRDefault="004118B4" w:rsidP="00E63237">
            <w:pPr>
              <w:spacing w:line="288" w:lineRule="auto"/>
            </w:pPr>
          </w:p>
        </w:tc>
        <w:tc>
          <w:tcPr>
            <w:tcW w:w="1417" w:type="dxa"/>
          </w:tcPr>
          <w:p w:rsidR="004118B4" w:rsidRDefault="004118B4" w:rsidP="00E63237">
            <w:pPr>
              <w:spacing w:line="288" w:lineRule="auto"/>
              <w:rPr>
                <w:b/>
              </w:rPr>
            </w:pPr>
          </w:p>
          <w:p w:rsidR="004118B4" w:rsidRPr="00047D44" w:rsidRDefault="004118B4" w:rsidP="00E63237">
            <w:pPr>
              <w:spacing w:line="288" w:lineRule="auto"/>
              <w:rPr>
                <w:b/>
              </w:rPr>
            </w:pPr>
          </w:p>
        </w:tc>
        <w:tc>
          <w:tcPr>
            <w:tcW w:w="2410" w:type="dxa"/>
          </w:tcPr>
          <w:p w:rsidR="004118B4" w:rsidRDefault="004118B4" w:rsidP="00E63237">
            <w:pPr>
              <w:spacing w:line="288" w:lineRule="auto"/>
              <w:rPr>
                <w:b/>
              </w:rPr>
            </w:pPr>
          </w:p>
          <w:p w:rsidR="004118B4" w:rsidRPr="00047D44" w:rsidRDefault="004118B4" w:rsidP="00E63237">
            <w:pPr>
              <w:spacing w:line="288" w:lineRule="auto"/>
              <w:rPr>
                <w:b/>
              </w:rPr>
            </w:pPr>
            <w:r>
              <w:rPr>
                <w:b/>
              </w:rPr>
              <w:t>RAZEM: …………..</w:t>
            </w:r>
          </w:p>
        </w:tc>
      </w:tr>
    </w:tbl>
    <w:p w:rsidR="003B4406" w:rsidRDefault="003B4406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894DC3" w:rsidRDefault="00F331D8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F331D8">
        <w:rPr>
          <w:bCs/>
          <w:kern w:val="0"/>
          <w:szCs w:val="24"/>
          <w:lang w:eastAsia="en-US"/>
        </w:rPr>
        <w:t>Podane 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263502" w:rsidRPr="001F7C7E" w:rsidRDefault="00263502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II</w:t>
      </w:r>
      <w:r w:rsidRPr="001F7C7E">
        <w:rPr>
          <w:b/>
          <w:bCs/>
          <w:kern w:val="0"/>
          <w:szCs w:val="24"/>
          <w:lang w:eastAsia="en-US"/>
        </w:rPr>
        <w:t>. Gwarancja: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263502" w:rsidRDefault="00263502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szCs w:val="24"/>
        </w:rPr>
      </w:pPr>
      <w:r w:rsidRPr="008B34DC">
        <w:rPr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8B34DC">
        <w:rPr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</w:t>
      </w:r>
      <w:r w:rsidR="005C004C">
        <w:rPr>
          <w:bCs/>
          <w:szCs w:val="24"/>
        </w:rPr>
        <w:t>.......</w:t>
      </w:r>
      <w:r w:rsidRPr="00FB2414">
        <w:rPr>
          <w:bCs/>
          <w:szCs w:val="24"/>
        </w:rPr>
        <w:t xml:space="preserve">... </w:t>
      </w:r>
      <w:r w:rsidRPr="00824095">
        <w:rPr>
          <w:bCs/>
          <w:szCs w:val="24"/>
        </w:rPr>
        <w:t>(</w:t>
      </w:r>
      <w:r w:rsidRPr="005C004C">
        <w:rPr>
          <w:bCs/>
          <w:i/>
          <w:szCs w:val="24"/>
        </w:rPr>
        <w:t xml:space="preserve">min. </w:t>
      </w:r>
      <w:r w:rsidR="00141878">
        <w:rPr>
          <w:bCs/>
          <w:i/>
          <w:szCs w:val="24"/>
        </w:rPr>
        <w:t>24</w:t>
      </w:r>
      <w:r w:rsidRPr="00824095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FB2414">
        <w:rPr>
          <w:bCs/>
          <w:szCs w:val="24"/>
        </w:rPr>
        <w:t xml:space="preserve">miesięcy, liczonych od dnia </w:t>
      </w:r>
      <w:r w:rsidR="00F331D8" w:rsidRPr="00F331D8">
        <w:rPr>
          <w:bCs/>
          <w:szCs w:val="24"/>
        </w:rPr>
        <w:t xml:space="preserve">odbioru </w:t>
      </w:r>
      <w:r w:rsidR="00141878">
        <w:rPr>
          <w:bCs/>
          <w:szCs w:val="24"/>
        </w:rPr>
        <w:t>końcowego</w:t>
      </w:r>
      <w:r w:rsidR="007B14CF">
        <w:rPr>
          <w:bCs/>
          <w:szCs w:val="24"/>
        </w:rPr>
        <w:t>,</w:t>
      </w:r>
    </w:p>
    <w:p w:rsidR="00BC406C" w:rsidRPr="00BC406C" w:rsidRDefault="00476EBE" w:rsidP="00AD432B">
      <w:pPr>
        <w:widowControl/>
        <w:spacing w:before="120" w:line="288" w:lineRule="auto"/>
        <w:jc w:val="both"/>
        <w:rPr>
          <w:rFonts w:eastAsia="Cambria"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I</w:t>
      </w:r>
      <w:r w:rsidRPr="001F7C7E">
        <w:rPr>
          <w:rFonts w:eastAsia="Cambria"/>
          <w:b/>
          <w:kern w:val="1"/>
          <w:szCs w:val="24"/>
          <w:lang w:eastAsia="zh-CN"/>
        </w:rPr>
        <w:t>I. Termin realizacji:</w:t>
      </w:r>
      <w:r w:rsidR="00C84F8B" w:rsidRPr="001F7C7E">
        <w:rPr>
          <w:rFonts w:eastAsia="Cambria"/>
          <w:kern w:val="1"/>
          <w:szCs w:val="24"/>
          <w:lang w:eastAsia="zh-CN"/>
        </w:rPr>
        <w:t xml:space="preserve"> </w:t>
      </w:r>
      <w:r w:rsidR="00BC406C" w:rsidRPr="00BC406C">
        <w:rPr>
          <w:rFonts w:eastAsia="Cambria"/>
          <w:kern w:val="1"/>
          <w:szCs w:val="24"/>
          <w:lang w:eastAsia="zh-CN"/>
        </w:rPr>
        <w:t xml:space="preserve">30 dni od </w:t>
      </w:r>
      <w:r w:rsidR="00BC406C" w:rsidRPr="00BC406C">
        <w:rPr>
          <w:rFonts w:eastAsia="Cambria"/>
          <w:color w:val="000000"/>
          <w:kern w:val="2"/>
          <w:szCs w:val="24"/>
          <w:lang w:eastAsia="zh-CN"/>
        </w:rPr>
        <w:t>daty podpisania umowy</w:t>
      </w:r>
    </w:p>
    <w:p w:rsidR="00141878" w:rsidRDefault="00E73FE0" w:rsidP="00AD432B">
      <w:pPr>
        <w:widowControl/>
        <w:autoSpaceDN/>
        <w:spacing w:before="120"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V</w:t>
      </w:r>
      <w:r>
        <w:rPr>
          <w:rFonts w:eastAsia="Cambria"/>
          <w:b/>
          <w:kern w:val="1"/>
          <w:szCs w:val="24"/>
          <w:lang w:eastAsia="zh-CN"/>
        </w:rPr>
        <w:t>. Miejsce realizacji zamówienia:</w:t>
      </w:r>
      <w:r>
        <w:rPr>
          <w:rFonts w:eastAsia="Cambria"/>
          <w:kern w:val="1"/>
          <w:szCs w:val="24"/>
          <w:lang w:eastAsia="zh-CN"/>
        </w:rPr>
        <w:t xml:space="preserve"> </w:t>
      </w:r>
    </w:p>
    <w:p w:rsidR="00BC406C" w:rsidRPr="00BC406C" w:rsidRDefault="00BC406C" w:rsidP="00AD432B">
      <w:pPr>
        <w:widowControl/>
        <w:numPr>
          <w:ilvl w:val="0"/>
          <w:numId w:val="13"/>
        </w:numPr>
        <w:suppressAutoHyphens w:val="0"/>
        <w:autoSpaceDN/>
        <w:spacing w:line="288" w:lineRule="auto"/>
        <w:ind w:left="426"/>
        <w:contextualSpacing/>
        <w:jc w:val="both"/>
        <w:textAlignment w:val="auto"/>
        <w:rPr>
          <w:color w:val="000000"/>
          <w:kern w:val="0"/>
          <w:szCs w:val="24"/>
        </w:rPr>
      </w:pPr>
      <w:r w:rsidRPr="00BC406C">
        <w:rPr>
          <w:bCs/>
          <w:szCs w:val="24"/>
        </w:rPr>
        <w:t>pompownia sanitarna przy budynku magazynowo-garażowym Śląskiego Urzędu Celno Skarbowego w Katowicach, ul. Słoneczna 34</w:t>
      </w:r>
    </w:p>
    <w:p w:rsidR="00BC406C" w:rsidRPr="00BC406C" w:rsidRDefault="00BC406C" w:rsidP="00AD432B">
      <w:pPr>
        <w:widowControl/>
        <w:numPr>
          <w:ilvl w:val="0"/>
          <w:numId w:val="13"/>
        </w:numPr>
        <w:suppressAutoHyphens w:val="0"/>
        <w:autoSpaceDN/>
        <w:spacing w:line="288" w:lineRule="auto"/>
        <w:ind w:left="426"/>
        <w:contextualSpacing/>
        <w:jc w:val="both"/>
        <w:textAlignment w:val="auto"/>
        <w:rPr>
          <w:color w:val="000000"/>
          <w:kern w:val="0"/>
          <w:szCs w:val="24"/>
        </w:rPr>
      </w:pPr>
      <w:r w:rsidRPr="00BC406C">
        <w:rPr>
          <w:bCs/>
          <w:szCs w:val="24"/>
        </w:rPr>
        <w:t>pompownia sanitarna od strony ulicy Energetyków przy Śląskim Urzędzie Celno Skarbowym w Katowic</w:t>
      </w:r>
      <w:bookmarkStart w:id="0" w:name="_GoBack"/>
      <w:bookmarkEnd w:id="0"/>
      <w:r w:rsidRPr="00BC406C">
        <w:rPr>
          <w:bCs/>
          <w:szCs w:val="24"/>
        </w:rPr>
        <w:t>ach, ul. Słoneczna 34</w:t>
      </w:r>
    </w:p>
    <w:p w:rsidR="000E70F7" w:rsidRPr="00BC406C" w:rsidRDefault="000E70F7" w:rsidP="000E70F7">
      <w:pPr>
        <w:widowControl/>
        <w:numPr>
          <w:ilvl w:val="0"/>
          <w:numId w:val="13"/>
        </w:numPr>
        <w:suppressAutoHyphens w:val="0"/>
        <w:autoSpaceDN/>
        <w:spacing w:line="288" w:lineRule="auto"/>
        <w:ind w:left="426"/>
        <w:contextualSpacing/>
        <w:jc w:val="both"/>
        <w:textAlignment w:val="auto"/>
        <w:rPr>
          <w:color w:val="000000"/>
          <w:kern w:val="0"/>
          <w:szCs w:val="24"/>
        </w:rPr>
      </w:pPr>
      <w:r w:rsidRPr="00BC406C">
        <w:rPr>
          <w:bCs/>
          <w:szCs w:val="24"/>
        </w:rPr>
        <w:t>pompownia sanitarna przy budynku magazynowo-garażowym Drugiego Urzędu Skarbowego w Bielsku-Białej, ul. Regera 32</w:t>
      </w:r>
    </w:p>
    <w:p w:rsidR="00476EBE" w:rsidRPr="001F7C7E" w:rsidRDefault="00E73FE0" w:rsidP="00AD432B">
      <w:pPr>
        <w:widowControl/>
        <w:autoSpaceDN/>
        <w:spacing w:before="120"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E73FE0" w:rsidRPr="009C7192" w:rsidRDefault="00E73FE0" w:rsidP="00AD432B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N/>
        <w:spacing w:line="288" w:lineRule="auto"/>
        <w:ind w:left="426" w:hanging="426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Podstawą do wystawienia faktury </w:t>
      </w:r>
      <w:r w:rsidR="009C7192" w:rsidRPr="009C7192">
        <w:rPr>
          <w:szCs w:val="24"/>
        </w:rPr>
        <w:t>będzie</w:t>
      </w:r>
      <w:r w:rsidR="00767345">
        <w:rPr>
          <w:szCs w:val="24"/>
        </w:rPr>
        <w:t xml:space="preserve"> </w:t>
      </w:r>
      <w:r w:rsidR="009C7192" w:rsidRPr="009C7192">
        <w:rPr>
          <w:szCs w:val="24"/>
        </w:rPr>
        <w:t>zakończenie wszystkich prac objętych niniejszym zamówieniem wraz z podpisaniem protokołu odbioru końcowego bez uwag.</w:t>
      </w:r>
    </w:p>
    <w:p w:rsidR="00E73FE0" w:rsidRPr="00E73FE0" w:rsidRDefault="00E73FE0" w:rsidP="00AD432B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288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Strony </w:t>
      </w:r>
      <w:r w:rsidR="009C7192" w:rsidRPr="00824095">
        <w:rPr>
          <w:szCs w:val="24"/>
        </w:rPr>
        <w:t xml:space="preserve">ustalają, że należność za przedmiot umowy płatna będzie przelewem na rachunek bankowy </w:t>
      </w:r>
      <w:r w:rsidR="009C7192" w:rsidRPr="00824095">
        <w:rPr>
          <w:bCs/>
          <w:szCs w:val="24"/>
        </w:rPr>
        <w:t>Wykonawcy podany na fakturze</w:t>
      </w:r>
      <w:r w:rsidR="009C7192" w:rsidRPr="00824095">
        <w:rPr>
          <w:szCs w:val="24"/>
        </w:rPr>
        <w:t xml:space="preserve">, w ciągu 21 dni od dnia otrzymania przez Zamawiającego podpisanego protokołu odbioru </w:t>
      </w:r>
      <w:r w:rsidR="009C7192">
        <w:rPr>
          <w:szCs w:val="24"/>
        </w:rPr>
        <w:t xml:space="preserve">wraz z </w:t>
      </w:r>
      <w:r w:rsidR="009C7192" w:rsidRPr="00824095">
        <w:rPr>
          <w:szCs w:val="24"/>
        </w:rPr>
        <w:t>prawidłowo wystawion</w:t>
      </w:r>
      <w:r w:rsidR="009C7192">
        <w:rPr>
          <w:szCs w:val="24"/>
        </w:rPr>
        <w:t>ą</w:t>
      </w:r>
      <w:r w:rsidR="009C7192" w:rsidRPr="00824095">
        <w:rPr>
          <w:szCs w:val="24"/>
        </w:rPr>
        <w:t xml:space="preserve"> faktur</w:t>
      </w:r>
      <w:r w:rsidR="009C7192">
        <w:rPr>
          <w:szCs w:val="24"/>
        </w:rPr>
        <w:t>ą</w:t>
      </w:r>
      <w:r w:rsidR="009C7192" w:rsidRPr="00824095">
        <w:rPr>
          <w:szCs w:val="24"/>
        </w:rPr>
        <w:t>.</w:t>
      </w:r>
    </w:p>
    <w:p w:rsidR="00E73FE0" w:rsidRPr="00E73FE0" w:rsidRDefault="00E73FE0" w:rsidP="00AD432B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288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>Za datę dokonania płatności strony uznają datę obciążenia rachunku bankowego Zamawiającego.</w:t>
      </w:r>
    </w:p>
    <w:p w:rsidR="00476EBE" w:rsidRPr="001F7C7E" w:rsidRDefault="00476EBE" w:rsidP="00AD432B">
      <w:pPr>
        <w:widowControl/>
        <w:autoSpaceDN/>
        <w:spacing w:before="120" w:line="288" w:lineRule="auto"/>
        <w:ind w:left="284" w:hanging="284"/>
        <w:jc w:val="both"/>
        <w:textAlignment w:val="auto"/>
        <w:rPr>
          <w:kern w:val="1"/>
          <w:lang w:eastAsia="zh-CN"/>
        </w:rPr>
      </w:pPr>
      <w:r w:rsidRPr="001F7C7E">
        <w:rPr>
          <w:b/>
          <w:kern w:val="1"/>
          <w:lang w:eastAsia="zh-CN"/>
        </w:rPr>
        <w:t>V</w:t>
      </w:r>
      <w:r w:rsidR="00DC6FE9">
        <w:rPr>
          <w:b/>
          <w:kern w:val="1"/>
          <w:lang w:eastAsia="zh-CN"/>
        </w:rPr>
        <w:t>I</w:t>
      </w:r>
      <w:r w:rsidRPr="001F7C7E">
        <w:rPr>
          <w:b/>
          <w:kern w:val="1"/>
          <w:lang w:eastAsia="zh-CN"/>
        </w:rPr>
        <w:t>. Oświadczamy, że:</w:t>
      </w:r>
    </w:p>
    <w:p w:rsidR="00476EBE" w:rsidRPr="001F7C7E" w:rsidRDefault="00476EBE" w:rsidP="00AD432B">
      <w:pPr>
        <w:widowControl/>
        <w:numPr>
          <w:ilvl w:val="0"/>
          <w:numId w:val="1"/>
        </w:numPr>
        <w:tabs>
          <w:tab w:val="left" w:pos="480"/>
        </w:tabs>
        <w:autoSpaceDN/>
        <w:spacing w:line="288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uprawnienia do wykonywania działalności okre</w:t>
      </w:r>
      <w:r w:rsidR="00570449">
        <w:rPr>
          <w:kern w:val="1"/>
          <w:lang w:eastAsia="zh-CN"/>
        </w:rPr>
        <w:t>ślonej w przedmiocie zamówienia</w:t>
      </w:r>
      <w:r w:rsidRPr="001F7C7E">
        <w:rPr>
          <w:kern w:val="1"/>
          <w:lang w:eastAsia="zh-CN"/>
        </w:rPr>
        <w:t>.</w:t>
      </w:r>
    </w:p>
    <w:p w:rsidR="00476EBE" w:rsidRDefault="00476EBE" w:rsidP="00AD432B">
      <w:pPr>
        <w:widowControl/>
        <w:numPr>
          <w:ilvl w:val="0"/>
          <w:numId w:val="1"/>
        </w:numPr>
        <w:tabs>
          <w:tab w:val="left" w:pos="480"/>
        </w:tabs>
        <w:autoSpaceDN/>
        <w:spacing w:line="288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niezbędną wiedzę i doświadczenie oraz potencjał techniczny, a także dysponujemy osobami zdolnymi do jego wykonania.</w:t>
      </w:r>
    </w:p>
    <w:p w:rsidR="00765BF7" w:rsidRPr="00932657" w:rsidRDefault="00765BF7" w:rsidP="00AD432B">
      <w:pPr>
        <w:widowControl/>
        <w:numPr>
          <w:ilvl w:val="0"/>
          <w:numId w:val="1"/>
        </w:numPr>
        <w:tabs>
          <w:tab w:val="clear" w:pos="720"/>
        </w:tabs>
        <w:autoSpaceDN/>
        <w:spacing w:line="288" w:lineRule="auto"/>
        <w:ind w:left="426" w:hanging="426"/>
        <w:jc w:val="both"/>
        <w:textAlignment w:val="auto"/>
        <w:rPr>
          <w:kern w:val="1"/>
          <w:sz w:val="28"/>
          <w:lang w:eastAsia="zh-CN"/>
        </w:rPr>
      </w:pPr>
      <w:r w:rsidRPr="001F7C7E">
        <w:rPr>
          <w:kern w:val="1"/>
          <w:lang w:eastAsia="zh-CN"/>
        </w:rPr>
        <w:t>Znajdujemy się w sytuacji ekonomicznej i finansowej zapewniającej wykonanie zamówienia.</w:t>
      </w:r>
    </w:p>
    <w:p w:rsidR="00263502" w:rsidRPr="001F7C7E" w:rsidRDefault="00CB1837" w:rsidP="00AD432B">
      <w:pPr>
        <w:widowControl/>
        <w:numPr>
          <w:ilvl w:val="0"/>
          <w:numId w:val="1"/>
        </w:numPr>
        <w:tabs>
          <w:tab w:val="clear" w:pos="720"/>
        </w:tabs>
        <w:autoSpaceDN/>
        <w:spacing w:line="288" w:lineRule="auto"/>
        <w:ind w:left="426" w:hanging="426"/>
        <w:jc w:val="both"/>
        <w:textAlignment w:val="auto"/>
        <w:rPr>
          <w:kern w:val="1"/>
          <w:lang w:eastAsia="zh-CN"/>
        </w:rPr>
      </w:pPr>
      <w:r w:rsidRPr="00CB1837">
        <w:rPr>
          <w:color w:val="000000"/>
          <w:szCs w:val="24"/>
        </w:rPr>
        <w:lastRenderedPageBreak/>
        <w:t>Zastosowane przez nas do wykonania usługi materiały i urządzenia będą spełniać wymagania Polskich Norm i posiadać wymagane certyfikaty i parametry jakościowe.</w:t>
      </w:r>
    </w:p>
    <w:p w:rsidR="00476EBE" w:rsidRPr="001F7C7E" w:rsidRDefault="00476EBE" w:rsidP="00AD432B">
      <w:pPr>
        <w:widowControl/>
        <w:numPr>
          <w:ilvl w:val="0"/>
          <w:numId w:val="1"/>
        </w:numPr>
        <w:tabs>
          <w:tab w:val="left" w:pos="480"/>
        </w:tabs>
        <w:autoSpaceDN/>
        <w:spacing w:line="288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brutto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zawiera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wszystkie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koszty,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jakie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ponosi</w:t>
      </w:r>
      <w:r w:rsidRPr="001F7C7E">
        <w:rPr>
          <w:kern w:val="1"/>
          <w:szCs w:val="24"/>
          <w:lang w:eastAsia="zh-CN"/>
        </w:rPr>
        <w:t xml:space="preserve"> </w:t>
      </w:r>
      <w:r w:rsidR="002F00AA">
        <w:rPr>
          <w:rFonts w:eastAsia="Lucida Sans Unicode"/>
          <w:kern w:val="1"/>
          <w:szCs w:val="24"/>
          <w:lang w:eastAsia="zh-CN"/>
        </w:rPr>
        <w:t>Wykonawca</w:t>
      </w:r>
      <w:r w:rsidRPr="001F7C7E">
        <w:rPr>
          <w:rFonts w:eastAsia="Lucida Sans Unicode"/>
          <w:kern w:val="1"/>
          <w:szCs w:val="24"/>
          <w:lang w:eastAsia="zh-CN"/>
        </w:rPr>
        <w:br/>
        <w:t>w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przypadku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wyboru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oferty, w tym m.in. transportu</w:t>
      </w:r>
      <w:r w:rsidR="00893A56">
        <w:rPr>
          <w:rFonts w:eastAsia="Lucida Sans Unicode"/>
          <w:kern w:val="1"/>
          <w:szCs w:val="24"/>
          <w:lang w:eastAsia="zh-CN"/>
        </w:rPr>
        <w:t xml:space="preserve"> i</w:t>
      </w:r>
      <w:r w:rsidRPr="001F7C7E">
        <w:rPr>
          <w:rFonts w:eastAsia="Lucida Sans Unicode"/>
          <w:kern w:val="1"/>
          <w:szCs w:val="24"/>
          <w:lang w:eastAsia="zh-CN"/>
        </w:rPr>
        <w:t xml:space="preserve"> materiałów.</w:t>
      </w:r>
    </w:p>
    <w:p w:rsidR="00476EBE" w:rsidRPr="001F7C7E" w:rsidRDefault="00476EBE" w:rsidP="00AD432B">
      <w:pPr>
        <w:widowControl/>
        <w:numPr>
          <w:ilvl w:val="0"/>
          <w:numId w:val="1"/>
        </w:numPr>
        <w:tabs>
          <w:tab w:val="left" w:pos="480"/>
        </w:tabs>
        <w:autoSpaceDN/>
        <w:spacing w:line="288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Uzyskaliśmy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wszelkie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informacje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niezbędne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do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prawidłowego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przygotowania</w:t>
      </w:r>
      <w:r w:rsidRPr="001F7C7E">
        <w:rPr>
          <w:rFonts w:eastAsia="Lucida Sans Unicode"/>
          <w:kern w:val="1"/>
          <w:szCs w:val="24"/>
          <w:lang w:eastAsia="zh-CN"/>
        </w:rPr>
        <w:br/>
        <w:t>i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złożenia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476EBE" w:rsidRPr="001F7C7E" w:rsidRDefault="00476EBE" w:rsidP="00AD432B">
      <w:pPr>
        <w:widowControl/>
        <w:numPr>
          <w:ilvl w:val="0"/>
          <w:numId w:val="1"/>
        </w:numPr>
        <w:tabs>
          <w:tab w:val="left" w:pos="480"/>
        </w:tabs>
        <w:autoSpaceDN/>
        <w:spacing w:line="288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1F7C7E">
        <w:rPr>
          <w:kern w:val="1"/>
          <w:lang w:eastAsia="zh-CN"/>
        </w:rPr>
        <w:t xml:space="preserve"> i w przypadku wyboru naszej oferty zobowiązujemy się do zawarcia umowy na podanych warunkach</w:t>
      </w:r>
      <w:r w:rsidRPr="001F7C7E">
        <w:rPr>
          <w:kern w:val="1"/>
          <w:lang w:eastAsia="zh-CN"/>
        </w:rPr>
        <w:br/>
        <w:t>w miejscu i terminie wyznaczonym przez Zamawiającego.</w:t>
      </w:r>
    </w:p>
    <w:p w:rsidR="00DC6FE9" w:rsidRPr="00DC6FE9" w:rsidRDefault="00476EBE" w:rsidP="00AD432B">
      <w:pPr>
        <w:widowControl/>
        <w:numPr>
          <w:ilvl w:val="0"/>
          <w:numId w:val="1"/>
        </w:numPr>
        <w:tabs>
          <w:tab w:val="left" w:pos="480"/>
        </w:tabs>
        <w:suppressAutoHyphens w:val="0"/>
        <w:autoSpaceDN/>
        <w:spacing w:line="288" w:lineRule="auto"/>
        <w:ind w:left="480" w:hanging="480"/>
        <w:jc w:val="both"/>
        <w:textAlignment w:val="auto"/>
        <w:rPr>
          <w:color w:val="000000"/>
        </w:rPr>
      </w:pPr>
      <w:r w:rsidRPr="00DC6FE9">
        <w:rPr>
          <w:kern w:val="1"/>
          <w:lang w:eastAsia="zh-CN"/>
        </w:rPr>
        <w:t>Podane w ofercie ceny nie będą podlegać zmianie i waloryzacji.</w:t>
      </w:r>
    </w:p>
    <w:p w:rsidR="00E2430D" w:rsidRPr="00CB1837" w:rsidRDefault="00CB1837" w:rsidP="00AD432B">
      <w:pPr>
        <w:widowControl/>
        <w:suppressAutoHyphens w:val="0"/>
        <w:autoSpaceDN/>
        <w:spacing w:before="120" w:after="120" w:line="288" w:lineRule="auto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>VII. 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CB1837" w:rsidRPr="002B0803" w:rsidTr="0088332F">
        <w:trPr>
          <w:trHeight w:val="921"/>
        </w:trPr>
        <w:tc>
          <w:tcPr>
            <w:tcW w:w="8505" w:type="dxa"/>
            <w:vAlign w:val="center"/>
          </w:tcPr>
          <w:p w:rsidR="00CB1837" w:rsidRPr="002B0803" w:rsidRDefault="00CB1837" w:rsidP="001A5D24">
            <w:pPr>
              <w:widowControl/>
              <w:suppressAutoHyphens w:val="0"/>
              <w:spacing w:before="80" w:after="80" w:line="288" w:lineRule="auto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 w:rsidR="001A5D24">
              <w:rPr>
                <w:bCs/>
                <w:kern w:val="0"/>
              </w:rPr>
              <w:t>co najmniej jeden pracownik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wykonujący bezpośrednio na obiekcie roboty związane z</w:t>
            </w:r>
            <w:r w:rsidR="001A5D24">
              <w:rPr>
                <w:bCs/>
                <w:kern w:val="0"/>
              </w:rPr>
              <w:t> </w:t>
            </w:r>
            <w:r>
              <w:rPr>
                <w:bCs/>
                <w:kern w:val="0"/>
              </w:rPr>
              <w:t>przedmiotem zamówienia będ</w:t>
            </w:r>
            <w:r w:rsidR="001A5D24">
              <w:rPr>
                <w:bCs/>
                <w:kern w:val="0"/>
              </w:rPr>
              <w:t>zie</w:t>
            </w:r>
            <w:r w:rsidRPr="002B0803">
              <w:rPr>
                <w:bCs/>
                <w:kern w:val="0"/>
              </w:rPr>
              <w:t xml:space="preserve"> zatrudnion</w:t>
            </w:r>
            <w:r w:rsidR="001A5D24">
              <w:rPr>
                <w:bCs/>
                <w:kern w:val="0"/>
              </w:rPr>
              <w:t>y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CB1837" w:rsidRPr="002B0803" w:rsidRDefault="00CB1837" w:rsidP="00AD432B">
            <w:pPr>
              <w:widowControl/>
              <w:suppressAutoHyphens w:val="0"/>
              <w:spacing w:before="120" w:after="160" w:line="288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AD432B">
            <w:pPr>
              <w:widowControl/>
              <w:suppressAutoHyphens w:val="0"/>
              <w:spacing w:before="80" w:after="80" w:line="288" w:lineRule="auto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</w:t>
            </w:r>
            <w:r w:rsidR="00AD432B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i</w:t>
            </w:r>
            <w:r w:rsidR="00AD432B">
              <w:rPr>
                <w:bCs/>
                <w:kern w:val="0"/>
              </w:rPr>
              <w:t> </w:t>
            </w:r>
            <w:r>
              <w:rPr>
                <w:bCs/>
                <w:kern w:val="0"/>
              </w:rPr>
              <w:t>umów o pracę)</w:t>
            </w:r>
          </w:p>
        </w:tc>
        <w:tc>
          <w:tcPr>
            <w:tcW w:w="1134" w:type="dxa"/>
          </w:tcPr>
          <w:p w:rsidR="00CB1837" w:rsidRPr="002B0803" w:rsidRDefault="00CB1837" w:rsidP="00AD432B">
            <w:pPr>
              <w:widowControl/>
              <w:suppressAutoHyphens w:val="0"/>
              <w:spacing w:before="120" w:after="160" w:line="288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AD432B">
            <w:pPr>
              <w:widowControl/>
              <w:suppressAutoHyphens w:val="0"/>
              <w:spacing w:before="80" w:after="80" w:line="288" w:lineRule="auto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CB1837" w:rsidRPr="002B0803" w:rsidRDefault="00CB1837" w:rsidP="00AD432B">
            <w:pPr>
              <w:widowControl/>
              <w:suppressAutoHyphens w:val="0"/>
              <w:spacing w:before="120" w:after="160" w:line="288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CB1837" w:rsidRDefault="00CB1837" w:rsidP="00AD432B">
      <w:pPr>
        <w:widowControl/>
        <w:tabs>
          <w:tab w:val="left" w:pos="480"/>
        </w:tabs>
        <w:autoSpaceDN/>
        <w:spacing w:line="288" w:lineRule="auto"/>
        <w:jc w:val="both"/>
        <w:textAlignment w:val="auto"/>
        <w:rPr>
          <w:kern w:val="1"/>
          <w:szCs w:val="24"/>
          <w:lang w:eastAsia="zh-CN"/>
        </w:rPr>
      </w:pPr>
    </w:p>
    <w:p w:rsidR="00CB1837" w:rsidRPr="00CB1837" w:rsidRDefault="00CB1837" w:rsidP="00AD432B">
      <w:pPr>
        <w:spacing w:line="288" w:lineRule="auto"/>
        <w:jc w:val="both"/>
        <w:rPr>
          <w:b/>
          <w:kern w:val="1"/>
          <w:szCs w:val="24"/>
          <w:lang w:eastAsia="zh-CN"/>
        </w:rPr>
      </w:pPr>
      <w:r w:rsidRPr="00CB1837">
        <w:rPr>
          <w:b/>
          <w:kern w:val="1"/>
          <w:szCs w:val="24"/>
          <w:lang w:eastAsia="zh-CN"/>
        </w:rPr>
        <w:t>VIII. Oświadczamy, że:</w:t>
      </w:r>
    </w:p>
    <w:p w:rsidR="00CB1837" w:rsidRDefault="00CB1837" w:rsidP="00AD432B">
      <w:pPr>
        <w:spacing w:line="288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 w:val="36"/>
          <w:szCs w:val="36"/>
          <w:lang w:eastAsia="zh-CN"/>
        </w:rPr>
        <w:sym w:font="Symbol" w:char="F087"/>
      </w:r>
      <w:r>
        <w:rPr>
          <w:kern w:val="1"/>
          <w:szCs w:val="24"/>
          <w:lang w:eastAsia="zh-CN"/>
        </w:rPr>
        <w:t xml:space="preserve">  </w:t>
      </w:r>
      <w:r w:rsidRPr="00CB1837">
        <w:rPr>
          <w:kern w:val="1"/>
          <w:szCs w:val="24"/>
          <w:lang w:eastAsia="zh-CN"/>
        </w:rPr>
        <w:t>przedmiot zamówienia zrealizujemy sami w całości *)</w:t>
      </w:r>
    </w:p>
    <w:p w:rsidR="00CB1837" w:rsidRPr="00CB1837" w:rsidRDefault="00CB1837" w:rsidP="00AD432B">
      <w:pPr>
        <w:spacing w:line="288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 w:val="36"/>
          <w:szCs w:val="36"/>
          <w:lang w:eastAsia="zh-CN"/>
        </w:rPr>
        <w:sym w:font="Symbol" w:char="F087"/>
      </w:r>
      <w:r>
        <w:rPr>
          <w:kern w:val="1"/>
          <w:szCs w:val="24"/>
          <w:lang w:eastAsia="zh-CN"/>
        </w:rPr>
        <w:t xml:space="preserve"> </w:t>
      </w:r>
      <w:r w:rsidRPr="00CB1837">
        <w:rPr>
          <w:kern w:val="1"/>
          <w:szCs w:val="24"/>
          <w:lang w:eastAsia="zh-CN"/>
        </w:rPr>
        <w:t xml:space="preserve">realizację przedmiotu zamówienia zamierzamy powierzyć podwykonawcom </w:t>
      </w:r>
      <w:r>
        <w:rPr>
          <w:kern w:val="1"/>
          <w:szCs w:val="24"/>
          <w:lang w:eastAsia="zh-CN"/>
        </w:rPr>
        <w:br/>
      </w:r>
      <w:r w:rsidRPr="00CB1837">
        <w:rPr>
          <w:kern w:val="1"/>
          <w:szCs w:val="24"/>
          <w:lang w:eastAsia="zh-CN"/>
        </w:rPr>
        <w:t>w wymienionym poniżej zakresie*):</w:t>
      </w:r>
    </w:p>
    <w:p w:rsidR="00CB1837" w:rsidRPr="00CB1837" w:rsidRDefault="00CB1837" w:rsidP="00AD432B">
      <w:pPr>
        <w:spacing w:line="288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Cs w:val="24"/>
          <w:lang w:eastAsia="zh-CN"/>
        </w:rPr>
        <w:t>…………………………………………………………………………………………………</w:t>
      </w:r>
    </w:p>
    <w:p w:rsidR="00CB1837" w:rsidRPr="00CB1837" w:rsidRDefault="00CB1837" w:rsidP="00AD432B">
      <w:pPr>
        <w:spacing w:after="120" w:line="288" w:lineRule="auto"/>
        <w:jc w:val="both"/>
        <w:rPr>
          <w:kern w:val="1"/>
          <w:szCs w:val="24"/>
          <w:lang w:eastAsia="zh-CN"/>
        </w:rPr>
      </w:pPr>
      <w:r w:rsidRPr="00CB1837">
        <w:rPr>
          <w:kern w:val="1"/>
          <w:szCs w:val="24"/>
          <w:lang w:eastAsia="zh-CN"/>
        </w:rPr>
        <w:t>………………………………………....................................................................................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F7C7E" w:rsidTr="0069756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AD432B">
            <w:pPr>
              <w:widowControl/>
              <w:autoSpaceDN/>
              <w:spacing w:line="288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AD432B">
            <w:pPr>
              <w:widowControl/>
              <w:autoSpaceDN/>
              <w:spacing w:line="288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AD432B">
            <w:pPr>
              <w:widowControl/>
              <w:autoSpaceDN/>
              <w:spacing w:line="288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AD432B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AD432B">
      <w:pPr>
        <w:spacing w:before="120" w:line="288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</w:t>
      </w:r>
      <w:r w:rsidR="00CB1837">
        <w:rPr>
          <w:color w:val="000000"/>
        </w:rPr>
        <w:t>,</w:t>
      </w:r>
      <w:r w:rsidRPr="001F7C7E">
        <w:rPr>
          <w:color w:val="000000"/>
        </w:rPr>
        <w:t xml:space="preserve"> jak również wszelkich informacji związanych z realizacją umowy będącej wynikiem tego postępowania. Dotyczy to również przekazywania informacji w zakresie naliczania kar umownych w przypadku niewykonania lub nienależytego wykonania umowy. Dokumenty przesłane na ww.</w:t>
      </w:r>
      <w:r w:rsidR="008F1915" w:rsidRPr="001F7C7E">
        <w:rPr>
          <w:color w:val="000000"/>
        </w:rPr>
        <w:br/>
      </w:r>
      <w:r w:rsidRPr="001F7C7E">
        <w:rPr>
          <w:color w:val="000000"/>
        </w:rPr>
        <w:t xml:space="preserve">nr faksu/adres poczty elektronicznej uważa się za doręczone Wykonawcy. Wykonawca </w:t>
      </w:r>
      <w:r w:rsidRPr="001F7C7E">
        <w:rPr>
          <w:color w:val="000000"/>
        </w:rPr>
        <w:lastRenderedPageBreak/>
        <w:t>zobowiązany jest do niezwłocznego potwierdzenia ich otrzymania.</w:t>
      </w:r>
    </w:p>
    <w:p w:rsidR="00697567" w:rsidRPr="001F7C7E" w:rsidRDefault="00697567" w:rsidP="00AD432B">
      <w:pPr>
        <w:spacing w:line="288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Za prawidłowe podanie danych teleadresowych odpowiada Wykonawca. W związku</w:t>
      </w:r>
      <w:r w:rsidRPr="001F7C7E">
        <w:rPr>
          <w:color w:val="000000"/>
        </w:rPr>
        <w:br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697567" w:rsidRPr="001F7C7E" w:rsidRDefault="00697567" w:rsidP="00AD432B">
      <w:pPr>
        <w:widowControl/>
        <w:spacing w:line="288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D432B">
            <w:pPr>
              <w:widowControl/>
              <w:spacing w:line="288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D432B">
            <w:pPr>
              <w:widowControl/>
              <w:spacing w:line="288" w:lineRule="auto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D432B">
            <w:pPr>
              <w:widowControl/>
              <w:spacing w:line="288" w:lineRule="auto"/>
              <w:rPr>
                <w:rFonts w:eastAsia="Cambria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F470A" w:rsidRDefault="001F470A" w:rsidP="00AD432B">
      <w:pPr>
        <w:widowControl/>
        <w:spacing w:line="288" w:lineRule="auto"/>
        <w:ind w:left="284" w:hanging="284"/>
        <w:jc w:val="both"/>
      </w:pPr>
    </w:p>
    <w:p w:rsidR="00B81795" w:rsidRPr="00D3376A" w:rsidRDefault="00B81795" w:rsidP="00AD432B">
      <w:pPr>
        <w:pStyle w:val="Tekstprzypisudolnego"/>
        <w:numPr>
          <w:ilvl w:val="0"/>
          <w:numId w:val="15"/>
        </w:numPr>
        <w:spacing w:line="288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6A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81795" w:rsidRPr="00AF4352" w:rsidRDefault="00B81795" w:rsidP="00AD432B">
      <w:pPr>
        <w:pStyle w:val="Tekstprzypisudolnego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795" w:rsidRPr="00AF4352" w:rsidRDefault="00B81795" w:rsidP="00AD432B">
      <w:pPr>
        <w:pStyle w:val="NormalnyWeb"/>
        <w:spacing w:line="288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>
        <w:rPr>
          <w:rStyle w:val="Odwoanieprzypisudolnego"/>
        </w:rPr>
        <w:footnoteReference w:id="2"/>
      </w:r>
    </w:p>
    <w:p w:rsidR="00B81795" w:rsidRDefault="00B81795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C12958" w:rsidRDefault="00C12958" w:rsidP="00AD432B">
      <w:pPr>
        <w:widowControl/>
        <w:spacing w:line="288" w:lineRule="auto"/>
        <w:ind w:left="284" w:hanging="284"/>
        <w:jc w:val="both"/>
      </w:pPr>
    </w:p>
    <w:p w:rsidR="00697567" w:rsidRPr="001F470A" w:rsidRDefault="00697567" w:rsidP="00AD432B">
      <w:pPr>
        <w:widowControl/>
        <w:spacing w:line="288" w:lineRule="auto"/>
        <w:ind w:left="284" w:hanging="284"/>
        <w:jc w:val="both"/>
        <w:rPr>
          <w:sz w:val="28"/>
        </w:rPr>
      </w:pPr>
      <w:r w:rsidRPr="001F7C7E">
        <w:t>……………………… dnia, ....................</w:t>
      </w:r>
      <w:r w:rsidR="001F470A">
        <w:rPr>
          <w:sz w:val="28"/>
        </w:rPr>
        <w:t xml:space="preserve">     </w:t>
      </w:r>
      <w:r w:rsidR="001F470A" w:rsidRPr="001F7C7E">
        <w:rPr>
          <w:rFonts w:eastAsia="Cambria"/>
        </w:rPr>
        <w:t>.......</w:t>
      </w:r>
      <w:r w:rsidRPr="001F7C7E">
        <w:rPr>
          <w:rFonts w:eastAsia="Cambria"/>
        </w:rPr>
        <w:t>..................................................................</w:t>
      </w:r>
    </w:p>
    <w:p w:rsidR="00697567" w:rsidRPr="001F7C7E" w:rsidRDefault="00697567" w:rsidP="00AD432B">
      <w:pPr>
        <w:widowControl/>
        <w:spacing w:line="288" w:lineRule="auto"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  <w:t xml:space="preserve"> podpisy osób uprawnionych do reprezentowania Wykonawcy</w:t>
      </w: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9A6FF3" w:rsidRPr="001F7C7E" w:rsidRDefault="009A6FF3" w:rsidP="00AD432B">
      <w:pPr>
        <w:widowControl/>
        <w:spacing w:line="288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166DFC" w:rsidRDefault="002B4912" w:rsidP="00AD432B">
      <w:pPr>
        <w:pStyle w:val="Akapitzlist"/>
        <w:widowControl/>
        <w:numPr>
          <w:ilvl w:val="0"/>
          <w:numId w:val="8"/>
        </w:numPr>
        <w:spacing w:line="288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  <w:r w:rsidR="009C7192">
        <w:rPr>
          <w:rFonts w:eastAsia="Cambria"/>
          <w:szCs w:val="24"/>
        </w:rPr>
        <w:t xml:space="preserve"> (3 szt)</w:t>
      </w:r>
    </w:p>
    <w:p w:rsidR="00C12958" w:rsidRDefault="00C1295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C12958" w:rsidRPr="000B49F8" w:rsidRDefault="00C12958" w:rsidP="00AD432B">
      <w:pPr>
        <w:widowControl/>
        <w:spacing w:line="288" w:lineRule="auto"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</w:t>
      </w:r>
      <w:r w:rsidR="000B49F8" w:rsidRPr="000B49F8">
        <w:rPr>
          <w:rFonts w:eastAsia="Cambria"/>
          <w:sz w:val="20"/>
        </w:rPr>
        <w:t xml:space="preserve"> </w:t>
      </w:r>
      <w:r w:rsidRPr="000B49F8">
        <w:rPr>
          <w:rFonts w:eastAsia="Cambria"/>
          <w:sz w:val="20"/>
        </w:rPr>
        <w:t>zaznaczyć właściwe</w:t>
      </w:r>
    </w:p>
    <w:sectPr w:rsidR="00C12958" w:rsidRPr="000B4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9E149B">
          <w:rPr>
            <w:sz w:val="20"/>
          </w:rPr>
          <w:fldChar w:fldCharType="begin"/>
        </w:r>
        <w:r w:rsidRPr="009E149B">
          <w:rPr>
            <w:sz w:val="20"/>
          </w:rPr>
          <w:instrText>PAGE   \* MERGEFORMAT</w:instrText>
        </w:r>
        <w:r w:rsidRPr="009E149B">
          <w:rPr>
            <w:sz w:val="20"/>
          </w:rPr>
          <w:fldChar w:fldCharType="separate"/>
        </w:r>
        <w:r w:rsidR="000E70F7">
          <w:rPr>
            <w:noProof/>
            <w:sz w:val="20"/>
          </w:rPr>
          <w:t>2</w:t>
        </w:r>
        <w:r w:rsidRPr="009E149B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B81795" w:rsidRPr="00AD432B" w:rsidRDefault="00B81795" w:rsidP="00AD432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43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432B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81795" w:rsidRPr="00AD432B" w:rsidRDefault="00B81795" w:rsidP="00AD432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43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432B">
        <w:rPr>
          <w:rFonts w:ascii="Times New Roman" w:hAnsi="Times New Roman" w:cs="Times New Roman"/>
          <w:sz w:val="18"/>
          <w:szCs w:val="18"/>
        </w:rPr>
        <w:t xml:space="preserve"> </w:t>
      </w:r>
      <w:r w:rsidRPr="00AD432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AD432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410EA54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95293E"/>
    <w:multiLevelType w:val="hybridMultilevel"/>
    <w:tmpl w:val="CD0E2D8C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6639"/>
    <w:multiLevelType w:val="hybridMultilevel"/>
    <w:tmpl w:val="78049450"/>
    <w:lvl w:ilvl="0" w:tplc="3C2A96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7114246"/>
    <w:multiLevelType w:val="hybridMultilevel"/>
    <w:tmpl w:val="8EC2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01122"/>
    <w:multiLevelType w:val="hybridMultilevel"/>
    <w:tmpl w:val="099875F8"/>
    <w:lvl w:ilvl="0" w:tplc="D584E896">
      <w:start w:val="9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6DC9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9D1057"/>
    <w:multiLevelType w:val="hybridMultilevel"/>
    <w:tmpl w:val="27DA20EE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B49F8"/>
    <w:rsid w:val="000D1E75"/>
    <w:rsid w:val="000E70F7"/>
    <w:rsid w:val="00141878"/>
    <w:rsid w:val="00166DFC"/>
    <w:rsid w:val="00166E06"/>
    <w:rsid w:val="001A5D24"/>
    <w:rsid w:val="001F470A"/>
    <w:rsid w:val="001F7C7E"/>
    <w:rsid w:val="00263502"/>
    <w:rsid w:val="002A278D"/>
    <w:rsid w:val="002B4912"/>
    <w:rsid w:val="002F00AA"/>
    <w:rsid w:val="00334B77"/>
    <w:rsid w:val="00370DC7"/>
    <w:rsid w:val="003B4406"/>
    <w:rsid w:val="00404E3A"/>
    <w:rsid w:val="004106CA"/>
    <w:rsid w:val="004118B4"/>
    <w:rsid w:val="004175CF"/>
    <w:rsid w:val="00476EBE"/>
    <w:rsid w:val="004B65D7"/>
    <w:rsid w:val="005029A1"/>
    <w:rsid w:val="00502E39"/>
    <w:rsid w:val="00560935"/>
    <w:rsid w:val="00570449"/>
    <w:rsid w:val="00590F3B"/>
    <w:rsid w:val="00596F53"/>
    <w:rsid w:val="005B7FA4"/>
    <w:rsid w:val="005C004C"/>
    <w:rsid w:val="00646FCB"/>
    <w:rsid w:val="006819F0"/>
    <w:rsid w:val="00696AA3"/>
    <w:rsid w:val="00697567"/>
    <w:rsid w:val="006A6541"/>
    <w:rsid w:val="00725D3B"/>
    <w:rsid w:val="0074360F"/>
    <w:rsid w:val="00752188"/>
    <w:rsid w:val="00765BF7"/>
    <w:rsid w:val="00767345"/>
    <w:rsid w:val="007A77BD"/>
    <w:rsid w:val="007B14CF"/>
    <w:rsid w:val="007B5248"/>
    <w:rsid w:val="007E08A6"/>
    <w:rsid w:val="00813EFD"/>
    <w:rsid w:val="00877898"/>
    <w:rsid w:val="00886368"/>
    <w:rsid w:val="00893A56"/>
    <w:rsid w:val="00894DC3"/>
    <w:rsid w:val="008C57B0"/>
    <w:rsid w:val="008D1AC7"/>
    <w:rsid w:val="008F1915"/>
    <w:rsid w:val="00914889"/>
    <w:rsid w:val="00927758"/>
    <w:rsid w:val="00932657"/>
    <w:rsid w:val="009643E2"/>
    <w:rsid w:val="00995185"/>
    <w:rsid w:val="009A6FF3"/>
    <w:rsid w:val="009C7192"/>
    <w:rsid w:val="009E08A9"/>
    <w:rsid w:val="009E149B"/>
    <w:rsid w:val="009E3F78"/>
    <w:rsid w:val="009F7FEA"/>
    <w:rsid w:val="00A1776A"/>
    <w:rsid w:val="00A23C8C"/>
    <w:rsid w:val="00A26907"/>
    <w:rsid w:val="00A924A6"/>
    <w:rsid w:val="00AA1A38"/>
    <w:rsid w:val="00AC75F6"/>
    <w:rsid w:val="00AD432B"/>
    <w:rsid w:val="00B81795"/>
    <w:rsid w:val="00B821E4"/>
    <w:rsid w:val="00BB1D9F"/>
    <w:rsid w:val="00BB5E77"/>
    <w:rsid w:val="00BC15E7"/>
    <w:rsid w:val="00BC23FF"/>
    <w:rsid w:val="00BC406C"/>
    <w:rsid w:val="00C066C9"/>
    <w:rsid w:val="00C12958"/>
    <w:rsid w:val="00C70E16"/>
    <w:rsid w:val="00C77633"/>
    <w:rsid w:val="00C84F8B"/>
    <w:rsid w:val="00CB1837"/>
    <w:rsid w:val="00CE25D6"/>
    <w:rsid w:val="00CE4536"/>
    <w:rsid w:val="00CE5578"/>
    <w:rsid w:val="00D14154"/>
    <w:rsid w:val="00D15C58"/>
    <w:rsid w:val="00D3376A"/>
    <w:rsid w:val="00D4411D"/>
    <w:rsid w:val="00DB598E"/>
    <w:rsid w:val="00DC6FE9"/>
    <w:rsid w:val="00E2430D"/>
    <w:rsid w:val="00E3782B"/>
    <w:rsid w:val="00E568B8"/>
    <w:rsid w:val="00E63078"/>
    <w:rsid w:val="00E6391C"/>
    <w:rsid w:val="00E73FE0"/>
    <w:rsid w:val="00EB6AF5"/>
    <w:rsid w:val="00EE7931"/>
    <w:rsid w:val="00F14100"/>
    <w:rsid w:val="00F206FF"/>
    <w:rsid w:val="00F331D8"/>
    <w:rsid w:val="00F76EB9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366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E08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179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79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1795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F9C6-41A5-4962-823B-931C464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22</cp:revision>
  <cp:lastPrinted>2018-06-21T06:46:00Z</cp:lastPrinted>
  <dcterms:created xsi:type="dcterms:W3CDTF">2018-06-06T08:42:00Z</dcterms:created>
  <dcterms:modified xsi:type="dcterms:W3CDTF">2018-06-21T12:01:00Z</dcterms:modified>
</cp:coreProperties>
</file>