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3F" w:rsidRPr="00573089" w:rsidRDefault="006E123F" w:rsidP="006E123F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E46F2C">
        <w:rPr>
          <w:rFonts w:ascii="Times New Roman" w:hAnsi="Times New Roman" w:cs="Times New Roman"/>
          <w:b/>
          <w:bCs/>
          <w:i/>
          <w:color w:val="000000" w:themeColor="text1"/>
        </w:rPr>
        <w:t>39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6E123F" w:rsidRPr="007A038D" w:rsidRDefault="006E123F" w:rsidP="006E123F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6E123F" w:rsidRPr="007A038D" w:rsidTr="00252BF9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3F" w:rsidRPr="007A038D" w:rsidRDefault="006E123F" w:rsidP="00252BF9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6E123F" w:rsidRPr="007A038D" w:rsidRDefault="006E123F" w:rsidP="00252BF9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6E123F" w:rsidRPr="007A038D" w:rsidRDefault="006E123F" w:rsidP="00252BF9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6E123F" w:rsidRPr="007A038D" w:rsidRDefault="006E123F" w:rsidP="00252BF9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E123F" w:rsidRPr="007A038D" w:rsidRDefault="006E123F" w:rsidP="006E123F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6E123F" w:rsidRDefault="006E123F" w:rsidP="006E123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E123F" w:rsidRPr="007A038D" w:rsidRDefault="006E123F" w:rsidP="006E123F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E123F" w:rsidRPr="007A038D" w:rsidRDefault="006E123F" w:rsidP="006E123F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6E123F" w:rsidRPr="009C5892" w:rsidRDefault="006E123F" w:rsidP="006E123F">
      <w:pPr>
        <w:spacing w:line="360" w:lineRule="auto"/>
      </w:pPr>
      <w:r w:rsidRPr="009C5892">
        <w:t>Wykonawca:</w:t>
      </w:r>
    </w:p>
    <w:p w:rsidR="006E123F" w:rsidRPr="009C5892" w:rsidRDefault="006E123F" w:rsidP="006E123F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6E123F" w:rsidRPr="009C5892" w:rsidRDefault="006E123F" w:rsidP="006E123F">
      <w:pPr>
        <w:spacing w:line="360" w:lineRule="auto"/>
      </w:pPr>
      <w:r w:rsidRPr="009C5892">
        <w:t>Siedziba: ……………………………………………………………………………………….</w:t>
      </w:r>
    </w:p>
    <w:p w:rsidR="006E123F" w:rsidRPr="009C5892" w:rsidRDefault="006E123F" w:rsidP="006E123F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6E123F" w:rsidRPr="009C5892" w:rsidRDefault="006E123F" w:rsidP="006E123F">
      <w:pPr>
        <w:spacing w:line="360" w:lineRule="auto"/>
      </w:pPr>
      <w:r w:rsidRPr="009C5892">
        <w:t>Nr telefonu/ faksu: ……………………………………………………………………………..</w:t>
      </w:r>
    </w:p>
    <w:p w:rsidR="0091577D" w:rsidRDefault="006E123F" w:rsidP="006E123F">
      <w:r w:rsidRPr="009C5892">
        <w:t>Adres e-mail: …………………………………………………………………………………...</w:t>
      </w:r>
    </w:p>
    <w:p w:rsidR="006E123F" w:rsidRDefault="006E123F" w:rsidP="006E123F"/>
    <w:p w:rsidR="006E123F" w:rsidRDefault="006E123F" w:rsidP="006E123F">
      <w:pPr>
        <w:widowControl/>
        <w:suppressAutoHyphens w:val="0"/>
        <w:spacing w:line="360" w:lineRule="auto"/>
        <w:jc w:val="both"/>
        <w:rPr>
          <w:kern w:val="0"/>
        </w:rPr>
      </w:pPr>
      <w:r w:rsidRPr="00846F31">
        <w:rPr>
          <w:kern w:val="0"/>
        </w:rPr>
        <w:t>W odpowiedzi na zap</w:t>
      </w:r>
      <w:r>
        <w:rPr>
          <w:kern w:val="0"/>
        </w:rPr>
        <w:t>roszenie do składania ofert</w:t>
      </w:r>
      <w:r w:rsidRPr="00846F31">
        <w:rPr>
          <w:kern w:val="0"/>
        </w:rPr>
        <w:t xml:space="preserve"> nr</w:t>
      </w:r>
      <w:r>
        <w:rPr>
          <w:kern w:val="0"/>
        </w:rPr>
        <w:t>:</w:t>
      </w:r>
      <w:r w:rsidR="00E46F2C">
        <w:rPr>
          <w:kern w:val="0"/>
        </w:rPr>
        <w:t xml:space="preserve"> </w:t>
      </w:r>
      <w:r>
        <w:rPr>
          <w:b/>
          <w:kern w:val="0"/>
        </w:rPr>
        <w:t>2401-ILZ2.261.</w:t>
      </w:r>
      <w:r w:rsidR="00E46F2C">
        <w:rPr>
          <w:b/>
          <w:kern w:val="0"/>
        </w:rPr>
        <w:t>39</w:t>
      </w:r>
      <w:r w:rsidRPr="00D319B4">
        <w:rPr>
          <w:b/>
          <w:kern w:val="0"/>
        </w:rPr>
        <w:t>.201</w:t>
      </w:r>
      <w:r w:rsidR="00E46F2C">
        <w:rPr>
          <w:b/>
          <w:kern w:val="0"/>
        </w:rPr>
        <w:t>8</w:t>
      </w:r>
      <w:r w:rsidRPr="00D319B4">
        <w:rPr>
          <w:b/>
          <w:kern w:val="0"/>
        </w:rPr>
        <w:t xml:space="preserve"> </w:t>
      </w:r>
      <w:r w:rsidR="00E46F2C">
        <w:rPr>
          <w:b/>
          <w:kern w:val="0"/>
        </w:rPr>
        <w:br/>
      </w:r>
      <w:r>
        <w:rPr>
          <w:kern w:val="0"/>
        </w:rPr>
        <w:t xml:space="preserve">na </w:t>
      </w:r>
      <w:r w:rsidRPr="00161DB6">
        <w:rPr>
          <w:b/>
          <w:bCs/>
          <w:kern w:val="0"/>
        </w:rPr>
        <w:t>„</w:t>
      </w:r>
      <w:r w:rsidRPr="00C562C6">
        <w:rPr>
          <w:b/>
          <w:bCs/>
          <w:kern w:val="0"/>
        </w:rPr>
        <w:t xml:space="preserve">Dostawę wody mineralnej </w:t>
      </w:r>
      <w:proofErr w:type="spellStart"/>
      <w:r w:rsidRPr="00C562C6">
        <w:rPr>
          <w:b/>
          <w:bCs/>
          <w:kern w:val="0"/>
        </w:rPr>
        <w:t>średniomineralizowanej</w:t>
      </w:r>
      <w:proofErr w:type="spellEnd"/>
      <w:r w:rsidRPr="00C562C6">
        <w:rPr>
          <w:b/>
          <w:bCs/>
          <w:kern w:val="0"/>
        </w:rPr>
        <w:t xml:space="preserve"> gazowanej </w:t>
      </w:r>
      <w:r>
        <w:rPr>
          <w:b/>
          <w:bCs/>
          <w:kern w:val="0"/>
        </w:rPr>
        <w:br/>
      </w:r>
      <w:r w:rsidRPr="00C562C6">
        <w:rPr>
          <w:b/>
          <w:bCs/>
          <w:kern w:val="0"/>
        </w:rPr>
        <w:t>i niegazowanej w but</w:t>
      </w:r>
      <w:r>
        <w:rPr>
          <w:b/>
          <w:bCs/>
          <w:kern w:val="0"/>
        </w:rPr>
        <w:t>e</w:t>
      </w:r>
      <w:r w:rsidRPr="00C562C6">
        <w:rPr>
          <w:b/>
          <w:bCs/>
          <w:kern w:val="0"/>
        </w:rPr>
        <w:t>l</w:t>
      </w:r>
      <w:r>
        <w:rPr>
          <w:b/>
          <w:bCs/>
          <w:kern w:val="0"/>
        </w:rPr>
        <w:t>k</w:t>
      </w:r>
      <w:r w:rsidRPr="00C562C6">
        <w:rPr>
          <w:b/>
          <w:bCs/>
          <w:kern w:val="0"/>
        </w:rPr>
        <w:t>ach o pojemności 1,5 l na potrzeby funkcjonariuszy Służby Celno-Skarbowej</w:t>
      </w:r>
      <w:r w:rsidRPr="00161DB6">
        <w:rPr>
          <w:b/>
          <w:bCs/>
          <w:kern w:val="0"/>
        </w:rPr>
        <w:t>”</w:t>
      </w:r>
      <w:r>
        <w:rPr>
          <w:kern w:val="0"/>
        </w:rPr>
        <w:t xml:space="preserve"> zgodnie z wymaganiami określonymi w zaproszeniu, składamy ofertę na dostawę przedmiotu zamówienia.</w:t>
      </w:r>
    </w:p>
    <w:p w:rsidR="006E123F" w:rsidRPr="002F25FC" w:rsidRDefault="006E123F" w:rsidP="006E123F">
      <w:pPr>
        <w:widowControl/>
        <w:suppressAutoHyphens w:val="0"/>
        <w:spacing w:line="360" w:lineRule="auto"/>
        <w:jc w:val="both"/>
        <w:rPr>
          <w:b/>
          <w:bCs/>
          <w:kern w:val="0"/>
        </w:rPr>
      </w:pPr>
      <w:r w:rsidRPr="00E6766C">
        <w:rPr>
          <w:b/>
          <w:bCs/>
          <w:kern w:val="0"/>
        </w:rPr>
        <w:t>I</w:t>
      </w:r>
      <w:r w:rsidRPr="002F25FC">
        <w:rPr>
          <w:b/>
          <w:bCs/>
          <w:kern w:val="0"/>
        </w:rPr>
        <w:t xml:space="preserve">. Oferujemy wykonanie przedmiotu zamówienia za niżej określona cenę: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6E123F" w:rsidRPr="00846F31" w:rsidTr="00252BF9">
        <w:tc>
          <w:tcPr>
            <w:tcW w:w="709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6E123F" w:rsidRPr="00846F31" w:rsidTr="00252BF9">
        <w:tc>
          <w:tcPr>
            <w:tcW w:w="709" w:type="dxa"/>
          </w:tcPr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Poz.</w:t>
            </w:r>
          </w:p>
        </w:tc>
        <w:tc>
          <w:tcPr>
            <w:tcW w:w="1418" w:type="dxa"/>
          </w:tcPr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Nazwa towaru</w:t>
            </w:r>
          </w:p>
        </w:tc>
        <w:tc>
          <w:tcPr>
            <w:tcW w:w="850" w:type="dxa"/>
          </w:tcPr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szacowana i</w:t>
            </w:r>
            <w:r w:rsidRPr="00AE139C">
              <w:rPr>
                <w:b/>
                <w:bCs/>
                <w:kern w:val="0"/>
                <w:sz w:val="20"/>
              </w:rPr>
              <w:t>lość</w:t>
            </w:r>
            <w:r>
              <w:rPr>
                <w:b/>
                <w:bCs/>
                <w:kern w:val="0"/>
                <w:sz w:val="20"/>
              </w:rPr>
              <w:t xml:space="preserve"> butelek 1,5 l</w:t>
            </w:r>
          </w:p>
        </w:tc>
        <w:tc>
          <w:tcPr>
            <w:tcW w:w="1134" w:type="dxa"/>
          </w:tcPr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Cena jednostkowa netto (zł)</w:t>
            </w:r>
          </w:p>
        </w:tc>
        <w:tc>
          <w:tcPr>
            <w:tcW w:w="1134" w:type="dxa"/>
          </w:tcPr>
          <w:p w:rsidR="006E123F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 xml:space="preserve">Wartość netto </w:t>
            </w:r>
            <w:r>
              <w:rPr>
                <w:b/>
                <w:bCs/>
                <w:kern w:val="0"/>
                <w:sz w:val="20"/>
              </w:rPr>
              <w:br/>
            </w:r>
            <w:r w:rsidRPr="00AE139C">
              <w:rPr>
                <w:b/>
                <w:bCs/>
                <w:kern w:val="0"/>
                <w:sz w:val="20"/>
              </w:rPr>
              <w:t>(zł)</w:t>
            </w:r>
          </w:p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(3 x4)</w:t>
            </w:r>
          </w:p>
        </w:tc>
        <w:tc>
          <w:tcPr>
            <w:tcW w:w="993" w:type="dxa"/>
          </w:tcPr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Stawka podatku VAT (%)</w:t>
            </w:r>
          </w:p>
        </w:tc>
        <w:tc>
          <w:tcPr>
            <w:tcW w:w="1842" w:type="dxa"/>
          </w:tcPr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Wartość podatku VAT (zł)</w:t>
            </w:r>
            <w:r>
              <w:rPr>
                <w:b/>
                <w:bCs/>
                <w:kern w:val="0"/>
                <w:sz w:val="20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Wartość brutto</w:t>
            </w:r>
          </w:p>
          <w:p w:rsidR="006E123F" w:rsidRPr="00AE139C" w:rsidRDefault="006E123F" w:rsidP="00252BF9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 xml:space="preserve">zł) </w:t>
            </w:r>
            <w:r>
              <w:rPr>
                <w:b/>
                <w:bCs/>
                <w:kern w:val="0"/>
                <w:sz w:val="20"/>
              </w:rPr>
              <w:br/>
              <w:t>(5 + 7)</w:t>
            </w:r>
          </w:p>
        </w:tc>
      </w:tr>
      <w:tr w:rsidR="006E123F" w:rsidRPr="00846F31" w:rsidTr="00252BF9">
        <w:trPr>
          <w:trHeight w:val="918"/>
        </w:trPr>
        <w:tc>
          <w:tcPr>
            <w:tcW w:w="709" w:type="dxa"/>
          </w:tcPr>
          <w:p w:rsidR="006E123F" w:rsidRPr="00FD7AC9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6E123F" w:rsidRPr="00FD7AC9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1418" w:type="dxa"/>
          </w:tcPr>
          <w:p w:rsidR="006E123F" w:rsidRPr="00FD7AC9" w:rsidRDefault="006E123F" w:rsidP="00252BF9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gazowana </w:t>
            </w:r>
            <w:proofErr w:type="spellStart"/>
            <w:r w:rsidRPr="00C562C6">
              <w:rPr>
                <w:b/>
                <w:bCs/>
                <w:kern w:val="0"/>
                <w:sz w:val="20"/>
              </w:rPr>
              <w:t>średniomineralizowana</w:t>
            </w:r>
            <w:proofErr w:type="spellEnd"/>
          </w:p>
        </w:tc>
        <w:tc>
          <w:tcPr>
            <w:tcW w:w="850" w:type="dxa"/>
          </w:tcPr>
          <w:p w:rsidR="006E123F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6E123F" w:rsidRPr="00FD7AC9" w:rsidRDefault="006E123F" w:rsidP="00496DA2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</w:t>
            </w:r>
            <w:r w:rsidR="00496DA2">
              <w:rPr>
                <w:b/>
                <w:bCs/>
                <w:kern w:val="0"/>
                <w:sz w:val="20"/>
              </w:rPr>
              <w:t>235</w:t>
            </w:r>
          </w:p>
        </w:tc>
        <w:tc>
          <w:tcPr>
            <w:tcW w:w="1134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6E123F" w:rsidRPr="00846F31" w:rsidTr="00252BF9">
        <w:trPr>
          <w:trHeight w:val="1349"/>
        </w:trPr>
        <w:tc>
          <w:tcPr>
            <w:tcW w:w="709" w:type="dxa"/>
          </w:tcPr>
          <w:p w:rsidR="006E123F" w:rsidRPr="00FD7AC9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6E123F" w:rsidRPr="00FD7AC9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1418" w:type="dxa"/>
          </w:tcPr>
          <w:p w:rsidR="006E123F" w:rsidRPr="00FD7AC9" w:rsidRDefault="006E123F" w:rsidP="00252BF9">
            <w:pPr>
              <w:widowControl/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</w:t>
            </w:r>
            <w:r>
              <w:rPr>
                <w:b/>
                <w:bCs/>
                <w:kern w:val="0"/>
                <w:sz w:val="20"/>
              </w:rPr>
              <w:t>nie</w:t>
            </w:r>
            <w:r w:rsidRPr="00C562C6">
              <w:rPr>
                <w:b/>
                <w:bCs/>
                <w:kern w:val="0"/>
                <w:sz w:val="20"/>
              </w:rPr>
              <w:t xml:space="preserve">gazowana </w:t>
            </w:r>
            <w:proofErr w:type="spellStart"/>
            <w:r w:rsidRPr="00C562C6">
              <w:rPr>
                <w:b/>
                <w:bCs/>
                <w:kern w:val="0"/>
                <w:sz w:val="20"/>
              </w:rPr>
              <w:t>średniomineralizowana</w:t>
            </w:r>
            <w:proofErr w:type="spellEnd"/>
          </w:p>
        </w:tc>
        <w:tc>
          <w:tcPr>
            <w:tcW w:w="850" w:type="dxa"/>
          </w:tcPr>
          <w:p w:rsidR="006E123F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6E123F" w:rsidRPr="00FD7AC9" w:rsidRDefault="006E123F" w:rsidP="00496DA2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</w:t>
            </w:r>
            <w:r w:rsidR="00496DA2">
              <w:rPr>
                <w:b/>
                <w:bCs/>
                <w:kern w:val="0"/>
                <w:sz w:val="20"/>
              </w:rPr>
              <w:t>235</w:t>
            </w:r>
          </w:p>
        </w:tc>
        <w:tc>
          <w:tcPr>
            <w:tcW w:w="1134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6E123F" w:rsidRPr="00846F31" w:rsidTr="00252BF9">
        <w:trPr>
          <w:trHeight w:val="830"/>
        </w:trPr>
        <w:tc>
          <w:tcPr>
            <w:tcW w:w="8080" w:type="dxa"/>
            <w:gridSpan w:val="7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RAZEM:</w:t>
            </w:r>
          </w:p>
        </w:tc>
        <w:tc>
          <w:tcPr>
            <w:tcW w:w="1843" w:type="dxa"/>
          </w:tcPr>
          <w:p w:rsidR="006E123F" w:rsidRPr="00846F31" w:rsidRDefault="006E123F" w:rsidP="00252BF9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</w:tbl>
    <w:p w:rsidR="006E123F" w:rsidRDefault="006E123F" w:rsidP="006E123F">
      <w:pPr>
        <w:widowControl/>
        <w:suppressAutoHyphens w:val="0"/>
        <w:jc w:val="both"/>
        <w:rPr>
          <w:b/>
          <w:bCs/>
          <w:kern w:val="0"/>
        </w:rPr>
      </w:pPr>
    </w:p>
    <w:p w:rsidR="006E123F" w:rsidRPr="00161DB6" w:rsidRDefault="006E123F" w:rsidP="006E123F">
      <w:pPr>
        <w:widowControl/>
        <w:suppressAutoHyphens w:val="0"/>
        <w:jc w:val="both"/>
        <w:rPr>
          <w:i/>
          <w:iCs/>
          <w:kern w:val="0"/>
          <w:sz w:val="20"/>
        </w:rPr>
      </w:pPr>
      <w:r w:rsidRPr="00846F31">
        <w:rPr>
          <w:b/>
          <w:bCs/>
          <w:kern w:val="0"/>
        </w:rPr>
        <w:t xml:space="preserve">UWAGA:  </w:t>
      </w:r>
      <w:r w:rsidRPr="00161DB6">
        <w:rPr>
          <w:i/>
          <w:iCs/>
          <w:kern w:val="0"/>
          <w:sz w:val="20"/>
        </w:rPr>
        <w:t>Ceny należy określić z dokładnością do drugiego miejsca po przecinku.</w:t>
      </w:r>
      <w:r>
        <w:rPr>
          <w:i/>
          <w:iCs/>
          <w:kern w:val="0"/>
          <w:sz w:val="20"/>
        </w:rPr>
        <w:t xml:space="preserve"> </w:t>
      </w:r>
      <w:r w:rsidRPr="00161DB6">
        <w:rPr>
          <w:i/>
          <w:iCs/>
          <w:kern w:val="0"/>
          <w:sz w:val="20"/>
        </w:rPr>
        <w:t>Cena oferty zawiera wszystkie koszty ponoszone dla realizacji zamówienia m.in.:</w:t>
      </w:r>
      <w:r>
        <w:rPr>
          <w:i/>
          <w:iCs/>
          <w:kern w:val="0"/>
          <w:sz w:val="20"/>
        </w:rPr>
        <w:t xml:space="preserve"> </w:t>
      </w:r>
      <w:r w:rsidRPr="00161DB6">
        <w:rPr>
          <w:i/>
          <w:iCs/>
          <w:kern w:val="0"/>
          <w:sz w:val="20"/>
        </w:rPr>
        <w:t>t</w:t>
      </w:r>
      <w:r>
        <w:rPr>
          <w:i/>
          <w:iCs/>
          <w:kern w:val="0"/>
          <w:sz w:val="20"/>
        </w:rPr>
        <w:t>ransport, załadunek, rozładunek</w:t>
      </w:r>
      <w:r w:rsidRPr="00161DB6">
        <w:rPr>
          <w:i/>
          <w:iCs/>
          <w:kern w:val="0"/>
          <w:sz w:val="20"/>
        </w:rPr>
        <w:t>.</w:t>
      </w:r>
    </w:p>
    <w:p w:rsidR="006E123F" w:rsidRPr="00846F31" w:rsidRDefault="006E123F" w:rsidP="006E123F">
      <w:pPr>
        <w:widowControl/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  <w:r w:rsidRPr="00846F31">
        <w:rPr>
          <w:b/>
          <w:bCs/>
          <w:kern w:val="0"/>
        </w:rPr>
        <w:lastRenderedPageBreak/>
        <w:t>II.  Warunki płatności:</w:t>
      </w:r>
    </w:p>
    <w:p w:rsidR="006E123F" w:rsidRPr="003F7A2F" w:rsidRDefault="006E123F" w:rsidP="006E123F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3F7A2F">
        <w:rPr>
          <w:kern w:val="0"/>
        </w:rPr>
        <w:t>Zamawiający zobowiązuje się zapłacić Wykonawcy za faktycznie zamówioną i dostarczoną ilość  but</w:t>
      </w:r>
      <w:r>
        <w:rPr>
          <w:kern w:val="0"/>
        </w:rPr>
        <w:t>elkach</w:t>
      </w:r>
      <w:r w:rsidRPr="003F7A2F">
        <w:rPr>
          <w:kern w:val="0"/>
        </w:rPr>
        <w:t xml:space="preserve"> z wodą mineralną </w:t>
      </w:r>
      <w:proofErr w:type="spellStart"/>
      <w:r w:rsidRPr="003F7A2F">
        <w:rPr>
          <w:kern w:val="0"/>
        </w:rPr>
        <w:t>średniomineralizowaną</w:t>
      </w:r>
      <w:proofErr w:type="spellEnd"/>
      <w:r w:rsidRPr="003F7A2F">
        <w:rPr>
          <w:kern w:val="0"/>
        </w:rPr>
        <w:t xml:space="preserve"> o pojemności 1,5 l wg cen zawartych </w:t>
      </w:r>
      <w:r w:rsidRPr="003F7A2F">
        <w:rPr>
          <w:kern w:val="0"/>
        </w:rPr>
        <w:br/>
        <w:t>w Formularzu ofertowym.</w:t>
      </w:r>
    </w:p>
    <w:p w:rsidR="006E123F" w:rsidRDefault="006E123F" w:rsidP="006E123F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Należność za przedmiot umowy płatna będzie przelewem na rachunek bankowy Wykonawcy</w:t>
      </w:r>
      <w:r w:rsidR="009C1E49">
        <w:rPr>
          <w:kern w:val="0"/>
        </w:rPr>
        <w:t xml:space="preserve"> wyszczególniony na fakturze</w:t>
      </w:r>
      <w:r w:rsidRPr="00C61287">
        <w:rPr>
          <w:kern w:val="0"/>
        </w:rPr>
        <w:t xml:space="preserve"> w ciągu 21 dni od dnia dostarczenia do Izby Administracji Skarbowej prawidłowo wystawionej faktury VAT. </w:t>
      </w:r>
    </w:p>
    <w:p w:rsidR="006E123F" w:rsidRDefault="006E123F" w:rsidP="006E123F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after="160" w:line="360" w:lineRule="auto"/>
        <w:ind w:left="0" w:firstLine="0"/>
        <w:jc w:val="both"/>
        <w:textAlignment w:val="auto"/>
        <w:rPr>
          <w:kern w:val="0"/>
        </w:rPr>
      </w:pPr>
      <w:r w:rsidRPr="00C61287">
        <w:rPr>
          <w:kern w:val="0"/>
        </w:rPr>
        <w:t>Za dzień zapłaty uznaje się dzień obciążenia rachunku bankowego Zamawiającego</w:t>
      </w:r>
      <w:r>
        <w:rPr>
          <w:kern w:val="0"/>
        </w:rPr>
        <w:t>.</w:t>
      </w:r>
    </w:p>
    <w:p w:rsidR="006E123F" w:rsidRPr="00415490" w:rsidRDefault="006E123F" w:rsidP="006E123F">
      <w:pPr>
        <w:widowControl/>
        <w:tabs>
          <w:tab w:val="left" w:pos="360"/>
        </w:tabs>
        <w:suppressAutoHyphens w:val="0"/>
        <w:spacing w:after="160" w:line="360" w:lineRule="auto"/>
        <w:jc w:val="both"/>
        <w:rPr>
          <w:b/>
          <w:bCs/>
          <w:kern w:val="0"/>
        </w:rPr>
      </w:pPr>
      <w:r w:rsidRPr="00415490">
        <w:rPr>
          <w:b/>
          <w:bCs/>
          <w:kern w:val="0"/>
        </w:rPr>
        <w:t>III. Termin wykonania zamówienia:</w:t>
      </w:r>
    </w:p>
    <w:p w:rsidR="006E123F" w:rsidRPr="009C1E49" w:rsidRDefault="006E123F" w:rsidP="006E123F">
      <w:pPr>
        <w:widowControl/>
        <w:suppressAutoHyphens w:val="0"/>
        <w:spacing w:after="120" w:line="360" w:lineRule="auto"/>
        <w:jc w:val="both"/>
        <w:rPr>
          <w:b/>
          <w:kern w:val="0"/>
        </w:rPr>
      </w:pPr>
      <w:r w:rsidRPr="00916BA9">
        <w:rPr>
          <w:kern w:val="0"/>
        </w:rPr>
        <w:t xml:space="preserve">od dnia podpisania umowy </w:t>
      </w:r>
      <w:r w:rsidRPr="009C1E49">
        <w:rPr>
          <w:b/>
          <w:kern w:val="0"/>
        </w:rPr>
        <w:t>do 3</w:t>
      </w:r>
      <w:r w:rsidR="009C1E49" w:rsidRPr="009C1E49">
        <w:rPr>
          <w:b/>
          <w:kern w:val="0"/>
        </w:rPr>
        <w:t>1</w:t>
      </w:r>
      <w:r w:rsidRPr="009C1E49">
        <w:rPr>
          <w:b/>
          <w:kern w:val="0"/>
        </w:rPr>
        <w:t xml:space="preserve"> </w:t>
      </w:r>
      <w:r w:rsidR="009C1E49" w:rsidRPr="009C1E49">
        <w:rPr>
          <w:b/>
          <w:kern w:val="0"/>
        </w:rPr>
        <w:t xml:space="preserve">sierpnia </w:t>
      </w:r>
      <w:r w:rsidRPr="009C1E49">
        <w:rPr>
          <w:b/>
          <w:kern w:val="0"/>
        </w:rPr>
        <w:t>201</w:t>
      </w:r>
      <w:r w:rsidR="009C1E49" w:rsidRPr="009C1E49">
        <w:rPr>
          <w:b/>
          <w:kern w:val="0"/>
        </w:rPr>
        <w:t>8</w:t>
      </w:r>
      <w:r w:rsidRPr="009C1E49">
        <w:rPr>
          <w:b/>
          <w:kern w:val="0"/>
        </w:rPr>
        <w:t xml:space="preserve"> r. </w:t>
      </w:r>
    </w:p>
    <w:p w:rsidR="006E123F" w:rsidRPr="00241288" w:rsidRDefault="006E123F" w:rsidP="006E123F">
      <w:pPr>
        <w:widowControl/>
        <w:suppressAutoHyphens w:val="0"/>
        <w:spacing w:after="120" w:line="360" w:lineRule="auto"/>
        <w:jc w:val="both"/>
        <w:rPr>
          <w:b/>
          <w:bCs/>
          <w:kern w:val="0"/>
        </w:rPr>
      </w:pPr>
      <w:r w:rsidRPr="00846F31">
        <w:rPr>
          <w:b/>
          <w:bCs/>
          <w:kern w:val="0"/>
        </w:rPr>
        <w:t>I</w:t>
      </w:r>
      <w:r>
        <w:rPr>
          <w:b/>
          <w:bCs/>
          <w:kern w:val="0"/>
        </w:rPr>
        <w:t>V</w:t>
      </w:r>
      <w:r w:rsidRPr="00846F31">
        <w:rPr>
          <w:b/>
          <w:bCs/>
          <w:kern w:val="0"/>
        </w:rPr>
        <w:t xml:space="preserve">. </w:t>
      </w:r>
      <w:r w:rsidRPr="00241288">
        <w:rPr>
          <w:b/>
          <w:bCs/>
          <w:kern w:val="0"/>
        </w:rPr>
        <w:t>Oświadczamy, że:</w:t>
      </w:r>
    </w:p>
    <w:p w:rsidR="006E123F" w:rsidRPr="00241288" w:rsidRDefault="00153D21" w:rsidP="006E123F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123F" w:rsidRPr="00241288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my</w:t>
      </w:r>
      <w:r w:rsidR="006E123F" w:rsidRPr="00241288">
        <w:rPr>
          <w:rFonts w:ascii="Times New Roman" w:hAnsi="Times New Roman"/>
          <w:sz w:val="24"/>
          <w:szCs w:val="24"/>
        </w:rPr>
        <w:t xml:space="preserve"> uprawnienia do wykonywania działalności określonej w przedmiocie zamówienia, jeżeli przepisy prawa nakładają obowiązek posiadania takich uprawnień.</w:t>
      </w:r>
    </w:p>
    <w:p w:rsidR="006E123F" w:rsidRPr="00241288" w:rsidRDefault="00153D21" w:rsidP="006E123F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123F" w:rsidRPr="00241288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my</w:t>
      </w:r>
      <w:r w:rsidR="006E123F" w:rsidRPr="00241288">
        <w:rPr>
          <w:rFonts w:ascii="Times New Roman" w:hAnsi="Times New Roman"/>
          <w:sz w:val="24"/>
          <w:szCs w:val="24"/>
        </w:rPr>
        <w:t xml:space="preserve"> niezbędną wiedzę i doświadczenie oraz potencjał techniczny, a także dysponuje</w:t>
      </w:r>
      <w:r>
        <w:rPr>
          <w:rFonts w:ascii="Times New Roman" w:hAnsi="Times New Roman"/>
          <w:sz w:val="24"/>
          <w:szCs w:val="24"/>
        </w:rPr>
        <w:t>my</w:t>
      </w:r>
      <w:r w:rsidR="006E123F" w:rsidRPr="00241288">
        <w:rPr>
          <w:rFonts w:ascii="Times New Roman" w:hAnsi="Times New Roman"/>
          <w:sz w:val="24"/>
          <w:szCs w:val="24"/>
        </w:rPr>
        <w:t xml:space="preserve"> osobami zdolnymi do jego wykonania.</w:t>
      </w:r>
    </w:p>
    <w:p w:rsidR="006E123F" w:rsidRPr="00241288" w:rsidRDefault="00153D21" w:rsidP="006E123F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</w:t>
      </w:r>
      <w:r w:rsidR="006E123F" w:rsidRPr="00241288">
        <w:rPr>
          <w:rFonts w:ascii="Times New Roman" w:hAnsi="Times New Roman"/>
          <w:sz w:val="24"/>
          <w:szCs w:val="24"/>
        </w:rPr>
        <w:t>najduje</w:t>
      </w:r>
      <w:r>
        <w:rPr>
          <w:rFonts w:ascii="Times New Roman" w:hAnsi="Times New Roman"/>
          <w:sz w:val="24"/>
          <w:szCs w:val="24"/>
        </w:rPr>
        <w:t>my</w:t>
      </w:r>
      <w:r w:rsidR="006E123F" w:rsidRPr="00241288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6E123F" w:rsidRPr="00241288" w:rsidRDefault="006E123F" w:rsidP="006E123F">
      <w:pPr>
        <w:pStyle w:val="Standard"/>
        <w:numPr>
          <w:ilvl w:val="0"/>
          <w:numId w:val="2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 xml:space="preserve">Oferta cenowa została opracowana zgodnie z otrzymanym opisem przedmiotu zamówienia, cena brutto zawiera wszystkie koszty, jakie ponosi Zamawiający </w:t>
      </w:r>
      <w:r w:rsidR="009C1E49">
        <w:rPr>
          <w:rFonts w:ascii="Times New Roman" w:hAnsi="Times New Roman"/>
        </w:rPr>
        <w:br/>
      </w:r>
      <w:r w:rsidRPr="00241288">
        <w:rPr>
          <w:rFonts w:ascii="Times New Roman" w:hAnsi="Times New Roman"/>
        </w:rPr>
        <w:t>w przypadku wyboru niniejszej oferty.</w:t>
      </w:r>
    </w:p>
    <w:p w:rsidR="006E123F" w:rsidRPr="00241288" w:rsidRDefault="006E123F" w:rsidP="006E123F">
      <w:pPr>
        <w:pStyle w:val="Standard"/>
        <w:numPr>
          <w:ilvl w:val="0"/>
          <w:numId w:val="2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</w:rPr>
        <w:t>Uzyskaliśmy wszelkie informacje niezbędne do prawidłowego przygotowania i złożenia niniejszej oferty oraz nie wnosimy zastrzeżeń.</w:t>
      </w:r>
    </w:p>
    <w:p w:rsidR="006E123F" w:rsidRPr="00241288" w:rsidRDefault="006E123F" w:rsidP="006E123F">
      <w:pPr>
        <w:pStyle w:val="Standard"/>
        <w:numPr>
          <w:ilvl w:val="0"/>
          <w:numId w:val="2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Dołączony do </w:t>
      </w:r>
      <w:r>
        <w:rPr>
          <w:rFonts w:ascii="Times New Roman" w:hAnsi="Times New Roman"/>
          <w:kern w:val="0"/>
          <w:lang w:eastAsia="pl-PL"/>
        </w:rPr>
        <w:t xml:space="preserve">zaproszenia </w:t>
      </w:r>
      <w:r w:rsidRPr="00241288">
        <w:rPr>
          <w:rFonts w:ascii="Times New Roman" w:hAnsi="Times New Roman"/>
          <w:kern w:val="0"/>
          <w:lang w:eastAsia="pl-PL"/>
        </w:rPr>
        <w:t>projekt umowy został przez nas zaakceptowany i w przypadku wyboru naszej oferty zobowiązujemy się do zawarcia umowy na podanych warunkach.</w:t>
      </w:r>
    </w:p>
    <w:p w:rsidR="006E123F" w:rsidRPr="00F827C3" w:rsidRDefault="006E123F" w:rsidP="006E123F">
      <w:pPr>
        <w:pStyle w:val="Standard"/>
        <w:numPr>
          <w:ilvl w:val="0"/>
          <w:numId w:val="2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Podane w ofercie ceny nie będą </w:t>
      </w:r>
      <w:r w:rsidRPr="00241288">
        <w:rPr>
          <w:rFonts w:ascii="Times New Roman" w:hAnsi="Times New Roman"/>
          <w:color w:val="000000"/>
          <w:kern w:val="0"/>
          <w:lang w:eastAsia="pl-PL"/>
        </w:rPr>
        <w:t>podlegać zmianie i waloryzacji.</w:t>
      </w:r>
    </w:p>
    <w:p w:rsidR="006E123F" w:rsidRPr="002F25FC" w:rsidRDefault="006E123F" w:rsidP="006E123F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</w:t>
      </w:r>
      <w:bookmarkStart w:id="0" w:name="_GoBack"/>
      <w:bookmarkEnd w:id="0"/>
      <w:r w:rsidRPr="002F25FC">
        <w:rPr>
          <w:b/>
          <w:bCs/>
          <w:color w:val="000000"/>
        </w:rPr>
        <w:t>. Oświadczamy, że:</w:t>
      </w:r>
    </w:p>
    <w:p w:rsidR="006E123F" w:rsidRPr="009F32AF" w:rsidRDefault="006E123F" w:rsidP="006E123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E123F" w:rsidRPr="009F32AF" w:rsidRDefault="006E123F" w:rsidP="006E123F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6E123F" w:rsidRPr="009F32AF" w:rsidRDefault="006E123F" w:rsidP="006E123F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…………………………………………………………………………………………………………………………………............................................................................**)</w:t>
      </w:r>
    </w:p>
    <w:p w:rsidR="006E123F" w:rsidRDefault="006E123F" w:rsidP="006E123F">
      <w:pPr>
        <w:spacing w:before="120" w:line="360" w:lineRule="auto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E43B7" w:rsidRPr="007A038D" w:rsidTr="00C3666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B7" w:rsidRPr="007A038D" w:rsidRDefault="009E43B7" w:rsidP="00C3666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9E43B7" w:rsidRPr="007A038D" w:rsidRDefault="009E43B7" w:rsidP="00C3666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E43B7" w:rsidRPr="007A038D" w:rsidRDefault="009E43B7" w:rsidP="00C3666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9E43B7" w:rsidRPr="007A038D" w:rsidRDefault="009E43B7" w:rsidP="00C3666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9E43B7" w:rsidRDefault="009E43B7" w:rsidP="009E43B7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9E43B7" w:rsidRPr="008C5041" w:rsidRDefault="009E43B7" w:rsidP="009E43B7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>
        <w:rPr>
          <w:color w:val="000000"/>
        </w:rPr>
        <w:t xml:space="preserve"> </w:t>
      </w:r>
      <w:r w:rsidRPr="008C5041">
        <w:rPr>
          <w:color w:val="000000"/>
        </w:rPr>
        <w:t>związanych z realizacją u</w:t>
      </w:r>
      <w:r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9E43B7" w:rsidRDefault="009E43B7" w:rsidP="009E43B7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E43B7" w:rsidRPr="007A038D" w:rsidTr="001F16BC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B7" w:rsidRPr="007A038D" w:rsidRDefault="009E43B7" w:rsidP="00C3666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9E43B7" w:rsidRPr="007A038D" w:rsidRDefault="009E43B7" w:rsidP="00C3666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9E43B7" w:rsidRPr="007A038D" w:rsidRDefault="009E43B7" w:rsidP="00C3666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9E43B7" w:rsidRPr="007A038D" w:rsidRDefault="009E43B7" w:rsidP="009E43B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43B7" w:rsidRDefault="009E43B7" w:rsidP="009E43B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43B7" w:rsidRPr="007A038D" w:rsidRDefault="009E43B7" w:rsidP="009E43B7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9E43B7" w:rsidRPr="007A038D" w:rsidRDefault="009E43B7" w:rsidP="009E43B7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9E43B7" w:rsidRPr="007A038D" w:rsidRDefault="009E43B7" w:rsidP="001F16BC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</w:t>
      </w:r>
      <w:r w:rsidR="001F16BC"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6E123F" w:rsidRPr="001F16BC" w:rsidRDefault="009E43B7" w:rsidP="001F16BC">
      <w:pPr>
        <w:tabs>
          <w:tab w:val="left" w:pos="2370"/>
        </w:tabs>
      </w:pPr>
      <w:r>
        <w:t>*zaznaczyć właściwe</w:t>
      </w:r>
    </w:p>
    <w:p w:rsidR="006E123F" w:rsidRDefault="006E123F" w:rsidP="006E123F"/>
    <w:sectPr w:rsidR="006E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6B2E"/>
    <w:multiLevelType w:val="hybridMultilevel"/>
    <w:tmpl w:val="021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86"/>
    <w:rsid w:val="00153D21"/>
    <w:rsid w:val="001B2A34"/>
    <w:rsid w:val="001F16BC"/>
    <w:rsid w:val="00496DA2"/>
    <w:rsid w:val="006E123F"/>
    <w:rsid w:val="00897D03"/>
    <w:rsid w:val="0091577D"/>
    <w:rsid w:val="009A1D86"/>
    <w:rsid w:val="009C1E49"/>
    <w:rsid w:val="009E43B7"/>
    <w:rsid w:val="00E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C031-D910-4672-B4FC-513AB894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E12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E123F"/>
    <w:pPr>
      <w:autoSpaceDN/>
      <w:ind w:left="720"/>
      <w:contextualSpacing/>
      <w:textAlignment w:val="auto"/>
    </w:pPr>
    <w:rPr>
      <w:rFonts w:ascii="Liberation Serif" w:eastAsia="SimSun" w:hAnsi="Liberation Serif" w:cs="Liberation Serif"/>
      <w:kern w:val="1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6E123F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A34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Chłond Natalia</cp:lastModifiedBy>
  <cp:revision>9</cp:revision>
  <cp:lastPrinted>2018-04-11T09:29:00Z</cp:lastPrinted>
  <dcterms:created xsi:type="dcterms:W3CDTF">2018-03-27T11:51:00Z</dcterms:created>
  <dcterms:modified xsi:type="dcterms:W3CDTF">2018-04-11T09:31:00Z</dcterms:modified>
</cp:coreProperties>
</file>