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424E8E">
      <w:pPr>
        <w:rPr>
          <w:rFonts w:ascii="Times New Roman" w:hAnsi="Times New Roman"/>
          <w:b/>
        </w:rPr>
      </w:pPr>
      <w:r w:rsidRPr="004107DC">
        <w:rPr>
          <w:rFonts w:ascii="Times New Roman" w:hAnsi="Times New Roman"/>
          <w:b/>
          <w:i/>
        </w:rPr>
        <w:t>ZKP-</w:t>
      </w:r>
      <w:r w:rsidR="00DF5744">
        <w:rPr>
          <w:rFonts w:ascii="Times New Roman" w:hAnsi="Times New Roman"/>
          <w:b/>
          <w:i/>
        </w:rPr>
        <w:t>3</w:t>
      </w:r>
      <w:r w:rsidR="00B710BC">
        <w:rPr>
          <w:rFonts w:ascii="Times New Roman" w:hAnsi="Times New Roman"/>
          <w:b/>
          <w:i/>
        </w:rPr>
        <w:t>7</w:t>
      </w:r>
      <w:r w:rsidRPr="004107DC">
        <w:rPr>
          <w:rFonts w:ascii="Times New Roman" w:hAnsi="Times New Roman"/>
          <w:b/>
          <w:i/>
        </w:rPr>
        <w:t>/2017</w:t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  <w:t>Załącznik nr 8</w:t>
      </w:r>
      <w:r w:rsidRPr="004107DC">
        <w:rPr>
          <w:rFonts w:ascii="Times New Roman" w:hAnsi="Times New Roman"/>
          <w:b/>
          <w:bCs/>
          <w:i/>
          <w:iCs/>
        </w:rPr>
        <w:t xml:space="preserve"> do SIWZ</w:t>
      </w:r>
    </w:p>
    <w:p w:rsidR="00424E8E" w:rsidRPr="004107DC" w:rsidRDefault="00424E8E" w:rsidP="00424E8E">
      <w:pPr>
        <w:jc w:val="both"/>
        <w:rPr>
          <w:rFonts w:ascii="Times New Roman" w:hAnsi="Times New Roman"/>
          <w:b/>
        </w:rPr>
      </w:pP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-5080</wp:posOffset>
                </wp:positionH>
                <wp:positionV relativeFrom="paragraph">
                  <wp:posOffset>41910</wp:posOffset>
                </wp:positionV>
                <wp:extent cx="2362200" cy="1104900"/>
                <wp:effectExtent l="0" t="0" r="1905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.4pt;margin-top:3.3pt;width:18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  <w:r w:rsidRPr="004107DC">
        <w:rPr>
          <w:rFonts w:ascii="Times New Roman" w:hAnsi="Times New Roman"/>
        </w:rPr>
        <w:t>………………………, dnia …..… - ……… - 2017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B60BA" w:rsidP="00216E28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 w:rsidR="00A40BD2">
        <w:rPr>
          <w:rFonts w:ascii="Times New Roman" w:eastAsia="Times New Roman" w:hAnsi="Times New Roman"/>
          <w:b/>
          <w:kern w:val="1"/>
          <w:lang w:eastAsia="zh-CN"/>
        </w:rPr>
        <w:t>kierowników robót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 w:rsidR="003A2282"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F44BFA" w:rsidRPr="004107DC" w:rsidRDefault="00AB60BA" w:rsidP="00B710BC">
      <w:pPr>
        <w:suppressAutoHyphens/>
        <w:spacing w:line="360" w:lineRule="auto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oboty budowlane pn. </w:t>
      </w:r>
      <w:r w:rsidR="00A40BD2" w:rsidRPr="00533C6F">
        <w:rPr>
          <w:rFonts w:ascii="Times New Roman" w:hAnsi="Times New Roman"/>
          <w:b/>
          <w:bCs/>
          <w:color w:val="000000"/>
        </w:rPr>
        <w:t>„</w:t>
      </w:r>
      <w:r w:rsidR="00B710BC" w:rsidRPr="00B710BC">
        <w:rPr>
          <w:rFonts w:ascii="Times New Roman" w:hAnsi="Times New Roman"/>
          <w:b/>
        </w:rPr>
        <w:t>Wykonanie izolacji ścian fundamentowych, pionowej i poziomej metodą iniekcji, w budynku Urzędu Skarbowego w Myszkowie</w:t>
      </w:r>
      <w:r w:rsidR="00DF5744">
        <w:rPr>
          <w:b/>
          <w:bCs/>
          <w:color w:val="000000"/>
        </w:rPr>
        <w:t>.</w:t>
      </w:r>
      <w:r w:rsidR="00A40BD2" w:rsidRPr="00533C6F">
        <w:rPr>
          <w:rFonts w:ascii="Times New Roman" w:hAnsi="Times New Roman"/>
          <w:b/>
          <w:bCs/>
          <w:color w:val="000000"/>
        </w:rPr>
        <w:t>”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B60BA" w:rsidRPr="004107DC" w:rsidTr="00DF5744">
        <w:trPr>
          <w:trHeight w:val="10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AB60BA" w:rsidRPr="004107DC" w:rsidRDefault="00AB60BA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DF5744">
        <w:trPr>
          <w:trHeight w:val="3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E33F1F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Kierownik </w:t>
            </w:r>
            <w:r w:rsidR="00AB60BA"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budowy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Pr="004107DC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AB60BA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4107DC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</w:t>
      </w:r>
      <w:r w:rsidR="00E70592">
        <w:rPr>
          <w:rFonts w:ascii="Times New Roman" w:hAnsi="Times New Roman"/>
          <w:bCs/>
          <w:color w:val="000000"/>
          <w:sz w:val="22"/>
          <w:szCs w:val="22"/>
        </w:rPr>
        <w:t xml:space="preserve"> wymaganej funkcji w miesiącach.</w:t>
      </w:r>
      <w:bookmarkStart w:id="0" w:name="_GoBack"/>
      <w:bookmarkEnd w:id="0"/>
    </w:p>
    <w:p w:rsidR="00424E8E" w:rsidRPr="004107DC" w:rsidRDefault="00424E8E" w:rsidP="00DF5744">
      <w:pPr>
        <w:ind w:left="7920" w:firstLine="720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………………….………………………………</w:t>
      </w:r>
    </w:p>
    <w:p w:rsidR="00424E8E" w:rsidRPr="004107DC" w:rsidRDefault="00424E8E" w:rsidP="00424E8E">
      <w:pPr>
        <w:pStyle w:val="Nagwek7"/>
        <w:ind w:left="8647" w:hanging="1134"/>
        <w:rPr>
          <w:color w:val="000000" w:themeColor="text1"/>
          <w:sz w:val="24"/>
          <w:szCs w:val="24"/>
        </w:rPr>
      </w:pPr>
      <w:r w:rsidRPr="004107DC">
        <w:rPr>
          <w:color w:val="000000" w:themeColor="text1"/>
          <w:sz w:val="24"/>
          <w:szCs w:val="24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902928">
      <w:footerReference w:type="default" r:id="rId8"/>
      <w:footerReference w:type="first" r:id="rId9"/>
      <w:pgSz w:w="16840" w:h="11900" w:orient="landscape"/>
      <w:pgMar w:top="720" w:right="454" w:bottom="45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E0" w:rsidRDefault="00E66AE0">
      <w:r>
        <w:separator/>
      </w:r>
    </w:p>
  </w:endnote>
  <w:endnote w:type="continuationSeparator" w:id="0">
    <w:p w:rsidR="00E66AE0" w:rsidRDefault="00E6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E0" w:rsidRDefault="00E66AE0">
      <w:r>
        <w:separator/>
      </w:r>
    </w:p>
  </w:footnote>
  <w:footnote w:type="continuationSeparator" w:id="0">
    <w:p w:rsidR="00E66AE0" w:rsidRDefault="00E6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6E28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2282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3F7EDF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2928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0BD2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0BC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1EC2"/>
    <w:rsid w:val="00C04215"/>
    <w:rsid w:val="00C11CBE"/>
    <w:rsid w:val="00C14330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DF5744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0592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4BF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27EB535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38BA8-F8EF-44FB-91ED-4E0D5356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32</TotalTime>
  <Pages>1</Pages>
  <Words>145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Dorociński Krzysztof</cp:lastModifiedBy>
  <cp:revision>4</cp:revision>
  <cp:lastPrinted>2017-10-16T12:58:00Z</cp:lastPrinted>
  <dcterms:created xsi:type="dcterms:W3CDTF">2017-10-06T11:00:00Z</dcterms:created>
  <dcterms:modified xsi:type="dcterms:W3CDTF">2017-10-16T13:26:00Z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