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E9" w:rsidRPr="00D50DE9" w:rsidRDefault="00D50DE9" w:rsidP="00D50DE9">
      <w:pPr>
        <w:pStyle w:val="Tekstpodstawowy2"/>
        <w:spacing w:line="240" w:lineRule="auto"/>
        <w:ind w:left="2694" w:hanging="2694"/>
        <w:rPr>
          <w:rFonts w:ascii="Times New Roman" w:hAnsi="Times New Roman" w:cs="Times New Roman"/>
          <w:bCs/>
          <w:szCs w:val="24"/>
        </w:rPr>
      </w:pPr>
      <w:r w:rsidRPr="00D50DE9">
        <w:rPr>
          <w:rFonts w:ascii="Times New Roman" w:hAnsi="Times New Roman" w:cs="Times New Roman"/>
          <w:bCs/>
          <w:szCs w:val="24"/>
        </w:rPr>
        <w:t>2401-ILZ2.261.68.2017</w:t>
      </w:r>
      <w:r w:rsidRPr="00D50DE9">
        <w:rPr>
          <w:rFonts w:ascii="Times New Roman" w:hAnsi="Times New Roman" w:cs="Times New Roman"/>
          <w:bCs/>
          <w:szCs w:val="24"/>
        </w:rPr>
        <w:tab/>
      </w:r>
      <w:r w:rsidRPr="00D50DE9">
        <w:rPr>
          <w:rFonts w:ascii="Times New Roman" w:hAnsi="Times New Roman" w:cs="Times New Roman"/>
          <w:bCs/>
          <w:szCs w:val="24"/>
        </w:rPr>
        <w:tab/>
      </w:r>
      <w:r w:rsidRPr="00D50DE9">
        <w:rPr>
          <w:rFonts w:ascii="Times New Roman" w:hAnsi="Times New Roman" w:cs="Times New Roman"/>
          <w:bCs/>
          <w:szCs w:val="24"/>
        </w:rPr>
        <w:tab/>
      </w:r>
      <w:r w:rsidRPr="00D50DE9">
        <w:rPr>
          <w:rFonts w:ascii="Times New Roman" w:hAnsi="Times New Roman" w:cs="Times New Roman"/>
          <w:bCs/>
          <w:szCs w:val="24"/>
        </w:rPr>
        <w:tab/>
      </w:r>
      <w:r w:rsidRPr="00D50DE9">
        <w:rPr>
          <w:rFonts w:ascii="Times New Roman" w:hAnsi="Times New Roman" w:cs="Times New Roman"/>
          <w:bCs/>
          <w:szCs w:val="24"/>
        </w:rPr>
        <w:tab/>
      </w:r>
      <w:r w:rsidRPr="00D50DE9">
        <w:rPr>
          <w:rFonts w:ascii="Times New Roman" w:hAnsi="Times New Roman" w:cs="Times New Roman"/>
          <w:bCs/>
          <w:szCs w:val="24"/>
        </w:rPr>
        <w:tab/>
      </w:r>
      <w:r w:rsidRPr="00D50DE9">
        <w:rPr>
          <w:rFonts w:ascii="Times New Roman" w:hAnsi="Times New Roman" w:cs="Times New Roman"/>
          <w:bCs/>
          <w:szCs w:val="24"/>
        </w:rPr>
        <w:tab/>
      </w:r>
      <w:r w:rsidRPr="00D50DE9">
        <w:rPr>
          <w:rFonts w:ascii="Times New Roman" w:hAnsi="Times New Roman" w:cs="Times New Roman"/>
          <w:bCs/>
          <w:szCs w:val="24"/>
        </w:rPr>
        <w:tab/>
      </w:r>
      <w:r w:rsidRPr="00D50DE9">
        <w:rPr>
          <w:rFonts w:ascii="Times New Roman" w:hAnsi="Times New Roman" w:cs="Times New Roman"/>
          <w:bCs/>
          <w:szCs w:val="24"/>
        </w:rPr>
        <w:tab/>
        <w:t>Załącznik nr 1</w:t>
      </w:r>
    </w:p>
    <w:p w:rsidR="00D50DE9" w:rsidRPr="00D50DE9" w:rsidRDefault="00D50DE9" w:rsidP="00D50DE9">
      <w:pPr>
        <w:jc w:val="center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000B" wp14:editId="6ED9866D">
                <wp:simplePos x="0" y="0"/>
                <wp:positionH relativeFrom="column">
                  <wp:posOffset>80010</wp:posOffset>
                </wp:positionH>
                <wp:positionV relativeFrom="paragraph">
                  <wp:posOffset>106045</wp:posOffset>
                </wp:positionV>
                <wp:extent cx="2012315" cy="1028700"/>
                <wp:effectExtent l="0" t="0" r="2603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DE9" w:rsidRDefault="00D50DE9" w:rsidP="00D50DE9"/>
                          <w:p w:rsidR="00D50DE9" w:rsidRDefault="00D50DE9" w:rsidP="00D50D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50DE9" w:rsidRDefault="00D50DE9" w:rsidP="00D50D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50DE9" w:rsidRDefault="00D50DE9" w:rsidP="00D50D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50DE9" w:rsidRDefault="00D50DE9" w:rsidP="00D50D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50DE9" w:rsidRDefault="00D50DE9" w:rsidP="00D50D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50DE9" w:rsidRDefault="00D50DE9" w:rsidP="00D50DE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7000B" id="AutoShape 4" o:spid="_x0000_s1026" style="position:absolute;left:0;text-align:left;margin-left:6.3pt;margin-top:8.35pt;width:158.4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" filled="f" strokeweight=".25pt">
                <v:textbox inset="1pt,1pt,1pt,1pt">
                  <w:txbxContent>
                    <w:p w:rsidR="00D50DE9" w:rsidRDefault="00D50DE9" w:rsidP="00D50DE9"/>
                    <w:p w:rsidR="00D50DE9" w:rsidRDefault="00D50DE9" w:rsidP="00D50DE9">
                      <w:pPr>
                        <w:rPr>
                          <w:sz w:val="12"/>
                        </w:rPr>
                      </w:pPr>
                    </w:p>
                    <w:p w:rsidR="00D50DE9" w:rsidRDefault="00D50DE9" w:rsidP="00D50DE9">
                      <w:pPr>
                        <w:rPr>
                          <w:sz w:val="12"/>
                        </w:rPr>
                      </w:pPr>
                    </w:p>
                    <w:p w:rsidR="00D50DE9" w:rsidRDefault="00D50DE9" w:rsidP="00D50DE9">
                      <w:pPr>
                        <w:rPr>
                          <w:sz w:val="12"/>
                        </w:rPr>
                      </w:pPr>
                    </w:p>
                    <w:p w:rsidR="00D50DE9" w:rsidRDefault="00D50DE9" w:rsidP="00D50DE9">
                      <w:pPr>
                        <w:rPr>
                          <w:sz w:val="12"/>
                        </w:rPr>
                      </w:pPr>
                    </w:p>
                    <w:p w:rsidR="00D50DE9" w:rsidRDefault="00D50DE9" w:rsidP="00D50DE9">
                      <w:pPr>
                        <w:rPr>
                          <w:sz w:val="12"/>
                        </w:rPr>
                      </w:pPr>
                    </w:p>
                    <w:p w:rsidR="00D50DE9" w:rsidRDefault="00D50DE9" w:rsidP="00D50DE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0DE9" w:rsidRPr="00D50DE9" w:rsidRDefault="00D50DE9" w:rsidP="00D50DE9">
      <w:pPr>
        <w:jc w:val="center"/>
        <w:rPr>
          <w:rFonts w:ascii="Times New Roman" w:hAnsi="Times New Roman" w:cs="Times New Roman"/>
        </w:rPr>
      </w:pPr>
    </w:p>
    <w:p w:rsidR="00D50DE9" w:rsidRPr="00D50DE9" w:rsidRDefault="00D50DE9" w:rsidP="00D50DE9">
      <w:pPr>
        <w:jc w:val="center"/>
        <w:rPr>
          <w:rFonts w:ascii="Times New Roman" w:hAnsi="Times New Roman" w:cs="Times New Roman"/>
        </w:rPr>
      </w:pPr>
    </w:p>
    <w:p w:rsidR="00D50DE9" w:rsidRPr="00D50DE9" w:rsidRDefault="00D50DE9" w:rsidP="00D50DE9">
      <w:pPr>
        <w:jc w:val="center"/>
        <w:rPr>
          <w:rFonts w:ascii="Times New Roman" w:hAnsi="Times New Roman" w:cs="Times New Roman"/>
        </w:rPr>
      </w:pPr>
    </w:p>
    <w:p w:rsidR="00D50DE9" w:rsidRPr="00D50DE9" w:rsidRDefault="00D50DE9" w:rsidP="00D50DE9">
      <w:pPr>
        <w:jc w:val="center"/>
        <w:rPr>
          <w:rFonts w:ascii="Times New Roman" w:hAnsi="Times New Roman" w:cs="Times New Roman"/>
        </w:rPr>
      </w:pPr>
    </w:p>
    <w:p w:rsidR="00D50DE9" w:rsidRPr="00D50DE9" w:rsidRDefault="00D50DE9" w:rsidP="00D50DE9">
      <w:pPr>
        <w:jc w:val="center"/>
        <w:rPr>
          <w:rFonts w:ascii="Times New Roman" w:hAnsi="Times New Roman" w:cs="Times New Roman"/>
        </w:rPr>
      </w:pPr>
    </w:p>
    <w:p w:rsidR="00AD4B55" w:rsidRDefault="00AD4B55" w:rsidP="006A6886">
      <w:pPr>
        <w:spacing w:line="312" w:lineRule="auto"/>
        <w:jc w:val="center"/>
        <w:rPr>
          <w:rFonts w:ascii="Times New Roman" w:hAnsi="Times New Roman" w:cs="Times New Roman"/>
        </w:rPr>
      </w:pPr>
    </w:p>
    <w:p w:rsidR="00D50DE9" w:rsidRPr="00D50DE9" w:rsidRDefault="00D50DE9" w:rsidP="006A6886">
      <w:pPr>
        <w:spacing w:line="312" w:lineRule="auto"/>
        <w:jc w:val="center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</w:rPr>
        <w:t>FORMULARZ OFERTY</w:t>
      </w:r>
    </w:p>
    <w:p w:rsidR="00D50DE9" w:rsidRPr="00D50DE9" w:rsidRDefault="00D50DE9" w:rsidP="006A6886">
      <w:pPr>
        <w:spacing w:line="312" w:lineRule="auto"/>
        <w:jc w:val="both"/>
        <w:rPr>
          <w:rFonts w:ascii="Times New Roman" w:hAnsi="Times New Roman" w:cs="Times New Roman"/>
        </w:rPr>
      </w:pPr>
    </w:p>
    <w:p w:rsidR="00D50DE9" w:rsidRPr="00D50DE9" w:rsidRDefault="00D50DE9" w:rsidP="006A6886">
      <w:pPr>
        <w:pStyle w:val="Tekstpodstawowy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E9">
        <w:rPr>
          <w:rFonts w:ascii="Times New Roman" w:hAnsi="Times New Roman" w:cs="Times New Roman"/>
          <w:sz w:val="24"/>
          <w:szCs w:val="24"/>
        </w:rPr>
        <w:t xml:space="preserve">W odpowiedzi na zapytanie ofertowe na świadczenie usługi </w:t>
      </w:r>
      <w:r>
        <w:rPr>
          <w:rFonts w:ascii="Times New Roman" w:hAnsi="Times New Roman" w:cs="Times New Roman"/>
          <w:sz w:val="24"/>
          <w:szCs w:val="24"/>
        </w:rPr>
        <w:t>naprawy Systemu Sygnalizacji Włamania i Napadu w Urzędzie Skarbowym w Zabrzu</w:t>
      </w:r>
      <w:r w:rsidRPr="00D50DE9">
        <w:rPr>
          <w:rFonts w:ascii="Times New Roman" w:hAnsi="Times New Roman" w:cs="Times New Roman"/>
          <w:sz w:val="24"/>
          <w:szCs w:val="24"/>
        </w:rPr>
        <w:t>, składamy ofertę na wykonanie przedmiotu zamówienia</w:t>
      </w:r>
      <w:r w:rsidR="00E55F1F">
        <w:rPr>
          <w:rFonts w:ascii="Times New Roman" w:hAnsi="Times New Roman" w:cs="Times New Roman"/>
          <w:sz w:val="24"/>
          <w:szCs w:val="24"/>
        </w:rPr>
        <w:t>.</w:t>
      </w:r>
    </w:p>
    <w:p w:rsidR="00D50DE9" w:rsidRPr="00D50DE9" w:rsidRDefault="00D50DE9" w:rsidP="006A6886">
      <w:pPr>
        <w:pStyle w:val="Tekstpodstawowywcity"/>
        <w:widowControl/>
        <w:numPr>
          <w:ilvl w:val="0"/>
          <w:numId w:val="7"/>
        </w:numPr>
        <w:suppressAutoHyphens w:val="0"/>
        <w:spacing w:after="0" w:line="312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D50DE9">
        <w:rPr>
          <w:rFonts w:ascii="Times New Roman" w:hAnsi="Times New Roman" w:cs="Times New Roman"/>
          <w:szCs w:val="24"/>
        </w:rPr>
        <w:t>Oferujemy wykonanie przedmiotu zamówienia za niżej określoną cenę:</w:t>
      </w:r>
    </w:p>
    <w:p w:rsidR="00D50DE9" w:rsidRPr="00D50DE9" w:rsidRDefault="00D50DE9" w:rsidP="006A6886">
      <w:pPr>
        <w:pStyle w:val="Tekstpodstawowywcity"/>
        <w:widowControl/>
        <w:suppressAutoHyphens w:val="0"/>
        <w:spacing w:after="0" w:line="312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6239"/>
      </w:tblGrid>
      <w:tr w:rsidR="00D50DE9" w:rsidRPr="00D50DE9" w:rsidTr="001B381F">
        <w:tc>
          <w:tcPr>
            <w:tcW w:w="3792" w:type="dxa"/>
            <w:shd w:val="clear" w:color="auto" w:fill="auto"/>
          </w:tcPr>
          <w:p w:rsidR="00D50DE9" w:rsidRPr="00D50DE9" w:rsidRDefault="00E55F1F" w:rsidP="006A6886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  <w:r w:rsidR="006A6886">
              <w:rPr>
                <w:rFonts w:ascii="Times New Roman" w:hAnsi="Times New Roman" w:cs="Times New Roman"/>
              </w:rPr>
              <w:t xml:space="preserve"> za wykonanie naprawy</w:t>
            </w:r>
          </w:p>
          <w:p w:rsidR="00D50DE9" w:rsidRPr="00D50DE9" w:rsidRDefault="00D50DE9" w:rsidP="006A6886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shd w:val="clear" w:color="auto" w:fill="auto"/>
          </w:tcPr>
          <w:p w:rsidR="00A32D27" w:rsidRDefault="00A32D27" w:rsidP="006A6886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D50DE9" w:rsidRPr="00D50DE9" w:rsidRDefault="00D50DE9" w:rsidP="006A6886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D50DE9">
              <w:rPr>
                <w:rFonts w:ascii="Times New Roman" w:hAnsi="Times New Roman" w:cs="Times New Roman"/>
              </w:rPr>
              <w:t>.............................................. złotych</w:t>
            </w:r>
          </w:p>
          <w:p w:rsidR="00D50DE9" w:rsidRPr="00D50DE9" w:rsidRDefault="00D50DE9" w:rsidP="006A6886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D50DE9">
              <w:rPr>
                <w:rFonts w:ascii="Times New Roman" w:hAnsi="Times New Roman" w:cs="Times New Roman"/>
              </w:rPr>
              <w:t>(słownie: .............................................................................. zł)</w:t>
            </w:r>
          </w:p>
        </w:tc>
      </w:tr>
    </w:tbl>
    <w:p w:rsidR="00D50DE9" w:rsidRPr="00D50DE9" w:rsidRDefault="00D50DE9" w:rsidP="006A6886">
      <w:pPr>
        <w:spacing w:line="312" w:lineRule="auto"/>
        <w:jc w:val="both"/>
        <w:rPr>
          <w:rFonts w:ascii="Times New Roman" w:eastAsia="Times New Roman" w:hAnsi="Times New Roman" w:cs="Times New Roman"/>
          <w:bCs/>
        </w:rPr>
      </w:pPr>
    </w:p>
    <w:p w:rsidR="00D50DE9" w:rsidRPr="00D50DE9" w:rsidRDefault="00D50DE9" w:rsidP="006A6886">
      <w:pPr>
        <w:spacing w:after="160" w:line="312" w:lineRule="auto"/>
        <w:ind w:left="284"/>
        <w:jc w:val="both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  <w:color w:val="000000"/>
        </w:rPr>
        <w:t xml:space="preserve">UWAGA: </w:t>
      </w:r>
      <w:r w:rsidRPr="00D50DE9">
        <w:rPr>
          <w:rFonts w:ascii="Times New Roman" w:hAnsi="Times New Roman" w:cs="Times New Roman"/>
        </w:rPr>
        <w:t xml:space="preserve">Cenę </w:t>
      </w:r>
      <w:r w:rsidR="004C4977">
        <w:rPr>
          <w:rFonts w:ascii="Times New Roman" w:hAnsi="Times New Roman" w:cs="Times New Roman"/>
        </w:rPr>
        <w:t xml:space="preserve">należy </w:t>
      </w:r>
      <w:r w:rsidRPr="00D50DE9">
        <w:rPr>
          <w:rFonts w:ascii="Times New Roman" w:hAnsi="Times New Roman" w:cs="Times New Roman"/>
        </w:rPr>
        <w:t>określić z dokładnością do drugiego miejsca po przecinku w złotych.</w:t>
      </w:r>
    </w:p>
    <w:p w:rsidR="00D50DE9" w:rsidRPr="00D50DE9" w:rsidRDefault="00D50DE9" w:rsidP="006A6886">
      <w:pPr>
        <w:widowControl/>
        <w:numPr>
          <w:ilvl w:val="0"/>
          <w:numId w:val="7"/>
        </w:numPr>
        <w:suppressAutoHyphens w:val="0"/>
        <w:spacing w:line="312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D50DE9">
        <w:rPr>
          <w:rFonts w:ascii="Times New Roman" w:hAnsi="Times New Roman" w:cs="Times New Roman"/>
          <w:bCs/>
        </w:rPr>
        <w:t>Oświadczamy, że akceptujemy określone przez Zamawiającego</w:t>
      </w:r>
      <w:r w:rsidR="00E55F1F">
        <w:rPr>
          <w:rFonts w:ascii="Times New Roman" w:hAnsi="Times New Roman" w:cs="Times New Roman"/>
          <w:bCs/>
        </w:rPr>
        <w:t xml:space="preserve"> warunki</w:t>
      </w:r>
      <w:r w:rsidRPr="00D50DE9">
        <w:rPr>
          <w:rFonts w:ascii="Times New Roman" w:hAnsi="Times New Roman" w:cs="Times New Roman"/>
          <w:bCs/>
        </w:rPr>
        <w:t>:</w:t>
      </w:r>
    </w:p>
    <w:p w:rsidR="00D50DE9" w:rsidRPr="006A6886" w:rsidRDefault="00D50DE9" w:rsidP="006A6886">
      <w:pPr>
        <w:pStyle w:val="Akapitzlist"/>
        <w:widowControl/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 w:cs="Times New Roman"/>
        </w:rPr>
      </w:pPr>
      <w:r w:rsidRPr="00E55F1F">
        <w:rPr>
          <w:rFonts w:ascii="Times New Roman" w:hAnsi="Times New Roman" w:cs="Times New Roman"/>
          <w:bCs/>
        </w:rPr>
        <w:t xml:space="preserve">Termin wykonania </w:t>
      </w:r>
      <w:r w:rsidRPr="00E55F1F">
        <w:rPr>
          <w:rFonts w:ascii="Times New Roman" w:hAnsi="Times New Roman" w:cs="Times New Roman"/>
        </w:rPr>
        <w:t>przedmiotu zamówienia</w:t>
      </w:r>
      <w:r w:rsidRPr="00E55F1F">
        <w:rPr>
          <w:rFonts w:ascii="Times New Roman" w:hAnsi="Times New Roman" w:cs="Times New Roman"/>
          <w:bCs/>
        </w:rPr>
        <w:t>:</w:t>
      </w:r>
      <w:r w:rsidRPr="00E55F1F">
        <w:rPr>
          <w:rFonts w:ascii="Times New Roman" w:hAnsi="Times New Roman" w:cs="Times New Roman"/>
        </w:rPr>
        <w:t xml:space="preserve"> </w:t>
      </w:r>
      <w:r w:rsidR="006A6886" w:rsidRPr="00662F16">
        <w:rPr>
          <w:rFonts w:ascii="Times New Roman" w:eastAsia="Times New Roman" w:hAnsi="Times New Roman" w:cs="Times New Roman"/>
          <w:kern w:val="2"/>
          <w:szCs w:val="24"/>
        </w:rPr>
        <w:t>przedmiot zamówienia zostanie wykonany</w:t>
      </w:r>
      <w:r w:rsidR="006A6886">
        <w:rPr>
          <w:rFonts w:ascii="Times New Roman" w:eastAsia="Times New Roman" w:hAnsi="Times New Roman" w:cs="Times New Roman"/>
          <w:kern w:val="2"/>
          <w:szCs w:val="24"/>
        </w:rPr>
        <w:br/>
      </w:r>
      <w:r w:rsidR="006A6886" w:rsidRPr="00662F16">
        <w:rPr>
          <w:rFonts w:ascii="Times New Roman" w:eastAsia="Times New Roman" w:hAnsi="Times New Roman" w:cs="Times New Roman"/>
          <w:kern w:val="2"/>
          <w:szCs w:val="24"/>
        </w:rPr>
        <w:t>w terminie technicznie uzasadnionym</w:t>
      </w:r>
      <w:r w:rsidR="006A6886" w:rsidRPr="00662F16">
        <w:rPr>
          <w:rFonts w:ascii="Times New Roman" w:eastAsia="Times New Roman" w:hAnsi="Times New Roman" w:cs="Times New Roman"/>
          <w:kern w:val="2"/>
        </w:rPr>
        <w:t xml:space="preserve"> </w:t>
      </w:r>
      <w:r w:rsidR="006A6886" w:rsidRPr="00662F16">
        <w:rPr>
          <w:rFonts w:ascii="Times New Roman" w:eastAsia="Times New Roman" w:hAnsi="Times New Roman" w:cs="Times New Roman"/>
          <w:kern w:val="2"/>
          <w:szCs w:val="24"/>
        </w:rPr>
        <w:t>i bez zbędnego opóźnienia, nie dłuższym niż 14 dni od dnia otrzymania zlecenia.</w:t>
      </w:r>
    </w:p>
    <w:p w:rsidR="006A6886" w:rsidRDefault="006A6886" w:rsidP="006A6886">
      <w:pPr>
        <w:pStyle w:val="Akapitzlist"/>
        <w:widowControl/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  <w:bCs/>
        </w:rPr>
        <w:t>Warunki płatności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</w:rPr>
        <w:t xml:space="preserve"> n</w:t>
      </w:r>
      <w:r w:rsidRPr="00662F16">
        <w:rPr>
          <w:rFonts w:ascii="Times New Roman" w:hAnsi="Times New Roman" w:cs="Times New Roman"/>
        </w:rPr>
        <w:t>ależność za przedmiot zamówienia płatna będzie przelewem na rachunek bankowy Wykonawcy w ciągu 21 dni od dnia otrzymania przez Zamawiającego prawidłowo wystawionej faktury oraz podpisanego przez obie strony protokołu z wykonanej usługi.</w:t>
      </w:r>
    </w:p>
    <w:p w:rsidR="006A6886" w:rsidRPr="00E55F1F" w:rsidRDefault="006A6886" w:rsidP="006A6886">
      <w:pPr>
        <w:pStyle w:val="Akapitzlist"/>
        <w:widowControl/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i rękojmia: 24 miesiące.</w:t>
      </w:r>
    </w:p>
    <w:p w:rsidR="00D50DE9" w:rsidRPr="00D50DE9" w:rsidRDefault="00D50DE9" w:rsidP="006A6886">
      <w:pPr>
        <w:pStyle w:val="Standard"/>
        <w:spacing w:line="312" w:lineRule="auto"/>
        <w:jc w:val="both"/>
        <w:rPr>
          <w:bCs/>
        </w:rPr>
      </w:pPr>
      <w:bookmarkStart w:id="0" w:name="_GoBack"/>
      <w:bookmarkEnd w:id="0"/>
    </w:p>
    <w:p w:rsidR="00D50DE9" w:rsidRPr="00D50DE9" w:rsidRDefault="00D50DE9" w:rsidP="006A6886">
      <w:pPr>
        <w:spacing w:line="312" w:lineRule="auto"/>
        <w:jc w:val="both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  <w:bCs/>
        </w:rPr>
        <w:t>Imię i nazwisko osoby upoważnionej do kontaktu z Zamawiającym</w:t>
      </w:r>
      <w:r w:rsidRPr="00D50DE9">
        <w:rPr>
          <w:rFonts w:ascii="Times New Roman" w:hAnsi="Times New Roman" w:cs="Times New Roman"/>
        </w:rPr>
        <w:t>:</w:t>
      </w:r>
    </w:p>
    <w:p w:rsidR="00D50DE9" w:rsidRPr="00D50DE9" w:rsidRDefault="00D50DE9" w:rsidP="006A6886">
      <w:pPr>
        <w:spacing w:line="312" w:lineRule="auto"/>
        <w:jc w:val="both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D50DE9" w:rsidRPr="00D50DE9" w:rsidRDefault="00D50DE9" w:rsidP="006A6886">
      <w:pPr>
        <w:spacing w:line="312" w:lineRule="auto"/>
        <w:jc w:val="both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</w:rPr>
        <w:t>Nr telefonu: ……………………. Adres e-mail: ……………………………………………………</w:t>
      </w:r>
    </w:p>
    <w:p w:rsidR="00D50DE9" w:rsidRPr="00D50DE9" w:rsidRDefault="00D50DE9" w:rsidP="006A6886">
      <w:pPr>
        <w:tabs>
          <w:tab w:val="left" w:pos="180"/>
        </w:tabs>
        <w:spacing w:line="312" w:lineRule="auto"/>
        <w:jc w:val="both"/>
        <w:rPr>
          <w:rFonts w:ascii="Times New Roman" w:hAnsi="Times New Roman" w:cs="Times New Roman"/>
          <w:bCs/>
        </w:rPr>
      </w:pPr>
    </w:p>
    <w:p w:rsidR="00D50DE9" w:rsidRPr="00D50DE9" w:rsidRDefault="00D50DE9" w:rsidP="006A6886">
      <w:pPr>
        <w:spacing w:line="312" w:lineRule="auto"/>
        <w:jc w:val="both"/>
        <w:rPr>
          <w:rFonts w:ascii="Times New Roman" w:hAnsi="Times New Roman" w:cs="Times New Roman"/>
          <w:bCs/>
        </w:rPr>
      </w:pPr>
      <w:r w:rsidRPr="00D50DE9">
        <w:rPr>
          <w:rFonts w:ascii="Times New Roman" w:hAnsi="Times New Roman" w:cs="Times New Roman"/>
          <w:bCs/>
        </w:rPr>
        <w:t>Adres do korespondencji – wypełnić, jeżeli jest inny niż na pieczęci firmowej</w:t>
      </w:r>
      <w:r w:rsidRPr="00D50DE9">
        <w:rPr>
          <w:rFonts w:ascii="Times New Roman" w:hAnsi="Times New Roman" w:cs="Times New Roman"/>
        </w:rPr>
        <w:t>:</w:t>
      </w:r>
    </w:p>
    <w:p w:rsidR="00D50DE9" w:rsidRPr="00D50DE9" w:rsidRDefault="00D50DE9" w:rsidP="006A6886">
      <w:pPr>
        <w:spacing w:line="312" w:lineRule="auto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  <w:bCs/>
        </w:rPr>
        <w:t>kod</w:t>
      </w:r>
      <w:r w:rsidRPr="00D50DE9">
        <w:rPr>
          <w:rFonts w:ascii="Times New Roman" w:hAnsi="Times New Roman" w:cs="Times New Roman"/>
        </w:rPr>
        <w:t xml:space="preserve"> .................................. </w:t>
      </w:r>
      <w:r w:rsidRPr="00D50DE9">
        <w:rPr>
          <w:rFonts w:ascii="Times New Roman" w:hAnsi="Times New Roman" w:cs="Times New Roman"/>
          <w:bCs/>
        </w:rPr>
        <w:t xml:space="preserve">miasto </w:t>
      </w:r>
      <w:r w:rsidRPr="00D50DE9">
        <w:rPr>
          <w:rFonts w:ascii="Times New Roman" w:hAnsi="Times New Roman" w:cs="Times New Roman"/>
        </w:rPr>
        <w:t>………………….......................................................</w:t>
      </w:r>
    </w:p>
    <w:p w:rsidR="00D50DE9" w:rsidRPr="00D50DE9" w:rsidRDefault="00D50DE9" w:rsidP="006A6886">
      <w:pPr>
        <w:spacing w:line="312" w:lineRule="auto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  <w:bCs/>
        </w:rPr>
        <w:t xml:space="preserve">ulica, nr </w:t>
      </w:r>
      <w:r w:rsidRPr="00D50DE9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D50DE9" w:rsidRPr="00D50DE9" w:rsidRDefault="00D50DE9" w:rsidP="006A6886">
      <w:pPr>
        <w:pStyle w:val="Tekstpodstawowywcity2"/>
        <w:spacing w:after="0" w:line="312" w:lineRule="auto"/>
        <w:rPr>
          <w:rFonts w:ascii="Times New Roman" w:hAnsi="Times New Roman" w:cs="Times New Roman"/>
          <w:szCs w:val="24"/>
        </w:rPr>
      </w:pPr>
    </w:p>
    <w:p w:rsidR="00D50DE9" w:rsidRPr="00D50DE9" w:rsidRDefault="00D50DE9" w:rsidP="006A6886">
      <w:pPr>
        <w:pStyle w:val="Tekstpodstawowywcity2"/>
        <w:spacing w:after="0" w:line="312" w:lineRule="auto"/>
        <w:rPr>
          <w:rFonts w:ascii="Times New Roman" w:hAnsi="Times New Roman" w:cs="Times New Roman"/>
          <w:szCs w:val="24"/>
        </w:rPr>
      </w:pPr>
    </w:p>
    <w:p w:rsidR="00D50DE9" w:rsidRPr="00D50DE9" w:rsidRDefault="00D50DE9" w:rsidP="006A6886">
      <w:pPr>
        <w:pStyle w:val="Tekstpodstawowywcity2"/>
        <w:spacing w:after="0" w:line="312" w:lineRule="auto"/>
        <w:rPr>
          <w:rFonts w:ascii="Times New Roman" w:hAnsi="Times New Roman" w:cs="Times New Roman"/>
          <w:szCs w:val="24"/>
        </w:rPr>
      </w:pPr>
    </w:p>
    <w:p w:rsidR="00D50DE9" w:rsidRPr="00D50DE9" w:rsidRDefault="00D50DE9" w:rsidP="006A6886">
      <w:pPr>
        <w:pStyle w:val="Tekstpodstawowywcity2"/>
        <w:spacing w:after="0" w:line="312" w:lineRule="auto"/>
        <w:rPr>
          <w:rFonts w:ascii="Times New Roman" w:hAnsi="Times New Roman" w:cs="Times New Roman"/>
          <w:szCs w:val="24"/>
        </w:rPr>
      </w:pPr>
    </w:p>
    <w:p w:rsidR="00D50DE9" w:rsidRPr="00D50DE9" w:rsidRDefault="00D50DE9" w:rsidP="006A6886">
      <w:pPr>
        <w:pStyle w:val="Tekstpodstawowywcity2"/>
        <w:spacing w:after="0" w:line="312" w:lineRule="auto"/>
        <w:rPr>
          <w:rFonts w:ascii="Times New Roman" w:hAnsi="Times New Roman" w:cs="Times New Roman"/>
          <w:szCs w:val="24"/>
        </w:rPr>
      </w:pPr>
      <w:r w:rsidRPr="00D50DE9">
        <w:rPr>
          <w:rFonts w:ascii="Times New Roman" w:hAnsi="Times New Roman" w:cs="Times New Roman"/>
          <w:szCs w:val="24"/>
        </w:rPr>
        <w:t>………………… dnia, ....................</w:t>
      </w:r>
      <w:r w:rsidRPr="00D50DE9">
        <w:rPr>
          <w:rFonts w:ascii="Times New Roman" w:hAnsi="Times New Roman" w:cs="Times New Roman"/>
          <w:szCs w:val="24"/>
        </w:rPr>
        <w:tab/>
      </w:r>
      <w:r w:rsidR="006A6886">
        <w:rPr>
          <w:rFonts w:ascii="Times New Roman" w:hAnsi="Times New Roman" w:cs="Times New Roman"/>
          <w:szCs w:val="24"/>
        </w:rPr>
        <w:t xml:space="preserve">         </w:t>
      </w:r>
      <w:r w:rsidRPr="00D50DE9">
        <w:rPr>
          <w:rFonts w:ascii="Times New Roman" w:hAnsi="Times New Roman" w:cs="Times New Roman"/>
          <w:szCs w:val="24"/>
        </w:rPr>
        <w:t>................................................................</w:t>
      </w:r>
    </w:p>
    <w:p w:rsidR="00D50DE9" w:rsidRPr="00D50DE9" w:rsidRDefault="00D50DE9" w:rsidP="00AD4B55">
      <w:pPr>
        <w:spacing w:line="312" w:lineRule="auto"/>
        <w:ind w:left="1004"/>
        <w:jc w:val="both"/>
        <w:rPr>
          <w:rFonts w:ascii="Times New Roman" w:hAnsi="Times New Roman" w:cs="Times New Roman"/>
        </w:rPr>
      </w:pPr>
      <w:r w:rsidRPr="00D50DE9">
        <w:rPr>
          <w:rFonts w:ascii="Times New Roman" w:hAnsi="Times New Roman" w:cs="Times New Roman"/>
        </w:rPr>
        <w:t xml:space="preserve">        </w:t>
      </w:r>
      <w:r w:rsidRPr="00D50DE9">
        <w:rPr>
          <w:rFonts w:ascii="Times New Roman" w:hAnsi="Times New Roman" w:cs="Times New Roman"/>
        </w:rPr>
        <w:tab/>
      </w:r>
      <w:r w:rsidRPr="00D50DE9">
        <w:rPr>
          <w:rFonts w:ascii="Times New Roman" w:hAnsi="Times New Roman" w:cs="Times New Roman"/>
        </w:rPr>
        <w:tab/>
      </w:r>
      <w:r w:rsidRPr="00D50DE9">
        <w:rPr>
          <w:rFonts w:ascii="Times New Roman" w:hAnsi="Times New Roman" w:cs="Times New Roman"/>
        </w:rPr>
        <w:tab/>
      </w:r>
      <w:r w:rsidRPr="00D50DE9">
        <w:rPr>
          <w:rFonts w:ascii="Times New Roman" w:hAnsi="Times New Roman" w:cs="Times New Roman"/>
        </w:rPr>
        <w:tab/>
      </w:r>
      <w:r w:rsidRPr="00D50DE9">
        <w:rPr>
          <w:rFonts w:ascii="Times New Roman" w:hAnsi="Times New Roman" w:cs="Times New Roman"/>
          <w:sz w:val="20"/>
          <w:szCs w:val="20"/>
        </w:rPr>
        <w:t>podpisy osób uprawnionych do reprezentowania Wykonawcy</w:t>
      </w:r>
    </w:p>
    <w:sectPr w:rsidR="00D50DE9" w:rsidRPr="00D50DE9">
      <w:footerReference w:type="default" r:id="rId7"/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DD" w:rsidRDefault="002F19DD">
      <w:r>
        <w:separator/>
      </w:r>
    </w:p>
  </w:endnote>
  <w:endnote w:type="continuationSeparator" w:id="0">
    <w:p w:rsidR="002F19DD" w:rsidRDefault="002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632303"/>
      <w:docPartObj>
        <w:docPartGallery w:val="Page Numbers (Bottom of Page)"/>
        <w:docPartUnique/>
      </w:docPartObj>
    </w:sdtPr>
    <w:sdtEndPr/>
    <w:sdtContent>
      <w:p w:rsidR="00721395" w:rsidRDefault="00721395">
        <w:pPr>
          <w:pStyle w:val="Stopka"/>
          <w:jc w:val="right"/>
        </w:pPr>
        <w:r w:rsidRPr="007213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13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13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05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13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1395" w:rsidRDefault="00721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DD" w:rsidRDefault="002F19DD">
      <w:r>
        <w:separator/>
      </w:r>
    </w:p>
  </w:footnote>
  <w:footnote w:type="continuationSeparator" w:id="0">
    <w:p w:rsidR="002F19DD" w:rsidRDefault="002F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D3DC8"/>
    <w:multiLevelType w:val="hybridMultilevel"/>
    <w:tmpl w:val="D44ACFFE"/>
    <w:lvl w:ilvl="0" w:tplc="FFE0ED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7C5"/>
    <w:multiLevelType w:val="hybridMultilevel"/>
    <w:tmpl w:val="05FC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B77"/>
    <w:multiLevelType w:val="hybridMultilevel"/>
    <w:tmpl w:val="B084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6" w15:restartNumberingAfterBreak="0">
    <w:nsid w:val="392C156E"/>
    <w:multiLevelType w:val="hybridMultilevel"/>
    <w:tmpl w:val="55D0A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9" w15:restartNumberingAfterBreak="0">
    <w:nsid w:val="45AF1229"/>
    <w:multiLevelType w:val="hybridMultilevel"/>
    <w:tmpl w:val="AB70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E4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709E"/>
    <w:multiLevelType w:val="multilevel"/>
    <w:tmpl w:val="4082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9A7A44"/>
    <w:multiLevelType w:val="hybridMultilevel"/>
    <w:tmpl w:val="B084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500"/>
    <w:multiLevelType w:val="multilevel"/>
    <w:tmpl w:val="D0B08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5B33163"/>
    <w:multiLevelType w:val="multilevel"/>
    <w:tmpl w:val="C942A2BE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abstractNum w:abstractNumId="14" w15:restartNumberingAfterBreak="0">
    <w:nsid w:val="76FD28E4"/>
    <w:multiLevelType w:val="hybridMultilevel"/>
    <w:tmpl w:val="C9F2F660"/>
    <w:lvl w:ilvl="0" w:tplc="4870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E522D"/>
    <w:multiLevelType w:val="multilevel"/>
    <w:tmpl w:val="4D867D30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E7"/>
    <w:rsid w:val="00032885"/>
    <w:rsid w:val="00077EE8"/>
    <w:rsid w:val="00083C48"/>
    <w:rsid w:val="000E5464"/>
    <w:rsid w:val="00124EC1"/>
    <w:rsid w:val="001404F6"/>
    <w:rsid w:val="00146839"/>
    <w:rsid w:val="00166BC6"/>
    <w:rsid w:val="001E3B8F"/>
    <w:rsid w:val="002861AC"/>
    <w:rsid w:val="002E3DE0"/>
    <w:rsid w:val="002F19DD"/>
    <w:rsid w:val="0031046B"/>
    <w:rsid w:val="00332895"/>
    <w:rsid w:val="0034557E"/>
    <w:rsid w:val="00481795"/>
    <w:rsid w:val="004B1E80"/>
    <w:rsid w:val="004C4977"/>
    <w:rsid w:val="005221DA"/>
    <w:rsid w:val="00541675"/>
    <w:rsid w:val="00543331"/>
    <w:rsid w:val="00547A9A"/>
    <w:rsid w:val="00636CB0"/>
    <w:rsid w:val="00662F16"/>
    <w:rsid w:val="00692FBE"/>
    <w:rsid w:val="006A6886"/>
    <w:rsid w:val="006C502C"/>
    <w:rsid w:val="00721395"/>
    <w:rsid w:val="0072506B"/>
    <w:rsid w:val="00754D27"/>
    <w:rsid w:val="00773CB3"/>
    <w:rsid w:val="0078409E"/>
    <w:rsid w:val="008524A8"/>
    <w:rsid w:val="0086180C"/>
    <w:rsid w:val="008A5578"/>
    <w:rsid w:val="008B3977"/>
    <w:rsid w:val="008B6B40"/>
    <w:rsid w:val="008E1D44"/>
    <w:rsid w:val="00946095"/>
    <w:rsid w:val="009468C6"/>
    <w:rsid w:val="00946FCD"/>
    <w:rsid w:val="009B0432"/>
    <w:rsid w:val="009B05C6"/>
    <w:rsid w:val="009C446A"/>
    <w:rsid w:val="009D26AC"/>
    <w:rsid w:val="009D383C"/>
    <w:rsid w:val="00A32D27"/>
    <w:rsid w:val="00A94802"/>
    <w:rsid w:val="00AB2D90"/>
    <w:rsid w:val="00AD4B55"/>
    <w:rsid w:val="00AF59AC"/>
    <w:rsid w:val="00B00F89"/>
    <w:rsid w:val="00B16A33"/>
    <w:rsid w:val="00B26C58"/>
    <w:rsid w:val="00B94B75"/>
    <w:rsid w:val="00BC378A"/>
    <w:rsid w:val="00C21ED2"/>
    <w:rsid w:val="00C73626"/>
    <w:rsid w:val="00CB2A8C"/>
    <w:rsid w:val="00CF19E7"/>
    <w:rsid w:val="00D33D82"/>
    <w:rsid w:val="00D50DE9"/>
    <w:rsid w:val="00D66A75"/>
    <w:rsid w:val="00D74597"/>
    <w:rsid w:val="00DA0B97"/>
    <w:rsid w:val="00DB0F36"/>
    <w:rsid w:val="00DF27C8"/>
    <w:rsid w:val="00E55F1F"/>
    <w:rsid w:val="00E608DE"/>
    <w:rsid w:val="00EA0A66"/>
    <w:rsid w:val="00EA4434"/>
    <w:rsid w:val="00EB472F"/>
    <w:rsid w:val="00EF4A0B"/>
    <w:rsid w:val="00FA43C8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9DE42FFE-1648-4241-918B-A32A420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92FBE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92F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9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95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4A0B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4A0B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customStyle="1" w:styleId="Stopka1">
    <w:name w:val="Stopka1"/>
    <w:rsid w:val="00EF4A0B"/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A0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A0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2139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0DE9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0DE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0DE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0DE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D50DE9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BJ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Jurewicz-Kaczyńska Joanna</cp:lastModifiedBy>
  <cp:revision>3</cp:revision>
  <cp:lastPrinted>2017-09-14T12:23:00Z</cp:lastPrinted>
  <dcterms:created xsi:type="dcterms:W3CDTF">2017-09-15T10:24:00Z</dcterms:created>
  <dcterms:modified xsi:type="dcterms:W3CDTF">2017-09-15T10:25:00Z</dcterms:modified>
</cp:coreProperties>
</file>