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5" w:rsidRDefault="00861D55">
      <w:pPr>
        <w:widowControl/>
        <w:suppressAutoHyphens w:val="0"/>
        <w:rPr>
          <w:rFonts w:ascii="Times New Roman" w:hAnsi="Times New Roman" w:cs="Times New Roman"/>
          <w:b/>
          <w:bCs/>
          <w:i/>
        </w:rPr>
      </w:pPr>
    </w:p>
    <w:p w:rsidR="00861D55" w:rsidRDefault="00861D55">
      <w:pPr>
        <w:widowControl/>
        <w:suppressAutoHyphens w:val="0"/>
        <w:rPr>
          <w:rFonts w:ascii="Times New Roman" w:hAnsi="Times New Roman" w:cs="Times New Roman"/>
          <w:b/>
          <w:bCs/>
          <w:i/>
        </w:rPr>
      </w:pPr>
    </w:p>
    <w:p w:rsidR="008C0154" w:rsidRDefault="008C0154" w:rsidP="00F04393">
      <w:pPr>
        <w:pStyle w:val="Tekstpodstawowy2"/>
        <w:spacing w:after="0" w:line="360" w:lineRule="auto"/>
        <w:ind w:left="2694" w:hanging="2694"/>
        <w:jc w:val="right"/>
        <w:rPr>
          <w:rFonts w:ascii="Times New Roman" w:hAnsi="Times New Roman" w:cs="Times New Roman"/>
          <w:b/>
          <w:bCs/>
          <w:i/>
          <w:szCs w:val="24"/>
        </w:rPr>
      </w:pPr>
    </w:p>
    <w:p w:rsidR="0069443A" w:rsidRPr="00F04393" w:rsidRDefault="00861D55" w:rsidP="00F04393">
      <w:pPr>
        <w:pStyle w:val="Tekstpodstawowy2"/>
        <w:spacing w:after="0" w:line="360" w:lineRule="auto"/>
        <w:ind w:left="2694" w:hanging="2694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i/>
          <w:szCs w:val="24"/>
        </w:rPr>
        <w:t>Załącznik nr 2</w:t>
      </w:r>
      <w:r w:rsidR="0069443A" w:rsidRPr="00F04393">
        <w:rPr>
          <w:rFonts w:ascii="Times New Roman" w:hAnsi="Times New Roman" w:cs="Times New Roman"/>
          <w:b/>
          <w:bCs/>
          <w:i/>
          <w:szCs w:val="24"/>
        </w:rPr>
        <w:t xml:space="preserve"> do zaproszenia</w:t>
      </w:r>
    </w:p>
    <w:p w:rsidR="00105942" w:rsidRPr="00541665" w:rsidRDefault="006523B7" w:rsidP="001059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2401-ILZ1.261.</w:t>
      </w:r>
      <w:r w:rsidR="00937D6D">
        <w:rPr>
          <w:rFonts w:ascii="Times New Roman" w:hAnsi="Times New Roman" w:cs="Times New Roman"/>
          <w:b/>
        </w:rPr>
        <w:t>38</w:t>
      </w:r>
      <w:r w:rsidR="00105942" w:rsidRPr="00541665"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  <w:b/>
        </w:rPr>
        <w:t>.</w:t>
      </w:r>
      <w:r w:rsidR="000E175F">
        <w:rPr>
          <w:rFonts w:ascii="Times New Roman" w:hAnsi="Times New Roman" w:cs="Times New Roman"/>
          <w:b/>
        </w:rPr>
        <w:t>2</w:t>
      </w:r>
    </w:p>
    <w:p w:rsidR="0069443A" w:rsidRPr="001966E3" w:rsidRDefault="00105942" w:rsidP="00105942">
      <w:pPr>
        <w:pStyle w:val="Tekstpodstawowy2"/>
        <w:spacing w:after="0" w:line="360" w:lineRule="auto"/>
        <w:ind w:left="2694" w:hanging="2694"/>
        <w:rPr>
          <w:rFonts w:ascii="Times New Roman" w:hAnsi="Times New Roman" w:cs="Times New Roman"/>
          <w:b/>
          <w:bCs/>
          <w:szCs w:val="24"/>
        </w:rPr>
      </w:pPr>
      <w:r w:rsidRPr="00541665">
        <w:rPr>
          <w:rFonts w:ascii="Times New Roman" w:hAnsi="Times New Roman" w:cs="Times New Roman"/>
          <w:b/>
        </w:rPr>
        <w:t>UNP: 2401-17-</w:t>
      </w:r>
      <w:r w:rsidR="000E175F">
        <w:rPr>
          <w:rFonts w:ascii="Times New Roman" w:hAnsi="Times New Roman" w:cs="Times New Roman"/>
          <w:b/>
        </w:rPr>
        <w:t>053896</w:t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108903</wp:posOffset>
                </wp:positionV>
                <wp:extent cx="2012315" cy="909637"/>
                <wp:effectExtent l="0" t="0" r="26035" b="2413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096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1C" w:rsidRDefault="00910F1C" w:rsidP="0069443A"/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6.3pt;margin-top:8.6pt;width:158.4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" filled="f" strokeweight=".25pt">
                <v:textbox inset="1pt,1pt,1pt,1pt">
                  <w:txbxContent>
                    <w:p w:rsidR="00910F1C" w:rsidRDefault="00910F1C" w:rsidP="0069443A"/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b/>
        </w:rPr>
        <w:t>FORMULARZ OFERTY</w:t>
      </w:r>
    </w:p>
    <w:p w:rsidR="0069443A" w:rsidRPr="00F04393" w:rsidRDefault="0069443A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p w:rsidR="0069443A" w:rsidRPr="00F04393" w:rsidRDefault="0069443A" w:rsidP="00F04393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393">
        <w:rPr>
          <w:rFonts w:ascii="Times New Roman" w:hAnsi="Times New Roman" w:cs="Times New Roman"/>
          <w:color w:val="000000"/>
        </w:rPr>
        <w:t xml:space="preserve">W związku z prowadzonym przez Izbę Administracji Skarbowej w Katowicach rozpoznaniem rynku </w:t>
      </w:r>
      <w:r w:rsidRPr="00F04393">
        <w:rPr>
          <w:rFonts w:ascii="Times New Roman" w:hAnsi="Times New Roman" w:cs="Times New Roman"/>
        </w:rPr>
        <w:t>na dostawę</w:t>
      </w:r>
      <w:r w:rsidR="006523B7">
        <w:rPr>
          <w:rFonts w:ascii="Times New Roman" w:hAnsi="Times New Roman" w:cs="Times New Roman"/>
        </w:rPr>
        <w:t xml:space="preserve"> 38</w:t>
      </w:r>
      <w:r w:rsidR="004D7CAE">
        <w:rPr>
          <w:rFonts w:ascii="Times New Roman" w:hAnsi="Times New Roman" w:cs="Times New Roman"/>
        </w:rPr>
        <w:t xml:space="preserve"> szt. oprogramowania Abbyy FineR</w:t>
      </w:r>
      <w:r w:rsidR="006523B7">
        <w:rPr>
          <w:rFonts w:ascii="Times New Roman" w:hAnsi="Times New Roman" w:cs="Times New Roman"/>
        </w:rPr>
        <w:t>eader</w:t>
      </w:r>
      <w:r w:rsidR="00C031D5">
        <w:rPr>
          <w:rFonts w:ascii="Times New Roman" w:hAnsi="Times New Roman" w:cs="Times New Roman"/>
        </w:rPr>
        <w:t xml:space="preserve"> </w:t>
      </w:r>
      <w:r w:rsidR="004D7CAE">
        <w:rPr>
          <w:rFonts w:ascii="Times New Roman" w:hAnsi="Times New Roman" w:cs="Times New Roman"/>
          <w:bCs/>
        </w:rPr>
        <w:t>Corporate Edition,</w:t>
      </w:r>
      <w:r w:rsidR="004D7CAE" w:rsidRPr="00C031D5">
        <w:rPr>
          <w:rFonts w:ascii="Times New Roman" w:hAnsi="Times New Roman" w:cs="Times New Roman"/>
          <w:color w:val="FF0000"/>
        </w:rPr>
        <w:t xml:space="preserve"> </w:t>
      </w:r>
      <w:r w:rsidRPr="00F04393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 wymaganiami zaproszenia do składania ofert nr </w:t>
      </w:r>
      <w:r w:rsidRPr="000E175F">
        <w:rPr>
          <w:rFonts w:ascii="Times New Roman" w:eastAsia="Times New Roman" w:hAnsi="Times New Roman" w:cs="Times New Roman"/>
          <w:lang w:eastAsia="pl-PL"/>
        </w:rPr>
        <w:t>UNP</w:t>
      </w:r>
      <w:r w:rsidR="00105942" w:rsidRPr="000E175F">
        <w:rPr>
          <w:rFonts w:ascii="Times New Roman" w:eastAsia="Times New Roman" w:hAnsi="Times New Roman" w:cs="Times New Roman"/>
          <w:lang w:eastAsia="pl-PL"/>
        </w:rPr>
        <w:t>: 2401-17-</w:t>
      </w:r>
      <w:r w:rsidR="006523B7" w:rsidRPr="000E175F">
        <w:rPr>
          <w:rFonts w:ascii="Times New Roman" w:eastAsia="Times New Roman" w:hAnsi="Times New Roman" w:cs="Times New Roman"/>
          <w:lang w:eastAsia="pl-PL"/>
        </w:rPr>
        <w:t>0</w:t>
      </w:r>
      <w:r w:rsidR="000E175F" w:rsidRPr="000E175F">
        <w:rPr>
          <w:rFonts w:ascii="Times New Roman" w:eastAsia="Times New Roman" w:hAnsi="Times New Roman" w:cs="Times New Roman"/>
          <w:lang w:eastAsia="pl-PL"/>
        </w:rPr>
        <w:t>53896</w:t>
      </w:r>
      <w:r w:rsidR="00262E26">
        <w:rPr>
          <w:rFonts w:ascii="Times New Roman" w:eastAsia="Times New Roman" w:hAnsi="Times New Roman" w:cs="Times New Roman"/>
          <w:lang w:eastAsia="pl-PL"/>
        </w:rPr>
        <w:t>:</w:t>
      </w:r>
    </w:p>
    <w:p w:rsidR="0069443A" w:rsidRPr="00F04393" w:rsidRDefault="0069443A" w:rsidP="00F04393">
      <w:pPr>
        <w:pStyle w:val="Tekstpodstawowy3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66FA" w:rsidRDefault="001D7B0E" w:rsidP="00354295">
      <w:pPr>
        <w:pStyle w:val="Tekstpodstawowy3"/>
        <w:widowControl/>
        <w:numPr>
          <w:ilvl w:val="0"/>
          <w:numId w:val="1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 xml:space="preserve">ferujemy wykonanie 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całego 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przedmio</w:t>
      </w:r>
      <w:r w:rsidR="001966E3">
        <w:rPr>
          <w:rFonts w:ascii="Times New Roman" w:hAnsi="Times New Roman" w:cs="Times New Roman"/>
          <w:b/>
          <w:sz w:val="24"/>
          <w:szCs w:val="24"/>
        </w:rPr>
        <w:t>tu zamówienia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 w cenie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12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3828"/>
      </w:tblGrid>
      <w:tr w:rsidR="0043762F" w:rsidRPr="00E93E59" w:rsidTr="006446D6">
        <w:trPr>
          <w:trHeight w:val="680"/>
        </w:trPr>
        <w:tc>
          <w:tcPr>
            <w:tcW w:w="5084" w:type="dxa"/>
            <w:vAlign w:val="center"/>
          </w:tcPr>
          <w:p w:rsidR="0043762F" w:rsidRPr="00E93E59" w:rsidRDefault="0043762F" w:rsidP="00644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3E59">
              <w:rPr>
                <w:rFonts w:ascii="Times New Roman" w:hAnsi="Times New Roman" w:cs="Times New Roman"/>
                <w:bCs/>
              </w:rPr>
              <w:t>Cena netto za 1 szt. oprogramowania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E59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E93E59">
              <w:rPr>
                <w:rFonts w:ascii="Times New Roman" w:hAnsi="Times New Roman" w:cs="Times New Roman"/>
                <w:bCs/>
              </w:rPr>
              <w:t>wota VAT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E59">
              <w:rPr>
                <w:rFonts w:ascii="Times New Roman" w:hAnsi="Times New Roman" w:cs="Times New Roman"/>
                <w:bCs/>
              </w:rPr>
              <w:t>Cena brutto za 1 szt. oprogramowania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3762F" w:rsidRPr="00E93E59" w:rsidTr="006446D6">
        <w:trPr>
          <w:trHeight w:val="195"/>
        </w:trPr>
        <w:tc>
          <w:tcPr>
            <w:tcW w:w="5084" w:type="dxa"/>
            <w:shd w:val="clear" w:color="auto" w:fill="F2F2F2" w:themeFill="background1" w:themeFillShade="F2"/>
            <w:vAlign w:val="center"/>
          </w:tcPr>
          <w:p w:rsidR="0043762F" w:rsidRPr="00D4496D" w:rsidRDefault="0043762F" w:rsidP="006446D6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3762F" w:rsidRPr="00D4496D" w:rsidRDefault="0043762F" w:rsidP="006446D6">
            <w:pPr>
              <w:rPr>
                <w:rFonts w:ascii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E59">
              <w:rPr>
                <w:rFonts w:ascii="Times New Roman" w:hAnsi="Times New Roman" w:cs="Times New Roman"/>
                <w:bCs/>
              </w:rPr>
              <w:t>Cena netto za 38 szt. oprogramowania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E93E59">
              <w:rPr>
                <w:rFonts w:ascii="Times New Roman" w:hAnsi="Times New Roman" w:cs="Times New Roman"/>
                <w:bCs/>
              </w:rPr>
              <w:t>tawka VAT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E93E59">
              <w:rPr>
                <w:rFonts w:ascii="Times New Roman" w:hAnsi="Times New Roman" w:cs="Times New Roman"/>
                <w:bCs/>
              </w:rPr>
              <w:t>wota VAT</w:t>
            </w:r>
          </w:p>
        </w:tc>
        <w:tc>
          <w:tcPr>
            <w:tcW w:w="3828" w:type="dxa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62F" w:rsidRPr="00E93E59" w:rsidTr="006446D6">
        <w:tc>
          <w:tcPr>
            <w:tcW w:w="5084" w:type="dxa"/>
            <w:shd w:val="clear" w:color="auto" w:fill="D9D9D9" w:themeFill="background1" w:themeFillShade="D9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E59">
              <w:rPr>
                <w:rFonts w:ascii="Times New Roman" w:hAnsi="Times New Roman" w:cs="Times New Roman"/>
                <w:b/>
                <w:bCs/>
              </w:rPr>
              <w:t>Cena brutto za 38 szt. oprogramowania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3762F" w:rsidRPr="00E93E59" w:rsidRDefault="0043762F" w:rsidP="00644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62E26" w:rsidRDefault="00262E26" w:rsidP="00262E26">
      <w:pPr>
        <w:pStyle w:val="Akapitzlist"/>
        <w:widowControl/>
        <w:tabs>
          <w:tab w:val="left" w:pos="408"/>
        </w:tabs>
        <w:suppressAutoHyphens w:val="0"/>
        <w:spacing w:before="120" w:line="360" w:lineRule="auto"/>
        <w:ind w:left="709"/>
        <w:rPr>
          <w:rFonts w:ascii="Times New Roman" w:hAnsi="Times New Roman" w:cs="Times New Roman"/>
          <w:bCs/>
        </w:rPr>
      </w:pPr>
      <w:r w:rsidRPr="00262E26">
        <w:rPr>
          <w:rFonts w:ascii="Times New Roman" w:hAnsi="Times New Roman" w:cs="Times New Roman"/>
          <w:bCs/>
        </w:rPr>
        <w:t>Cena brutto za 38 szt. oprogramowania słownie:</w:t>
      </w:r>
      <w:r>
        <w:rPr>
          <w:rFonts w:ascii="Times New Roman" w:hAnsi="Times New Roman" w:cs="Times New Roman"/>
          <w:bCs/>
        </w:rPr>
        <w:t>………………………………………</w:t>
      </w:r>
    </w:p>
    <w:p w:rsidR="00E93E59" w:rsidRPr="00262E26" w:rsidRDefault="00262E26" w:rsidP="00262E26">
      <w:pPr>
        <w:pStyle w:val="Akapitzlist"/>
        <w:widowControl/>
        <w:tabs>
          <w:tab w:val="left" w:pos="408"/>
        </w:tabs>
        <w:suppressAutoHyphens w:val="0"/>
        <w:spacing w:before="120" w:line="36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………………………………………………………………………………….……….</w:t>
      </w:r>
    </w:p>
    <w:p w:rsidR="00F04393" w:rsidRPr="001966E3" w:rsidRDefault="00826417" w:rsidP="001966E3">
      <w:pPr>
        <w:pStyle w:val="Akapitzlist"/>
        <w:widowControl/>
        <w:numPr>
          <w:ilvl w:val="0"/>
          <w:numId w:val="12"/>
        </w:numPr>
        <w:tabs>
          <w:tab w:val="left" w:pos="408"/>
        </w:tabs>
        <w:suppressAutoHyphens w:val="0"/>
        <w:spacing w:line="360" w:lineRule="auto"/>
        <w:ind w:left="709" w:hanging="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F04393" w:rsidRPr="001966E3">
        <w:rPr>
          <w:rFonts w:ascii="Times New Roman" w:hAnsi="Times New Roman" w:cs="Times New Roman"/>
          <w:b/>
          <w:color w:val="000000"/>
        </w:rPr>
        <w:t>świadczamy, że:</w:t>
      </w:r>
    </w:p>
    <w:p w:rsidR="00EF6ADA" w:rsidRDefault="008C5CDA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127606">
        <w:t>oferowane oprogramowanie stanowi najnowszą wersję, jest fabrycznie nowe, legalne, nieużywane i nieaktyw</w:t>
      </w:r>
      <w:r w:rsidR="00D908B7" w:rsidRPr="00127606">
        <w:t>owa</w:t>
      </w:r>
      <w:r w:rsidRPr="00127606">
        <w:t>ne wcześniej na innych urządzeniach,</w:t>
      </w:r>
    </w:p>
    <w:p w:rsidR="00572786" w:rsidRPr="008A34F4" w:rsidRDefault="00572786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8A34F4">
        <w:t xml:space="preserve">dostarczymy licencje niezbędne do potwierdzenia uprawnień do korzystania </w:t>
      </w:r>
      <w:r w:rsidRPr="008A34F4">
        <w:br/>
        <w:t>z oprogramowania stanowiącego przedmiot zamówienia,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posiada</w:t>
      </w:r>
      <w:r w:rsidR="00A629D7">
        <w:t>my</w:t>
      </w:r>
      <w:r w:rsidRPr="00F04393">
        <w:t xml:space="preserve"> niezbędną wiedzę i doświadczenie oraz potencjał techniczny, a także dysponuje</w:t>
      </w:r>
      <w:r w:rsidR="00602E84">
        <w:t>my</w:t>
      </w:r>
      <w:r w:rsidRPr="00F04393">
        <w:t xml:space="preserve"> osobami zdolnymi do </w:t>
      </w:r>
      <w:r w:rsidR="00A629D7">
        <w:t>wykonania przedmiotu zamówienia,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znajduje</w:t>
      </w:r>
      <w:r w:rsidR="00A629D7">
        <w:t>my</w:t>
      </w:r>
      <w:r w:rsidRPr="00F04393">
        <w:t xml:space="preserve"> się w sytuacji ekonomicznej i finansowej zap</w:t>
      </w:r>
      <w:r w:rsidR="00A629D7">
        <w:t>ewniającej wykonanie zamówienia,</w:t>
      </w:r>
    </w:p>
    <w:p w:rsidR="00D4496D" w:rsidRDefault="00A629D7" w:rsidP="00D4496D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o</w:t>
      </w:r>
      <w:r w:rsidR="00F04393" w:rsidRPr="00F04393">
        <w:t xml:space="preserve">ferta cenowa została opracowana zgodnie z otrzymanym opisem przedmiotu zamówienia, </w:t>
      </w:r>
    </w:p>
    <w:p w:rsidR="008C0154" w:rsidRDefault="008C0154" w:rsidP="008C0154">
      <w:pPr>
        <w:pStyle w:val="Standard"/>
        <w:spacing w:line="360" w:lineRule="auto"/>
        <w:ind w:left="709"/>
        <w:jc w:val="both"/>
      </w:pPr>
    </w:p>
    <w:p w:rsidR="008C0154" w:rsidRDefault="008C0154" w:rsidP="008C0154">
      <w:pPr>
        <w:pStyle w:val="Standard"/>
        <w:spacing w:line="360" w:lineRule="auto"/>
        <w:ind w:left="709"/>
        <w:jc w:val="both"/>
      </w:pPr>
    </w:p>
    <w:p w:rsidR="008C0154" w:rsidRDefault="008C0154" w:rsidP="008C0154">
      <w:pPr>
        <w:pStyle w:val="Standard"/>
        <w:spacing w:line="360" w:lineRule="auto"/>
        <w:ind w:left="709"/>
        <w:jc w:val="both"/>
      </w:pPr>
      <w:bookmarkStart w:id="0" w:name="_GoBack"/>
      <w:bookmarkEnd w:id="0"/>
    </w:p>
    <w:p w:rsidR="000F001A" w:rsidRDefault="00826417" w:rsidP="00B1568B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wartość oferty</w:t>
      </w:r>
      <w:r w:rsidR="00F04393" w:rsidRPr="00F04393">
        <w:rPr>
          <w:rFonts w:eastAsia="Times New Roman"/>
        </w:rPr>
        <w:t xml:space="preserve"> </w:t>
      </w:r>
      <w:r w:rsidR="00F04393" w:rsidRPr="00F04393">
        <w:t>brutto</w:t>
      </w:r>
      <w:r w:rsidR="00F04393" w:rsidRPr="00F04393">
        <w:rPr>
          <w:rFonts w:eastAsia="Times New Roman"/>
        </w:rPr>
        <w:t xml:space="preserve"> </w:t>
      </w:r>
      <w:r w:rsidR="00F04393" w:rsidRPr="00F04393">
        <w:t>zawiera</w:t>
      </w:r>
      <w:r w:rsidR="00F04393" w:rsidRPr="00F04393">
        <w:rPr>
          <w:rFonts w:eastAsia="Times New Roman"/>
        </w:rPr>
        <w:t xml:space="preserve"> </w:t>
      </w:r>
      <w:r w:rsidR="00F04393" w:rsidRPr="00F04393">
        <w:t>wszystkie</w:t>
      </w:r>
      <w:r w:rsidR="00F04393" w:rsidRPr="00F04393">
        <w:rPr>
          <w:rFonts w:eastAsia="Times New Roman"/>
        </w:rPr>
        <w:t xml:space="preserve"> </w:t>
      </w:r>
      <w:r w:rsidR="00F04393" w:rsidRPr="00F04393">
        <w:t>koszty,</w:t>
      </w:r>
      <w:r w:rsidR="00F04393" w:rsidRPr="00F04393">
        <w:rPr>
          <w:rFonts w:eastAsia="Times New Roman"/>
        </w:rPr>
        <w:t xml:space="preserve"> </w:t>
      </w:r>
      <w:r w:rsidR="00F04393" w:rsidRPr="00F04393">
        <w:t>jakie</w:t>
      </w:r>
      <w:r w:rsidR="00F04393" w:rsidRPr="00F04393">
        <w:rPr>
          <w:rFonts w:eastAsia="Times New Roman"/>
        </w:rPr>
        <w:t xml:space="preserve"> </w:t>
      </w:r>
      <w:r w:rsidR="00A629D7">
        <w:t>poniesie</w:t>
      </w:r>
      <w:r w:rsidR="00602E84">
        <w:t>my</w:t>
      </w:r>
      <w:r w:rsidR="00602E84">
        <w:rPr>
          <w:rFonts w:eastAsia="Times New Roman"/>
        </w:rPr>
        <w:t xml:space="preserve"> w celu </w:t>
      </w:r>
      <w:r w:rsidR="00602E84">
        <w:t>prawidłowej realizacji zamówienia</w:t>
      </w:r>
      <w:r w:rsidR="00A629D7">
        <w:t>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d</w:t>
      </w:r>
      <w:r w:rsidR="00F04393" w:rsidRPr="00F04393">
        <w:rPr>
          <w:rFonts w:eastAsia="Times New Roman"/>
        </w:rPr>
        <w:t>ołączony do zaproszenia projekt umowy został przez nas zaakceptowany i w przypadku wyboru naszej oferty zobowiązujemy się do zawarcia umowy w miejscu i terminie wyznaczonym przez Zama</w:t>
      </w:r>
      <w:r>
        <w:rPr>
          <w:rFonts w:eastAsia="Times New Roman"/>
        </w:rPr>
        <w:t xml:space="preserve">wiającego na podanych </w:t>
      </w:r>
      <w:r w:rsidR="00826417">
        <w:rPr>
          <w:rFonts w:eastAsia="Times New Roman"/>
        </w:rPr>
        <w:t xml:space="preserve">w umowie </w:t>
      </w:r>
      <w:r>
        <w:rPr>
          <w:rFonts w:eastAsia="Times New Roman"/>
        </w:rPr>
        <w:t>warunkach,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p</w:t>
      </w:r>
      <w:r w:rsidR="00F04393" w:rsidRPr="00F04393">
        <w:rPr>
          <w:rFonts w:eastAsia="Times New Roman"/>
        </w:rPr>
        <w:t>odane w ofercie ceny nie będą podlegać zmianie i walor</w:t>
      </w:r>
      <w:r w:rsidR="00937D6D">
        <w:rPr>
          <w:rFonts w:eastAsia="Times New Roman"/>
        </w:rPr>
        <w:t>yzacji</w:t>
      </w:r>
      <w:r w:rsidR="00262E26">
        <w:rPr>
          <w:rFonts w:eastAsia="Times New Roman"/>
        </w:rPr>
        <w:t>;</w:t>
      </w:r>
    </w:p>
    <w:p w:rsidR="00F04393" w:rsidRPr="00F04393" w:rsidRDefault="00F04393" w:rsidP="00F04393">
      <w:pPr>
        <w:pStyle w:val="Standard"/>
        <w:spacing w:line="360" w:lineRule="auto"/>
        <w:ind w:left="567"/>
        <w:jc w:val="both"/>
      </w:pPr>
    </w:p>
    <w:p w:rsidR="00F04393" w:rsidRPr="00F04393" w:rsidRDefault="00826417" w:rsidP="001C2A69">
      <w:pPr>
        <w:pStyle w:val="Standard"/>
        <w:numPr>
          <w:ilvl w:val="0"/>
          <w:numId w:val="12"/>
        </w:numPr>
        <w:spacing w:line="360" w:lineRule="auto"/>
        <w:ind w:left="851" w:hanging="567"/>
        <w:jc w:val="both"/>
        <w:rPr>
          <w:b/>
        </w:rPr>
      </w:pPr>
      <w:r>
        <w:rPr>
          <w:b/>
        </w:rPr>
        <w:t>oświadczamy</w:t>
      </w:r>
      <w:r w:rsidR="00D4496D">
        <w:rPr>
          <w:b/>
        </w:rPr>
        <w:t xml:space="preserve"> również</w:t>
      </w:r>
      <w:r w:rsidR="00F04393" w:rsidRPr="00F04393">
        <w:rPr>
          <w:b/>
        </w:rPr>
        <w:t xml:space="preserve">, że: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39"/>
        <w:gridCol w:w="1381"/>
      </w:tblGrid>
      <w:tr w:rsidR="00F04393" w:rsidRPr="00F04393" w:rsidTr="004F6CF9">
        <w:trPr>
          <w:jc w:val="center"/>
        </w:trPr>
        <w:tc>
          <w:tcPr>
            <w:tcW w:w="8139" w:type="dxa"/>
            <w:shd w:val="clear" w:color="auto" w:fill="auto"/>
          </w:tcPr>
          <w:p w:rsidR="00F04393" w:rsidRPr="008011FF" w:rsidRDefault="00F04393" w:rsidP="008011FF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</w:rPr>
              <w:t>do realizacji przedmiotu zamówienia skierowana zostanie co najmniej jedna osoba zatrudniona na umo</w:t>
            </w:r>
            <w:r w:rsidR="000F001A">
              <w:rPr>
                <w:rFonts w:ascii="Times New Roman" w:hAnsi="Times New Roman" w:cs="Times New Roman"/>
              </w:rPr>
              <w:t xml:space="preserve">wę o pracę. Zobowiązujemy się, </w:t>
            </w:r>
            <w:r w:rsidRPr="00F04393">
              <w:rPr>
                <w:rFonts w:ascii="Times New Roman" w:hAnsi="Times New Roman" w:cs="Times New Roman"/>
              </w:rPr>
              <w:t>w przypadku wyboru naszej oferty przedstawić na życzenie Zamawiającego poświadczoną za zgodność z oryginałem zan</w:t>
            </w:r>
            <w:r w:rsidR="008011FF">
              <w:rPr>
                <w:rFonts w:ascii="Times New Roman" w:hAnsi="Times New Roman" w:cs="Times New Roman"/>
              </w:rPr>
              <w:t xml:space="preserve">onimizowaną kopię umowy </w:t>
            </w:r>
            <w:r w:rsidR="00602E84">
              <w:rPr>
                <w:rFonts w:ascii="Times New Roman" w:hAnsi="Times New Roman" w:cs="Times New Roman"/>
              </w:rPr>
              <w:br/>
            </w:r>
            <w:r w:rsidR="008011FF">
              <w:rPr>
                <w:rFonts w:ascii="Times New Roman" w:hAnsi="Times New Roman" w:cs="Times New Roman"/>
              </w:rPr>
              <w:t>o pracę</w:t>
            </w:r>
            <w:r w:rsidR="00826417">
              <w:rPr>
                <w:rFonts w:ascii="Times New Roman" w:hAnsi="Times New Roman" w:cs="Times New Roman"/>
              </w:rPr>
              <w:t>,</w:t>
            </w:r>
            <w:r w:rsidRPr="00F0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04393" w:rsidRPr="00F04393" w:rsidRDefault="00F04393" w:rsidP="00F04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□</w:t>
            </w:r>
            <w:r w:rsidRPr="00F04393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</w:p>
        </w:tc>
      </w:tr>
      <w:tr w:rsidR="00F04393" w:rsidRPr="00F04393" w:rsidTr="004F6CF9">
        <w:trPr>
          <w:jc w:val="center"/>
        </w:trPr>
        <w:tc>
          <w:tcPr>
            <w:tcW w:w="8139" w:type="dxa"/>
            <w:shd w:val="clear" w:color="auto" w:fill="auto"/>
          </w:tcPr>
          <w:p w:rsidR="00F04393" w:rsidRPr="00F04393" w:rsidRDefault="00F04393" w:rsidP="00F04393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</w:rPr>
              <w:t>prowadzę jednoosobową działalność gospodarczą oraz oświadczam również, że prace związane z wykonaniem przedmiotu zamówienia będę wykonywał osobiście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04393" w:rsidRPr="00F04393" w:rsidRDefault="00F04393" w:rsidP="00F04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□</w:t>
            </w:r>
            <w:r w:rsidRPr="00F04393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</w:p>
        </w:tc>
      </w:tr>
    </w:tbl>
    <w:p w:rsidR="00F04393" w:rsidRPr="00F04393" w:rsidRDefault="00826417" w:rsidP="001966E3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</w:t>
      </w:r>
      <w:r w:rsidR="00F04393" w:rsidRPr="00F04393">
        <w:rPr>
          <w:rFonts w:ascii="Times New Roman" w:hAnsi="Times New Roman" w:cs="Times New Roman"/>
          <w:b/>
          <w:bCs/>
        </w:rPr>
        <w:t>arunki płatności:</w:t>
      </w:r>
    </w:p>
    <w:p w:rsidR="008A3012" w:rsidRPr="0023682D" w:rsidRDefault="006523B7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23682D">
        <w:rPr>
          <w:rFonts w:ascii="Times New Roman" w:hAnsi="Times New Roman"/>
        </w:rPr>
        <w:t xml:space="preserve">Zamawiający </w:t>
      </w:r>
      <w:r w:rsidR="009E5A31" w:rsidRPr="0023682D">
        <w:rPr>
          <w:rFonts w:ascii="Times New Roman" w:hAnsi="Times New Roman"/>
        </w:rPr>
        <w:t>dokona zapłaty po dostarczeniu całego przedmiotu zamówienia.</w:t>
      </w:r>
    </w:p>
    <w:p w:rsidR="008A3012" w:rsidRPr="008A3012" w:rsidRDefault="00F04393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8A3012">
        <w:rPr>
          <w:rFonts w:ascii="Times New Roman" w:hAnsi="Times New Roman" w:cs="Times New Roman"/>
        </w:rPr>
        <w:t>Zapłata należności będzie się odbywać poleceni</w:t>
      </w:r>
      <w:r w:rsidR="0023682D">
        <w:rPr>
          <w:rFonts w:ascii="Times New Roman" w:hAnsi="Times New Roman" w:cs="Times New Roman"/>
        </w:rPr>
        <w:t xml:space="preserve">em przelewu na konto Wykonawcy </w:t>
      </w:r>
      <w:r w:rsidRPr="008A3012">
        <w:rPr>
          <w:rFonts w:ascii="Times New Roman" w:hAnsi="Times New Roman" w:cs="Times New Roman"/>
        </w:rPr>
        <w:t>w terminie 21 dni od dnia otrzymania przez Zamawiającego</w:t>
      </w:r>
      <w:r w:rsidR="008011FF" w:rsidRPr="008A3012">
        <w:rPr>
          <w:rFonts w:ascii="Times New Roman" w:hAnsi="Times New Roman" w:cs="Times New Roman"/>
        </w:rPr>
        <w:t xml:space="preserve"> podpisanego protokołu odbioru dostawy oraz</w:t>
      </w:r>
      <w:r w:rsidRPr="008A3012">
        <w:rPr>
          <w:rFonts w:ascii="Times New Roman" w:hAnsi="Times New Roman" w:cs="Times New Roman"/>
        </w:rPr>
        <w:t xml:space="preserve"> prawidłowo wystawionej faktury.</w:t>
      </w:r>
    </w:p>
    <w:p w:rsidR="00F04393" w:rsidRPr="008A3012" w:rsidRDefault="00F04393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8A301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F04393" w:rsidRPr="00F04393" w:rsidRDefault="00F04393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i/>
              </w:rPr>
              <w:br w:type="page"/>
            </w:r>
            <w:r w:rsidRPr="00F04393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F04393">
              <w:rPr>
                <w:rFonts w:ascii="Times New Roman" w:hAnsi="Times New Roman" w:cs="Times New Roman"/>
              </w:rPr>
              <w:t>:</w:t>
            </w:r>
          </w:p>
          <w:p w:rsidR="00F04393" w:rsidRPr="00F04393" w:rsidRDefault="00F04393" w:rsidP="00F0439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  <w:p w:rsidR="00F04393" w:rsidRPr="00F04393" w:rsidRDefault="00F04393" w:rsidP="00F04393">
            <w:pPr>
              <w:spacing w:line="360" w:lineRule="auto"/>
              <w:ind w:right="-29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  <w:r w:rsidRPr="00F04393">
              <w:rPr>
                <w:rFonts w:ascii="Times New Roman" w:hAnsi="Times New Roman" w:cs="Times New Roman"/>
                <w:lang w:val="de-DE"/>
              </w:rPr>
              <w:t xml:space="preserve"> 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...........................</w:t>
            </w:r>
            <w:r w:rsidRPr="00F04393">
              <w:rPr>
                <w:rFonts w:ascii="Times New Roman" w:hAnsi="Times New Roman" w:cs="Times New Roman"/>
                <w:lang w:val="de-DE"/>
              </w:rPr>
              <w:t xml:space="preserve">.. </w:t>
            </w: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nr faksu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e-mail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</w:tc>
      </w:tr>
    </w:tbl>
    <w:p w:rsidR="00F04393" w:rsidRPr="00B1568B" w:rsidRDefault="00F04393" w:rsidP="00F0439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1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Adres do korespondencji: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kod</w:t>
            </w:r>
            <w:r w:rsidRPr="00F04393">
              <w:rPr>
                <w:rFonts w:ascii="Times New Roman" w:hAnsi="Times New Roman" w:cs="Times New Roman"/>
              </w:rPr>
              <w:t xml:space="preserve"> 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............................</w:t>
            </w:r>
            <w:r w:rsidRPr="00F04393">
              <w:rPr>
                <w:rFonts w:ascii="Times New Roman" w:hAnsi="Times New Roman" w:cs="Times New Roman"/>
              </w:rPr>
              <w:t xml:space="preserve"> </w:t>
            </w:r>
            <w:r w:rsidRPr="00F04393">
              <w:rPr>
                <w:rFonts w:ascii="Times New Roman" w:hAnsi="Times New Roman" w:cs="Times New Roman"/>
                <w:b/>
                <w:bCs/>
              </w:rPr>
              <w:t xml:space="preserve">miasto </w:t>
            </w:r>
            <w:r w:rsidRPr="00F04393">
              <w:rPr>
                <w:rFonts w:ascii="Times New Roman" w:hAnsi="Times New Roman" w:cs="Times New Roman"/>
              </w:rPr>
              <w:t>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 xml:space="preserve">ulica nr </w:t>
            </w:r>
            <w:r w:rsidRPr="00F0439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B1568B" w:rsidRDefault="00B1568B" w:rsidP="00D4496D">
      <w:pPr>
        <w:spacing w:line="360" w:lineRule="auto"/>
        <w:rPr>
          <w:rFonts w:ascii="Times New Roman" w:hAnsi="Times New Roman" w:cs="Times New Roman"/>
        </w:rPr>
      </w:pPr>
    </w:p>
    <w:p w:rsidR="00F04393" w:rsidRPr="00F04393" w:rsidRDefault="00F04393" w:rsidP="00F04393">
      <w:pPr>
        <w:spacing w:line="360" w:lineRule="auto"/>
        <w:ind w:left="4008"/>
        <w:jc w:val="center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</w:rPr>
        <w:t>………………….……………</w:t>
      </w:r>
      <w:r w:rsidR="001C2A69">
        <w:rPr>
          <w:rFonts w:ascii="Times New Roman" w:hAnsi="Times New Roman" w:cs="Times New Roman"/>
        </w:rPr>
        <w:t>…………………...............</w:t>
      </w:r>
    </w:p>
    <w:p w:rsidR="001C2A69" w:rsidRPr="00D4496D" w:rsidRDefault="00B1568B" w:rsidP="00D4496D">
      <w:pPr>
        <w:keepNext/>
        <w:spacing w:line="360" w:lineRule="auto"/>
        <w:ind w:left="4008"/>
        <w:jc w:val="center"/>
        <w:outlineLvl w:val="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F04393" w:rsidRPr="001C2A69">
        <w:rPr>
          <w:rFonts w:ascii="Times New Roman" w:hAnsi="Times New Roman" w:cs="Times New Roman"/>
          <w:i/>
          <w:iCs/>
          <w:sz w:val="16"/>
          <w:szCs w:val="16"/>
        </w:rPr>
        <w:t xml:space="preserve">podpisy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Wykonawcy lub </w:t>
      </w:r>
      <w:r w:rsidR="00F04393" w:rsidRPr="001C2A69">
        <w:rPr>
          <w:rFonts w:ascii="Times New Roman" w:hAnsi="Times New Roman" w:cs="Times New Roman"/>
          <w:i/>
          <w:iCs/>
          <w:sz w:val="16"/>
          <w:szCs w:val="16"/>
        </w:rPr>
        <w:t>osób uprawnionych do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jego reprezentowania)</w:t>
      </w:r>
    </w:p>
    <w:p w:rsidR="00D4496D" w:rsidRDefault="00D4496D" w:rsidP="00F04393">
      <w:pPr>
        <w:keepNext/>
        <w:spacing w:line="36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F04393" w:rsidRPr="00F04393" w:rsidRDefault="00F04393" w:rsidP="00F04393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  <w:bCs/>
        </w:rPr>
        <w:t>..</w:t>
      </w:r>
      <w:r w:rsidRPr="00F04393">
        <w:rPr>
          <w:rFonts w:ascii="Times New Roman" w:hAnsi="Times New Roman" w:cs="Times New Roman"/>
        </w:rPr>
        <w:t>………………………….………, dnia …………..……2017 r.</w:t>
      </w:r>
    </w:p>
    <w:p w:rsidR="0069443A" w:rsidRPr="00F04393" w:rsidRDefault="0069443A" w:rsidP="00F04393">
      <w:pPr>
        <w:spacing w:line="360" w:lineRule="auto"/>
        <w:ind w:left="-567"/>
        <w:jc w:val="both"/>
        <w:rPr>
          <w:rFonts w:ascii="Times New Roman" w:hAnsi="Times New Roman" w:cs="Times New Roman"/>
        </w:rPr>
      </w:pPr>
    </w:p>
    <w:sectPr w:rsidR="0069443A" w:rsidRPr="00F04393" w:rsidSect="008C0154">
      <w:footerReference w:type="default" r:id="rId7"/>
      <w:headerReference w:type="first" r:id="rId8"/>
      <w:pgSz w:w="11906" w:h="16838"/>
      <w:pgMar w:top="-173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8" w:rsidRDefault="002441A8">
      <w:r>
        <w:separator/>
      </w:r>
    </w:p>
  </w:endnote>
  <w:endnote w:type="continuationSeparator" w:id="0">
    <w:p w:rsidR="002441A8" w:rsidRDefault="0024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C" w:rsidRPr="00503428" w:rsidRDefault="00910F1C">
    <w:pPr>
      <w:pStyle w:val="Stopka"/>
      <w:jc w:val="right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8" w:rsidRDefault="002441A8">
      <w:r>
        <w:separator/>
      </w:r>
    </w:p>
  </w:footnote>
  <w:footnote w:type="continuationSeparator" w:id="0">
    <w:p w:rsidR="002441A8" w:rsidRDefault="0024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910F1C" w:rsidTr="008C0154">
      <w:trPr>
        <w:trHeight w:val="737"/>
      </w:trPr>
      <w:tc>
        <w:tcPr>
          <w:tcW w:w="3212" w:type="dxa"/>
          <w:shd w:val="clear" w:color="auto" w:fill="auto"/>
          <w:vAlign w:val="bottom"/>
        </w:tcPr>
        <w:p w:rsidR="00910F1C" w:rsidRDefault="00910F1C">
          <w:pPr>
            <w:pStyle w:val="Nagwek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910F1C" w:rsidRDefault="00910F1C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910F1C" w:rsidRDefault="00910F1C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910F1C" w:rsidRPr="0078409E" w:rsidRDefault="00910F1C">
    <w:pPr>
      <w:pStyle w:val="Nagwek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000E"/>
    <w:multiLevelType w:val="hybridMultilevel"/>
    <w:tmpl w:val="7DA460B4"/>
    <w:lvl w:ilvl="0" w:tplc="43C673B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E2EB9"/>
    <w:multiLevelType w:val="hybridMultilevel"/>
    <w:tmpl w:val="1334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D7B9C"/>
    <w:multiLevelType w:val="hybridMultilevel"/>
    <w:tmpl w:val="E2E63026"/>
    <w:lvl w:ilvl="0" w:tplc="01D24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2D45"/>
    <w:multiLevelType w:val="hybridMultilevel"/>
    <w:tmpl w:val="6114C87E"/>
    <w:lvl w:ilvl="0" w:tplc="2C5E8F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D4C2CB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8EF4AB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84169A"/>
    <w:multiLevelType w:val="hybridMultilevel"/>
    <w:tmpl w:val="A95C9FAE"/>
    <w:lvl w:ilvl="0" w:tplc="EFFACD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4C2C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82FA4"/>
    <w:multiLevelType w:val="hybridMultilevel"/>
    <w:tmpl w:val="D29AFEDA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1572"/>
    <w:multiLevelType w:val="hybridMultilevel"/>
    <w:tmpl w:val="C3621242"/>
    <w:lvl w:ilvl="0" w:tplc="14602B6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4" w15:restartNumberingAfterBreak="0">
    <w:nsid w:val="24940036"/>
    <w:multiLevelType w:val="hybridMultilevel"/>
    <w:tmpl w:val="A29CCFF6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3EF9"/>
    <w:multiLevelType w:val="hybridMultilevel"/>
    <w:tmpl w:val="4104965E"/>
    <w:lvl w:ilvl="0" w:tplc="43C673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87886"/>
    <w:multiLevelType w:val="hybridMultilevel"/>
    <w:tmpl w:val="105CEB26"/>
    <w:lvl w:ilvl="0" w:tplc="D8D64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5D66"/>
    <w:multiLevelType w:val="hybridMultilevel"/>
    <w:tmpl w:val="754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F95268"/>
    <w:multiLevelType w:val="hybridMultilevel"/>
    <w:tmpl w:val="C7D4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C66E2"/>
    <w:multiLevelType w:val="hybridMultilevel"/>
    <w:tmpl w:val="A91AFA50"/>
    <w:lvl w:ilvl="0" w:tplc="F26A4F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E20E1"/>
    <w:multiLevelType w:val="hybridMultilevel"/>
    <w:tmpl w:val="17DE1AEA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5" w15:restartNumberingAfterBreak="0">
    <w:nsid w:val="45005D34"/>
    <w:multiLevelType w:val="hybridMultilevel"/>
    <w:tmpl w:val="074AE1C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CC3B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C0831"/>
    <w:multiLevelType w:val="hybridMultilevel"/>
    <w:tmpl w:val="CEE80EAC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55CC"/>
    <w:multiLevelType w:val="multilevel"/>
    <w:tmpl w:val="7D3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A1A1B1D"/>
    <w:multiLevelType w:val="hybridMultilevel"/>
    <w:tmpl w:val="D3341D7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63083D"/>
    <w:multiLevelType w:val="hybridMultilevel"/>
    <w:tmpl w:val="557C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B4FE7"/>
    <w:multiLevelType w:val="hybridMultilevel"/>
    <w:tmpl w:val="760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6617"/>
    <w:multiLevelType w:val="hybridMultilevel"/>
    <w:tmpl w:val="AF92E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13B0D"/>
    <w:multiLevelType w:val="hybridMultilevel"/>
    <w:tmpl w:val="3906EAC8"/>
    <w:lvl w:ilvl="0" w:tplc="CB40E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1E2B6D"/>
    <w:multiLevelType w:val="hybridMultilevel"/>
    <w:tmpl w:val="7CDECB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01A27"/>
    <w:multiLevelType w:val="hybridMultilevel"/>
    <w:tmpl w:val="0F94277E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A63E1"/>
    <w:multiLevelType w:val="hybridMultilevel"/>
    <w:tmpl w:val="4E4C4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621D2"/>
    <w:multiLevelType w:val="hybridMultilevel"/>
    <w:tmpl w:val="1BC0F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E41AD"/>
    <w:multiLevelType w:val="hybridMultilevel"/>
    <w:tmpl w:val="AEF69B16"/>
    <w:lvl w:ilvl="0" w:tplc="43C673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A16635D"/>
    <w:multiLevelType w:val="hybridMultilevel"/>
    <w:tmpl w:val="4C082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21"/>
  </w:num>
  <w:num w:numId="5">
    <w:abstractNumId w:val="1"/>
  </w:num>
  <w:num w:numId="6">
    <w:abstractNumId w:val="13"/>
  </w:num>
  <w:num w:numId="7">
    <w:abstractNumId w:val="19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6"/>
  </w:num>
  <w:num w:numId="16">
    <w:abstractNumId w:val="20"/>
  </w:num>
  <w:num w:numId="17">
    <w:abstractNumId w:val="34"/>
  </w:num>
  <w:num w:numId="18">
    <w:abstractNumId w:val="25"/>
  </w:num>
  <w:num w:numId="19">
    <w:abstractNumId w:val="3"/>
  </w:num>
  <w:num w:numId="20">
    <w:abstractNumId w:val="23"/>
  </w:num>
  <w:num w:numId="21">
    <w:abstractNumId w:val="28"/>
  </w:num>
  <w:num w:numId="22">
    <w:abstractNumId w:val="17"/>
  </w:num>
  <w:num w:numId="23">
    <w:abstractNumId w:val="27"/>
  </w:num>
  <w:num w:numId="24">
    <w:abstractNumId w:val="5"/>
  </w:num>
  <w:num w:numId="25">
    <w:abstractNumId w:val="35"/>
  </w:num>
  <w:num w:numId="26">
    <w:abstractNumId w:val="30"/>
  </w:num>
  <w:num w:numId="27">
    <w:abstractNumId w:val="38"/>
  </w:num>
  <w:num w:numId="28">
    <w:abstractNumId w:val="4"/>
  </w:num>
  <w:num w:numId="29">
    <w:abstractNumId w:val="22"/>
  </w:num>
  <w:num w:numId="30">
    <w:abstractNumId w:val="33"/>
  </w:num>
  <w:num w:numId="31">
    <w:abstractNumId w:val="37"/>
  </w:num>
  <w:num w:numId="32">
    <w:abstractNumId w:val="10"/>
  </w:num>
  <w:num w:numId="33">
    <w:abstractNumId w:val="31"/>
  </w:num>
  <w:num w:numId="34">
    <w:abstractNumId w:val="29"/>
  </w:num>
  <w:num w:numId="35">
    <w:abstractNumId w:val="15"/>
  </w:num>
  <w:num w:numId="36">
    <w:abstractNumId w:val="11"/>
  </w:num>
  <w:num w:numId="37">
    <w:abstractNumId w:val="2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13B44"/>
    <w:rsid w:val="00033317"/>
    <w:rsid w:val="00037CD1"/>
    <w:rsid w:val="000403D1"/>
    <w:rsid w:val="000839D8"/>
    <w:rsid w:val="00085D1F"/>
    <w:rsid w:val="0009773A"/>
    <w:rsid w:val="000B140C"/>
    <w:rsid w:val="000E175F"/>
    <w:rsid w:val="000F001A"/>
    <w:rsid w:val="000F10F1"/>
    <w:rsid w:val="00105942"/>
    <w:rsid w:val="00116618"/>
    <w:rsid w:val="00122AF8"/>
    <w:rsid w:val="00126288"/>
    <w:rsid w:val="00127606"/>
    <w:rsid w:val="001345D8"/>
    <w:rsid w:val="00135C68"/>
    <w:rsid w:val="0013716F"/>
    <w:rsid w:val="00174286"/>
    <w:rsid w:val="00175557"/>
    <w:rsid w:val="00175F56"/>
    <w:rsid w:val="00181ECC"/>
    <w:rsid w:val="00184D1A"/>
    <w:rsid w:val="00186652"/>
    <w:rsid w:val="0019525F"/>
    <w:rsid w:val="001966E3"/>
    <w:rsid w:val="00197D72"/>
    <w:rsid w:val="001C2A69"/>
    <w:rsid w:val="001D2708"/>
    <w:rsid w:val="001D7B0E"/>
    <w:rsid w:val="001E16BA"/>
    <w:rsid w:val="001E7724"/>
    <w:rsid w:val="001F4C9F"/>
    <w:rsid w:val="001F748F"/>
    <w:rsid w:val="00203C07"/>
    <w:rsid w:val="00231A2F"/>
    <w:rsid w:val="002348DE"/>
    <w:rsid w:val="0023682D"/>
    <w:rsid w:val="00242C50"/>
    <w:rsid w:val="002441A8"/>
    <w:rsid w:val="00262E26"/>
    <w:rsid w:val="00292B81"/>
    <w:rsid w:val="002A660B"/>
    <w:rsid w:val="002A7152"/>
    <w:rsid w:val="002B0D7E"/>
    <w:rsid w:val="002C1778"/>
    <w:rsid w:val="002C71C6"/>
    <w:rsid w:val="003100A9"/>
    <w:rsid w:val="0031391D"/>
    <w:rsid w:val="00320528"/>
    <w:rsid w:val="003435EC"/>
    <w:rsid w:val="00351D64"/>
    <w:rsid w:val="00354295"/>
    <w:rsid w:val="00374AF4"/>
    <w:rsid w:val="003754DE"/>
    <w:rsid w:val="003862D9"/>
    <w:rsid w:val="003A022D"/>
    <w:rsid w:val="003A4485"/>
    <w:rsid w:val="003D5A26"/>
    <w:rsid w:val="003D79FB"/>
    <w:rsid w:val="003E75A2"/>
    <w:rsid w:val="003F5C0B"/>
    <w:rsid w:val="003F775B"/>
    <w:rsid w:val="00401549"/>
    <w:rsid w:val="0043762F"/>
    <w:rsid w:val="0045240C"/>
    <w:rsid w:val="00454300"/>
    <w:rsid w:val="00454CF5"/>
    <w:rsid w:val="004973B0"/>
    <w:rsid w:val="004C370F"/>
    <w:rsid w:val="004D7CAE"/>
    <w:rsid w:val="004F2C91"/>
    <w:rsid w:val="004F5BD5"/>
    <w:rsid w:val="004F6CF9"/>
    <w:rsid w:val="004F793A"/>
    <w:rsid w:val="00503428"/>
    <w:rsid w:val="0050514D"/>
    <w:rsid w:val="0050734E"/>
    <w:rsid w:val="00517143"/>
    <w:rsid w:val="00541665"/>
    <w:rsid w:val="00547A9A"/>
    <w:rsid w:val="00553139"/>
    <w:rsid w:val="00572786"/>
    <w:rsid w:val="00587C6D"/>
    <w:rsid w:val="00592F16"/>
    <w:rsid w:val="005A10D0"/>
    <w:rsid w:val="005B5D75"/>
    <w:rsid w:val="006018E7"/>
    <w:rsid w:val="00602E84"/>
    <w:rsid w:val="006279FC"/>
    <w:rsid w:val="006420D5"/>
    <w:rsid w:val="006446D6"/>
    <w:rsid w:val="006523B7"/>
    <w:rsid w:val="0066223D"/>
    <w:rsid w:val="00677635"/>
    <w:rsid w:val="0069443A"/>
    <w:rsid w:val="006B43AB"/>
    <w:rsid w:val="006E4094"/>
    <w:rsid w:val="006E4915"/>
    <w:rsid w:val="00705EE9"/>
    <w:rsid w:val="00714B65"/>
    <w:rsid w:val="00747FF2"/>
    <w:rsid w:val="00772334"/>
    <w:rsid w:val="0078409E"/>
    <w:rsid w:val="007B6C26"/>
    <w:rsid w:val="007D30B2"/>
    <w:rsid w:val="007F55B9"/>
    <w:rsid w:val="008011FF"/>
    <w:rsid w:val="00802412"/>
    <w:rsid w:val="00806BD1"/>
    <w:rsid w:val="00826417"/>
    <w:rsid w:val="00861D55"/>
    <w:rsid w:val="008A2AA3"/>
    <w:rsid w:val="008A2C5F"/>
    <w:rsid w:val="008A3012"/>
    <w:rsid w:val="008A34F4"/>
    <w:rsid w:val="008B15BD"/>
    <w:rsid w:val="008B26A0"/>
    <w:rsid w:val="008B55BA"/>
    <w:rsid w:val="008C0154"/>
    <w:rsid w:val="008C5CDA"/>
    <w:rsid w:val="008C7684"/>
    <w:rsid w:val="008D0698"/>
    <w:rsid w:val="008D15A3"/>
    <w:rsid w:val="008D19F2"/>
    <w:rsid w:val="008D63AC"/>
    <w:rsid w:val="008E47D7"/>
    <w:rsid w:val="00906DF1"/>
    <w:rsid w:val="00910F1C"/>
    <w:rsid w:val="009361B7"/>
    <w:rsid w:val="00937D6D"/>
    <w:rsid w:val="009429F2"/>
    <w:rsid w:val="00946FCD"/>
    <w:rsid w:val="00996547"/>
    <w:rsid w:val="009D4149"/>
    <w:rsid w:val="009E5A31"/>
    <w:rsid w:val="00A005E7"/>
    <w:rsid w:val="00A0091E"/>
    <w:rsid w:val="00A204AB"/>
    <w:rsid w:val="00A2393A"/>
    <w:rsid w:val="00A32200"/>
    <w:rsid w:val="00A41F82"/>
    <w:rsid w:val="00A52A78"/>
    <w:rsid w:val="00A61D77"/>
    <w:rsid w:val="00A629D7"/>
    <w:rsid w:val="00A94802"/>
    <w:rsid w:val="00AA49D4"/>
    <w:rsid w:val="00AE4DD8"/>
    <w:rsid w:val="00B03A73"/>
    <w:rsid w:val="00B1434B"/>
    <w:rsid w:val="00B1568B"/>
    <w:rsid w:val="00B1754B"/>
    <w:rsid w:val="00B34396"/>
    <w:rsid w:val="00B35846"/>
    <w:rsid w:val="00B419EA"/>
    <w:rsid w:val="00B433F1"/>
    <w:rsid w:val="00B4406C"/>
    <w:rsid w:val="00B55BDB"/>
    <w:rsid w:val="00B60537"/>
    <w:rsid w:val="00B825E7"/>
    <w:rsid w:val="00B904CC"/>
    <w:rsid w:val="00B96570"/>
    <w:rsid w:val="00BC0C62"/>
    <w:rsid w:val="00BC17FC"/>
    <w:rsid w:val="00BE1E9F"/>
    <w:rsid w:val="00BE22DC"/>
    <w:rsid w:val="00C02EE1"/>
    <w:rsid w:val="00C031D5"/>
    <w:rsid w:val="00C05C82"/>
    <w:rsid w:val="00C140A5"/>
    <w:rsid w:val="00C3366B"/>
    <w:rsid w:val="00C362B1"/>
    <w:rsid w:val="00C64864"/>
    <w:rsid w:val="00C8262D"/>
    <w:rsid w:val="00C91E8F"/>
    <w:rsid w:val="00C9765A"/>
    <w:rsid w:val="00CB2033"/>
    <w:rsid w:val="00CB5943"/>
    <w:rsid w:val="00CD2B4B"/>
    <w:rsid w:val="00CE04DB"/>
    <w:rsid w:val="00D07443"/>
    <w:rsid w:val="00D11476"/>
    <w:rsid w:val="00D170A8"/>
    <w:rsid w:val="00D4496D"/>
    <w:rsid w:val="00D86BEF"/>
    <w:rsid w:val="00D908B7"/>
    <w:rsid w:val="00D90D3B"/>
    <w:rsid w:val="00D968E5"/>
    <w:rsid w:val="00DB0F36"/>
    <w:rsid w:val="00DC0D72"/>
    <w:rsid w:val="00DD2B9F"/>
    <w:rsid w:val="00DD79E0"/>
    <w:rsid w:val="00DF1DAB"/>
    <w:rsid w:val="00E07CE3"/>
    <w:rsid w:val="00E50471"/>
    <w:rsid w:val="00E517D2"/>
    <w:rsid w:val="00E93E59"/>
    <w:rsid w:val="00EA4434"/>
    <w:rsid w:val="00EA72B0"/>
    <w:rsid w:val="00EB46E6"/>
    <w:rsid w:val="00EF066C"/>
    <w:rsid w:val="00EF66FA"/>
    <w:rsid w:val="00EF6ADA"/>
    <w:rsid w:val="00F0200E"/>
    <w:rsid w:val="00F032B0"/>
    <w:rsid w:val="00F04393"/>
    <w:rsid w:val="00F15A9A"/>
    <w:rsid w:val="00F2006B"/>
    <w:rsid w:val="00F23735"/>
    <w:rsid w:val="00F559CA"/>
    <w:rsid w:val="00F57621"/>
    <w:rsid w:val="00F95B50"/>
    <w:rsid w:val="00FA203C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9DDF2"/>
  <w15:chartTrackingRefBased/>
  <w15:docId w15:val="{4797FAD9-8E4E-45A4-A2AF-CB78FAF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9443A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qFormat/>
    <w:rsid w:val="0069443A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Nagwek9">
    <w:name w:val="heading 9"/>
    <w:basedOn w:val="Normalny"/>
    <w:next w:val="Normalny"/>
    <w:link w:val="Nagwek9Znak"/>
    <w:qFormat/>
    <w:rsid w:val="0069443A"/>
    <w:pPr>
      <w:widowControl/>
      <w:suppressAutoHyphens w:val="0"/>
      <w:spacing w:before="240" w:after="60"/>
      <w:outlineLvl w:val="8"/>
    </w:pPr>
    <w:rPr>
      <w:rFonts w:ascii="Arial" w:eastAsia="Cambria" w:hAnsi="Arial" w:cs="Arial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3">
    <w:name w:val="Body Text 3"/>
    <w:basedOn w:val="Normalny"/>
    <w:link w:val="Tekstpodstawowy3Znak"/>
    <w:uiPriority w:val="99"/>
    <w:unhideWhenUsed/>
    <w:rsid w:val="006944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443A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9443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443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44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9443A"/>
    <w:rPr>
      <w:rFonts w:ascii="Calibri" w:hAnsi="Calibri"/>
      <w:b/>
      <w:b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69443A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9443A"/>
    <w:rPr>
      <w:rFonts w:ascii="Arial" w:eastAsia="Cambria" w:hAnsi="Arial" w:cs="Arial"/>
      <w:sz w:val="22"/>
      <w:szCs w:val="22"/>
      <w:lang w:eastAsia="en-US"/>
    </w:rPr>
  </w:style>
  <w:style w:type="character" w:customStyle="1" w:styleId="TekstprzypisudolnegoZnak">
    <w:name w:val="Tekst przypisu dolnego Znak"/>
    <w:aliases w:val=" Znak3 Znak Znak"/>
    <w:link w:val="Tekstprzypisudolnego"/>
    <w:semiHidden/>
    <w:rsid w:val="0069443A"/>
    <w:rPr>
      <w:rFonts w:ascii="Calibri" w:eastAsia="Calibri" w:hAnsi="Calibri"/>
      <w:i/>
      <w:iCs/>
      <w:kern w:val="1"/>
      <w:sz w:val="24"/>
      <w:szCs w:val="24"/>
      <w:lang w:eastAsia="zh-CN"/>
    </w:rPr>
  </w:style>
  <w:style w:type="paragraph" w:styleId="Tekstprzypisudolnego">
    <w:name w:val="footnote text"/>
    <w:aliases w:val=" Znak3 Znak"/>
    <w:basedOn w:val="Normalny"/>
    <w:link w:val="TekstprzypisudolnegoZnak"/>
    <w:semiHidden/>
    <w:unhideWhenUsed/>
    <w:rsid w:val="0069443A"/>
    <w:pPr>
      <w:widowControl/>
      <w:suppressAutoHyphens w:val="0"/>
    </w:pPr>
    <w:rPr>
      <w:rFonts w:ascii="Calibri" w:eastAsia="Calibri" w:hAnsi="Calibri" w:cs="Times New Roman"/>
      <w:i/>
      <w:iCs/>
      <w:lang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443A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semiHidden/>
    <w:unhideWhenUsed/>
    <w:rsid w:val="0069443A"/>
    <w:rPr>
      <w:vertAlign w:val="superscript"/>
    </w:rPr>
  </w:style>
  <w:style w:type="paragraph" w:customStyle="1" w:styleId="Standard">
    <w:name w:val="Standard"/>
    <w:rsid w:val="00F04393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966E3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1059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Jedlińska Beata</cp:lastModifiedBy>
  <cp:revision>3</cp:revision>
  <cp:lastPrinted>2017-05-12T10:29:00Z</cp:lastPrinted>
  <dcterms:created xsi:type="dcterms:W3CDTF">2017-05-16T07:33:00Z</dcterms:created>
  <dcterms:modified xsi:type="dcterms:W3CDTF">2017-05-16T07:36:00Z</dcterms:modified>
</cp:coreProperties>
</file>