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58D2" w14:textId="54DB0F97" w:rsidR="00F44D77" w:rsidRPr="00F44D77" w:rsidRDefault="00F44D77" w:rsidP="00F44D7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textAlignment w:val="auto"/>
        <w:rPr>
          <w:rFonts w:asciiTheme="minorHAnsi" w:hAnsiTheme="minorHAnsi" w:cstheme="minorHAnsi"/>
          <w:b/>
          <w:kern w:val="0"/>
          <w:szCs w:val="24"/>
        </w:rPr>
      </w:pPr>
      <w:r w:rsidRPr="00F44D77">
        <w:rPr>
          <w:rFonts w:asciiTheme="minorHAnsi" w:hAnsiTheme="minorHAnsi" w:cstheme="minorHAnsi"/>
          <w:b/>
          <w:kern w:val="0"/>
          <w:lang w:eastAsia="ar-SA"/>
        </w:rPr>
        <w:t>2401-ILZ[1].261</w:t>
      </w:r>
      <w:r w:rsidRPr="00BE2B49">
        <w:rPr>
          <w:rFonts w:asciiTheme="minorHAnsi" w:hAnsiTheme="minorHAnsi" w:cstheme="minorHAnsi"/>
          <w:b/>
          <w:kern w:val="0"/>
          <w:lang w:eastAsia="ar-SA"/>
        </w:rPr>
        <w:t>.</w:t>
      </w:r>
      <w:r w:rsidR="009335B8">
        <w:rPr>
          <w:rFonts w:asciiTheme="minorHAnsi" w:hAnsiTheme="minorHAnsi" w:cstheme="minorHAnsi"/>
          <w:b/>
          <w:kern w:val="0"/>
          <w:lang w:eastAsia="ar-SA"/>
        </w:rPr>
        <w:t>110</w:t>
      </w:r>
      <w:r w:rsidRPr="00BE2B49">
        <w:rPr>
          <w:rFonts w:asciiTheme="minorHAnsi" w:hAnsiTheme="minorHAnsi" w:cstheme="minorHAnsi"/>
          <w:b/>
          <w:kern w:val="0"/>
          <w:lang w:eastAsia="ar-SA"/>
        </w:rPr>
        <w:t>.2023</w:t>
      </w:r>
      <w:r w:rsidRPr="00F44D77">
        <w:rPr>
          <w:rFonts w:asciiTheme="minorHAnsi" w:hAnsiTheme="minorHAnsi" w:cstheme="minorHAnsi"/>
          <w:b/>
          <w:kern w:val="0"/>
          <w:lang w:eastAsia="ar-SA"/>
        </w:rPr>
        <w:t xml:space="preserve">                                                                          </w:t>
      </w:r>
      <w:r w:rsidR="00C15177">
        <w:rPr>
          <w:rFonts w:asciiTheme="minorHAnsi" w:hAnsiTheme="minorHAnsi" w:cstheme="minorHAnsi"/>
          <w:b/>
          <w:kern w:val="0"/>
          <w:lang w:eastAsia="ar-SA"/>
        </w:rPr>
        <w:t xml:space="preserve">    </w:t>
      </w:r>
      <w:r w:rsidR="00C953F1">
        <w:rPr>
          <w:rFonts w:asciiTheme="minorHAnsi" w:hAnsiTheme="minorHAnsi" w:cstheme="minorHAnsi"/>
          <w:b/>
          <w:kern w:val="0"/>
          <w:szCs w:val="24"/>
        </w:rPr>
        <w:t xml:space="preserve">Załącznik nr 2 </w:t>
      </w:r>
      <w:r w:rsidRPr="00F44D77">
        <w:rPr>
          <w:rFonts w:asciiTheme="minorHAnsi" w:hAnsiTheme="minorHAnsi" w:cstheme="minorHAnsi"/>
          <w:b/>
          <w:kern w:val="0"/>
          <w:szCs w:val="24"/>
        </w:rPr>
        <w:t>do Zaproszenia</w:t>
      </w:r>
    </w:p>
    <w:p w14:paraId="34492723" w14:textId="77777777" w:rsidR="009B2BDC" w:rsidRDefault="009B2BDC">
      <w:pPr>
        <w:widowControl/>
        <w:textAlignment w:val="auto"/>
        <w:rPr>
          <w:rFonts w:eastAsia="Cambria"/>
          <w:b/>
          <w:sz w:val="22"/>
          <w:szCs w:val="22"/>
          <w:lang w:eastAsia="zh-CN"/>
        </w:rPr>
      </w:pPr>
    </w:p>
    <w:p w14:paraId="756F420E" w14:textId="77777777" w:rsidR="009B2BDC" w:rsidRDefault="009B2BDC">
      <w:pPr>
        <w:widowControl/>
        <w:jc w:val="both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14:paraId="484609D9" w14:textId="77777777" w:rsidR="009B2BDC" w:rsidRDefault="009B2BDC">
      <w:pPr>
        <w:widowControl/>
        <w:jc w:val="both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14:paraId="41F49FED" w14:textId="77777777" w:rsidR="009B2BDC" w:rsidRPr="009E7911" w:rsidRDefault="0088449E" w:rsidP="009E7911">
      <w:pPr>
        <w:widowControl/>
        <w:jc w:val="center"/>
        <w:textAlignment w:val="auto"/>
        <w:rPr>
          <w:rFonts w:asciiTheme="minorHAnsi" w:eastAsia="Cambria" w:hAnsiTheme="minorHAnsi" w:cstheme="minorHAnsi"/>
          <w:b/>
          <w:sz w:val="28"/>
          <w:szCs w:val="28"/>
          <w:lang w:eastAsia="zh-CN"/>
        </w:rPr>
      </w:pPr>
      <w:r w:rsidRPr="00F44D77">
        <w:rPr>
          <w:rFonts w:asciiTheme="minorHAnsi" w:eastAsia="Cambria" w:hAnsiTheme="minorHAnsi" w:cstheme="minorHAnsi"/>
          <w:b/>
          <w:sz w:val="28"/>
          <w:szCs w:val="28"/>
          <w:lang w:eastAsia="zh-CN"/>
        </w:rPr>
        <w:t>FORMULARZ OFERTY</w:t>
      </w:r>
    </w:p>
    <w:p w14:paraId="60A8159F" w14:textId="77777777" w:rsidR="00DD7215" w:rsidRDefault="00DD7215">
      <w:pPr>
        <w:jc w:val="both"/>
        <w:rPr>
          <w:rFonts w:asciiTheme="minorHAnsi" w:hAnsiTheme="minorHAnsi" w:cstheme="minorHAnsi"/>
          <w:b/>
          <w:szCs w:val="24"/>
        </w:rPr>
      </w:pPr>
    </w:p>
    <w:p w14:paraId="2B525C64" w14:textId="77777777" w:rsidR="00FF2877" w:rsidRDefault="00FF2877">
      <w:pPr>
        <w:jc w:val="both"/>
        <w:rPr>
          <w:rFonts w:asciiTheme="minorHAnsi" w:hAnsiTheme="minorHAnsi" w:cstheme="minorHAnsi"/>
          <w:b/>
          <w:szCs w:val="24"/>
        </w:rPr>
      </w:pPr>
    </w:p>
    <w:p w14:paraId="11AF23D3" w14:textId="77777777" w:rsidR="009B2BDC" w:rsidRPr="003F18F3" w:rsidRDefault="0088449E">
      <w:pPr>
        <w:jc w:val="both"/>
        <w:rPr>
          <w:rFonts w:asciiTheme="minorHAnsi" w:hAnsiTheme="minorHAnsi" w:cstheme="minorHAnsi"/>
          <w:b/>
          <w:szCs w:val="24"/>
        </w:rPr>
      </w:pPr>
      <w:r w:rsidRPr="003F18F3">
        <w:rPr>
          <w:rFonts w:asciiTheme="minorHAnsi" w:hAnsiTheme="minorHAnsi" w:cstheme="minorHAnsi"/>
          <w:b/>
          <w:szCs w:val="24"/>
        </w:rPr>
        <w:t>Wykonawca:</w:t>
      </w:r>
    </w:p>
    <w:p w14:paraId="06FE11AC" w14:textId="77777777"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14:paraId="5BF8B9EA" w14:textId="77777777" w:rsidR="009B2BDC" w:rsidRPr="003F18F3" w:rsidRDefault="0088449E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>Nazwa/Imię i nazwisko:</w:t>
      </w:r>
      <w:r w:rsidR="007F773F" w:rsidRPr="003F18F3">
        <w:rPr>
          <w:rFonts w:asciiTheme="minorHAnsi" w:hAnsiTheme="minorHAnsi" w:cstheme="minorHAnsi"/>
          <w:szCs w:val="24"/>
        </w:rPr>
        <w:t xml:space="preserve"> </w:t>
      </w:r>
      <w:r w:rsidRPr="003F18F3">
        <w:rPr>
          <w:rFonts w:asciiTheme="minorHAnsi" w:hAnsiTheme="minorHAnsi" w:cstheme="minorHAnsi"/>
          <w:szCs w:val="24"/>
        </w:rPr>
        <w:t>……………………………………………………………………………..…………</w:t>
      </w:r>
      <w:r w:rsidR="007F773F" w:rsidRPr="003F18F3">
        <w:rPr>
          <w:rFonts w:asciiTheme="minorHAnsi" w:hAnsiTheme="minorHAnsi" w:cstheme="minorHAnsi"/>
          <w:szCs w:val="24"/>
        </w:rPr>
        <w:t>…………………………</w:t>
      </w:r>
    </w:p>
    <w:p w14:paraId="70013C51" w14:textId="77777777"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14:paraId="7A73E85B" w14:textId="77777777" w:rsidR="009B2BDC" w:rsidRPr="003F18F3" w:rsidRDefault="0088449E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>Siedziba/Adres:</w:t>
      </w:r>
      <w:r w:rsidR="007F773F" w:rsidRPr="003F18F3">
        <w:rPr>
          <w:rFonts w:asciiTheme="minorHAnsi" w:hAnsiTheme="minorHAnsi" w:cstheme="minorHAnsi"/>
          <w:szCs w:val="24"/>
        </w:rPr>
        <w:t xml:space="preserve"> </w:t>
      </w:r>
      <w:r w:rsidRPr="003F18F3">
        <w:rPr>
          <w:rFonts w:asciiTheme="minorHAnsi" w:hAnsiTheme="minorHAnsi" w:cstheme="minorHAnsi"/>
          <w:szCs w:val="24"/>
        </w:rPr>
        <w:t>….…………………………………………………………………………………..……</w:t>
      </w:r>
      <w:r w:rsidR="00943B57" w:rsidRPr="003F18F3">
        <w:rPr>
          <w:rFonts w:asciiTheme="minorHAnsi" w:hAnsiTheme="minorHAnsi" w:cstheme="minorHAnsi"/>
          <w:szCs w:val="24"/>
        </w:rPr>
        <w:t>..</w:t>
      </w:r>
      <w:r w:rsidRPr="003F18F3">
        <w:rPr>
          <w:rFonts w:asciiTheme="minorHAnsi" w:hAnsiTheme="minorHAnsi" w:cstheme="minorHAnsi"/>
          <w:szCs w:val="24"/>
        </w:rPr>
        <w:t>…</w:t>
      </w:r>
      <w:r w:rsidR="00943B57" w:rsidRPr="003F18F3">
        <w:rPr>
          <w:rFonts w:asciiTheme="minorHAnsi" w:hAnsiTheme="minorHAnsi" w:cstheme="minorHAnsi"/>
          <w:szCs w:val="24"/>
        </w:rPr>
        <w:t>.</w:t>
      </w:r>
      <w:r w:rsidRPr="003F18F3">
        <w:rPr>
          <w:rFonts w:asciiTheme="minorHAnsi" w:hAnsiTheme="minorHAnsi" w:cstheme="minorHAnsi"/>
          <w:szCs w:val="24"/>
        </w:rPr>
        <w:t>...</w:t>
      </w:r>
      <w:r w:rsidR="007F773F" w:rsidRPr="003F18F3">
        <w:rPr>
          <w:rFonts w:asciiTheme="minorHAnsi" w:hAnsiTheme="minorHAnsi" w:cstheme="minorHAnsi"/>
          <w:szCs w:val="24"/>
        </w:rPr>
        <w:t>..........</w:t>
      </w:r>
      <w:r w:rsidR="003F18F3">
        <w:rPr>
          <w:rFonts w:asciiTheme="minorHAnsi" w:hAnsiTheme="minorHAnsi" w:cstheme="minorHAnsi"/>
          <w:szCs w:val="24"/>
        </w:rPr>
        <w:t>..................</w:t>
      </w:r>
    </w:p>
    <w:p w14:paraId="4BA5F1DB" w14:textId="77777777"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14:paraId="383C2FB5" w14:textId="77777777" w:rsidR="009B2BDC" w:rsidRPr="003F18F3" w:rsidRDefault="0088449E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>NIP:…………………….…….……</w:t>
      </w:r>
      <w:r w:rsidR="007F773F" w:rsidRPr="003F18F3">
        <w:rPr>
          <w:rFonts w:asciiTheme="minorHAnsi" w:hAnsiTheme="minorHAnsi" w:cstheme="minorHAnsi"/>
          <w:szCs w:val="24"/>
        </w:rPr>
        <w:t>…………………………</w:t>
      </w:r>
      <w:r w:rsidR="003F18F3">
        <w:rPr>
          <w:rFonts w:asciiTheme="minorHAnsi" w:hAnsiTheme="minorHAnsi" w:cstheme="minorHAnsi"/>
          <w:szCs w:val="24"/>
        </w:rPr>
        <w:t>..</w:t>
      </w:r>
      <w:r w:rsidRPr="003F18F3">
        <w:rPr>
          <w:rFonts w:asciiTheme="minorHAnsi" w:hAnsiTheme="minorHAnsi" w:cstheme="minorHAnsi"/>
          <w:szCs w:val="24"/>
        </w:rPr>
        <w:tab/>
        <w:t>REGON:……………………..………………</w:t>
      </w:r>
      <w:r w:rsidR="00943B57" w:rsidRPr="003F18F3">
        <w:rPr>
          <w:rFonts w:asciiTheme="minorHAnsi" w:hAnsiTheme="minorHAnsi" w:cstheme="minorHAnsi"/>
          <w:szCs w:val="24"/>
        </w:rPr>
        <w:t>……….</w:t>
      </w:r>
      <w:r w:rsidRPr="003F18F3">
        <w:rPr>
          <w:rFonts w:asciiTheme="minorHAnsi" w:hAnsiTheme="minorHAnsi" w:cstheme="minorHAnsi"/>
          <w:szCs w:val="24"/>
        </w:rPr>
        <w:t>…………</w:t>
      </w:r>
      <w:r w:rsidR="00943B57" w:rsidRPr="003F18F3">
        <w:rPr>
          <w:rFonts w:asciiTheme="minorHAnsi" w:hAnsiTheme="minorHAnsi" w:cstheme="minorHAnsi"/>
          <w:szCs w:val="24"/>
        </w:rPr>
        <w:t>.</w:t>
      </w:r>
      <w:r w:rsidRPr="003F18F3">
        <w:rPr>
          <w:rFonts w:asciiTheme="minorHAnsi" w:hAnsiTheme="minorHAnsi" w:cstheme="minorHAnsi"/>
          <w:szCs w:val="24"/>
        </w:rPr>
        <w:t>…</w:t>
      </w:r>
    </w:p>
    <w:p w14:paraId="77FF01BA" w14:textId="77777777"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14:paraId="0CF227A5" w14:textId="77777777" w:rsidR="009B2BDC" w:rsidRPr="003F18F3" w:rsidRDefault="007F773F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 xml:space="preserve">Nr telefonu </w:t>
      </w:r>
      <w:r w:rsidR="0088449E" w:rsidRPr="003F18F3">
        <w:rPr>
          <w:rFonts w:asciiTheme="minorHAnsi" w:hAnsiTheme="minorHAnsi" w:cstheme="minorHAnsi"/>
          <w:szCs w:val="24"/>
        </w:rPr>
        <w:t>………………………</w:t>
      </w:r>
      <w:r w:rsidR="00943B57" w:rsidRPr="003F18F3">
        <w:rPr>
          <w:rFonts w:asciiTheme="minorHAnsi" w:hAnsiTheme="minorHAnsi" w:cstheme="minorHAnsi"/>
          <w:szCs w:val="24"/>
        </w:rPr>
        <w:t>…………………………………………………………….......…</w:t>
      </w:r>
      <w:r w:rsidRPr="003F18F3">
        <w:rPr>
          <w:rFonts w:asciiTheme="minorHAnsi" w:hAnsiTheme="minorHAnsi" w:cstheme="minorHAnsi"/>
          <w:szCs w:val="24"/>
        </w:rPr>
        <w:t>………………………………………</w:t>
      </w:r>
      <w:r w:rsidR="003F18F3">
        <w:rPr>
          <w:rFonts w:asciiTheme="minorHAnsi" w:hAnsiTheme="minorHAnsi" w:cstheme="minorHAnsi"/>
          <w:szCs w:val="24"/>
        </w:rPr>
        <w:t>.</w:t>
      </w:r>
    </w:p>
    <w:p w14:paraId="40E7AE26" w14:textId="77777777" w:rsidR="009B2BDC" w:rsidRPr="003F18F3" w:rsidRDefault="009B2BDC">
      <w:pPr>
        <w:jc w:val="both"/>
        <w:rPr>
          <w:rFonts w:asciiTheme="minorHAnsi" w:hAnsiTheme="minorHAnsi" w:cstheme="minorHAnsi"/>
          <w:szCs w:val="24"/>
        </w:rPr>
      </w:pPr>
    </w:p>
    <w:p w14:paraId="1310AD0B" w14:textId="77777777" w:rsidR="009B2BDC" w:rsidRPr="003F18F3" w:rsidRDefault="0088449E">
      <w:pPr>
        <w:jc w:val="both"/>
        <w:rPr>
          <w:rFonts w:asciiTheme="minorHAnsi" w:hAnsiTheme="minorHAnsi" w:cstheme="minorHAnsi"/>
          <w:szCs w:val="24"/>
        </w:rPr>
      </w:pPr>
      <w:r w:rsidRPr="003F18F3">
        <w:rPr>
          <w:rFonts w:asciiTheme="minorHAnsi" w:hAnsiTheme="minorHAnsi" w:cstheme="minorHAnsi"/>
          <w:szCs w:val="24"/>
        </w:rPr>
        <w:t>Adres email:……………………………………………………………………………………</w:t>
      </w:r>
      <w:r w:rsidR="00943B57" w:rsidRPr="003F18F3">
        <w:rPr>
          <w:rFonts w:asciiTheme="minorHAnsi" w:hAnsiTheme="minorHAnsi" w:cstheme="minorHAnsi"/>
          <w:szCs w:val="24"/>
        </w:rPr>
        <w:t>….</w:t>
      </w:r>
      <w:r w:rsidRPr="003F18F3">
        <w:rPr>
          <w:rFonts w:asciiTheme="minorHAnsi" w:hAnsiTheme="minorHAnsi" w:cstheme="minorHAnsi"/>
          <w:szCs w:val="24"/>
        </w:rPr>
        <w:t>…………......</w:t>
      </w:r>
      <w:r w:rsidR="003F18F3">
        <w:rPr>
          <w:rFonts w:asciiTheme="minorHAnsi" w:hAnsiTheme="minorHAnsi" w:cstheme="minorHAnsi"/>
          <w:szCs w:val="24"/>
        </w:rPr>
        <w:t>...............................</w:t>
      </w:r>
    </w:p>
    <w:p w14:paraId="3F9007DD" w14:textId="0E173118" w:rsidR="009335B8" w:rsidRPr="009335B8" w:rsidRDefault="009335B8" w:rsidP="009335B8">
      <w:pPr>
        <w:spacing w:before="300" w:after="120" w:line="276" w:lineRule="auto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W odpowiedzi na Z</w:t>
      </w:r>
      <w:r w:rsidR="00FD7CED" w:rsidRPr="003F18F3">
        <w:rPr>
          <w:rFonts w:asciiTheme="minorHAnsi" w:eastAsia="Cambria" w:hAnsiTheme="minorHAnsi" w:cstheme="minorHAnsi"/>
        </w:rPr>
        <w:t xml:space="preserve">aproszenie do składania ofert </w:t>
      </w:r>
      <w:r w:rsidR="00FD7CED" w:rsidRPr="003F18F3">
        <w:rPr>
          <w:rFonts w:asciiTheme="minorHAnsi" w:hAnsiTheme="minorHAnsi" w:cstheme="minorHAnsi"/>
          <w:bCs/>
          <w:color w:val="000000"/>
        </w:rPr>
        <w:t>2401-</w:t>
      </w:r>
      <w:r w:rsidR="00FD7CED" w:rsidRPr="00BE2B49">
        <w:rPr>
          <w:rFonts w:asciiTheme="minorHAnsi" w:hAnsiTheme="minorHAnsi" w:cstheme="minorHAnsi"/>
          <w:bCs/>
          <w:color w:val="000000"/>
        </w:rPr>
        <w:t>ILZ</w:t>
      </w:r>
      <w:r w:rsidR="004F33F3" w:rsidRPr="00BE2B49">
        <w:rPr>
          <w:rFonts w:asciiTheme="minorHAnsi" w:hAnsiTheme="minorHAnsi" w:cstheme="minorHAnsi"/>
          <w:bCs/>
          <w:color w:val="000000"/>
        </w:rPr>
        <w:t>[1].261.</w:t>
      </w:r>
      <w:r>
        <w:rPr>
          <w:rFonts w:asciiTheme="minorHAnsi" w:hAnsiTheme="minorHAnsi" w:cstheme="minorHAnsi"/>
          <w:bCs/>
          <w:color w:val="000000"/>
        </w:rPr>
        <w:t>110</w:t>
      </w:r>
      <w:r w:rsidR="004F33F3" w:rsidRPr="00BE2B49">
        <w:rPr>
          <w:rFonts w:asciiTheme="minorHAnsi" w:hAnsiTheme="minorHAnsi" w:cstheme="minorHAnsi"/>
          <w:bCs/>
          <w:color w:val="000000"/>
        </w:rPr>
        <w:t>.</w:t>
      </w:r>
      <w:r w:rsidR="004F33F3" w:rsidRPr="003F18F3">
        <w:rPr>
          <w:rFonts w:asciiTheme="minorHAnsi" w:hAnsiTheme="minorHAnsi" w:cstheme="minorHAnsi"/>
          <w:bCs/>
          <w:color w:val="000000"/>
        </w:rPr>
        <w:t>2023</w:t>
      </w:r>
      <w:r w:rsidR="00FD7CED" w:rsidRPr="003F18F3">
        <w:rPr>
          <w:rFonts w:asciiTheme="minorHAnsi" w:hAnsiTheme="minorHAnsi" w:cstheme="minorHAnsi"/>
          <w:bCs/>
          <w:color w:val="000000"/>
        </w:rPr>
        <w:t xml:space="preserve"> </w:t>
      </w:r>
      <w:r w:rsidR="00FD7CED" w:rsidRPr="003F18F3">
        <w:rPr>
          <w:rFonts w:asciiTheme="minorHAnsi" w:eastAsia="Cambria" w:hAnsiTheme="minorHAnsi" w:cstheme="minorHAnsi"/>
        </w:rPr>
        <w:t>na</w:t>
      </w:r>
      <w:r w:rsidR="00BE2B49">
        <w:rPr>
          <w:rFonts w:asciiTheme="minorHAnsi" w:eastAsia="Cambria" w:hAnsiTheme="minorHAnsi" w:cstheme="minorHAnsi"/>
        </w:rPr>
        <w:t xml:space="preserve"> realizację zamówienia pn.:</w:t>
      </w:r>
      <w:r w:rsidR="00FD7CED" w:rsidRPr="003F18F3">
        <w:rPr>
          <w:rFonts w:asciiTheme="minorHAnsi" w:eastAsia="Cambria" w:hAnsiTheme="minorHAnsi" w:cstheme="minorHAnsi"/>
          <w:bCs/>
        </w:rPr>
        <w:t> </w:t>
      </w:r>
      <w:r w:rsidR="00FD7CED" w:rsidRPr="003F18F3">
        <w:rPr>
          <w:rFonts w:asciiTheme="minorHAnsi" w:eastAsia="Cambria" w:hAnsiTheme="minorHAnsi" w:cstheme="minorHAnsi"/>
          <w:b/>
        </w:rPr>
        <w:t>„</w:t>
      </w:r>
      <w:r w:rsidR="00BE2B49">
        <w:rPr>
          <w:rFonts w:asciiTheme="minorHAnsi" w:eastAsiaTheme="minorEastAsia" w:hAnsiTheme="minorHAnsi" w:cstheme="minorHAnsi"/>
          <w:b/>
        </w:rPr>
        <w:t>Dostawa, montaż i </w:t>
      </w:r>
      <w:r w:rsidR="003316B4" w:rsidRPr="003316B4">
        <w:rPr>
          <w:rFonts w:asciiTheme="minorHAnsi" w:eastAsiaTheme="minorEastAsia" w:hAnsiTheme="minorHAnsi" w:cstheme="minorHAnsi"/>
          <w:b/>
        </w:rPr>
        <w:t xml:space="preserve">uruchomienie kompletnych systemów sygnalizacji </w:t>
      </w:r>
      <w:r w:rsidR="00BE2B49">
        <w:rPr>
          <w:rFonts w:asciiTheme="minorHAnsi" w:eastAsiaTheme="minorEastAsia" w:hAnsiTheme="minorHAnsi" w:cstheme="minorHAnsi"/>
          <w:b/>
        </w:rPr>
        <w:t>włamania i napadu w </w:t>
      </w:r>
      <w:r>
        <w:rPr>
          <w:rFonts w:asciiTheme="minorHAnsi" w:eastAsiaTheme="minorEastAsia" w:hAnsiTheme="minorHAnsi" w:cstheme="minorHAnsi"/>
          <w:b/>
        </w:rPr>
        <w:t>4 urzędach skarbowych</w:t>
      </w:r>
      <w:r w:rsidR="00FD7CED" w:rsidRPr="003F18F3">
        <w:rPr>
          <w:rFonts w:asciiTheme="minorHAnsi" w:eastAsia="Cambria" w:hAnsiTheme="minorHAnsi" w:cstheme="minorHAnsi"/>
          <w:b/>
        </w:rPr>
        <w:t>”</w:t>
      </w:r>
      <w:r>
        <w:rPr>
          <w:rFonts w:asciiTheme="minorHAnsi" w:eastAsia="Cambria" w:hAnsiTheme="minorHAnsi" w:cstheme="minorHAnsi"/>
        </w:rPr>
        <w:t>, zgodnie z wymaganiami określonymi w Zaproszeniu:</w:t>
      </w:r>
    </w:p>
    <w:p w14:paraId="50550267" w14:textId="2D48AB9F" w:rsidR="009335B8" w:rsidRPr="007668A7" w:rsidRDefault="009335B8" w:rsidP="009335B8">
      <w:pPr>
        <w:pStyle w:val="Akapitzlist"/>
        <w:widowControl/>
        <w:numPr>
          <w:ilvl w:val="0"/>
          <w:numId w:val="22"/>
        </w:numPr>
        <w:suppressAutoHyphens w:val="0"/>
        <w:spacing w:before="120" w:line="276" w:lineRule="auto"/>
        <w:ind w:left="426" w:hanging="284"/>
        <w:contextualSpacing w:val="0"/>
        <w:jc w:val="both"/>
        <w:textAlignment w:val="auto"/>
        <w:rPr>
          <w:rFonts w:asciiTheme="minorHAnsi" w:hAnsiTheme="minorHAnsi" w:cstheme="minorHAnsi"/>
          <w:b/>
        </w:rPr>
      </w:pPr>
      <w:r w:rsidRPr="007668A7">
        <w:rPr>
          <w:rFonts w:asciiTheme="minorHAnsi" w:hAnsiTheme="minorHAnsi" w:cstheme="minorHAnsi"/>
          <w:b/>
        </w:rPr>
        <w:t>Składamy ofertę na część: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9335B8" w:rsidRPr="002674C7" w14:paraId="63C163DD" w14:textId="77777777" w:rsidTr="00235262">
        <w:trPr>
          <w:trHeight w:val="232"/>
        </w:trPr>
        <w:tc>
          <w:tcPr>
            <w:tcW w:w="10490" w:type="dxa"/>
            <w:shd w:val="clear" w:color="auto" w:fill="auto"/>
          </w:tcPr>
          <w:p w14:paraId="684A0E7C" w14:textId="77777777" w:rsidR="009335B8" w:rsidRPr="00CC41D9" w:rsidRDefault="009335B8" w:rsidP="0023526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90"/>
              <w:gridCol w:w="1134"/>
            </w:tblGrid>
            <w:tr w:rsidR="009335B8" w:rsidRPr="002674C7" w14:paraId="6E83E8A4" w14:textId="77777777" w:rsidTr="00235262">
              <w:trPr>
                <w:trHeight w:val="417"/>
              </w:trPr>
              <w:tc>
                <w:tcPr>
                  <w:tcW w:w="8390" w:type="dxa"/>
                  <w:shd w:val="clear" w:color="auto" w:fill="auto"/>
                  <w:vAlign w:val="center"/>
                </w:tcPr>
                <w:p w14:paraId="7C1A9D3C" w14:textId="7EC26C6F" w:rsidR="009335B8" w:rsidRPr="0081791E" w:rsidRDefault="009335B8" w:rsidP="009335B8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Część 1</w:t>
                  </w:r>
                  <w:r w:rsidRPr="002674C7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 –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>
                    <w:rPr>
                      <w:rFonts w:asciiTheme="minorHAnsi" w:eastAsiaTheme="minorEastAsia" w:hAnsiTheme="minorHAnsi" w:cstheme="minorHAnsi"/>
                      <w:b/>
                      <w:szCs w:val="24"/>
                    </w:rPr>
                    <w:t>d</w:t>
                  </w:r>
                  <w:r w:rsidRPr="000B14AC">
                    <w:rPr>
                      <w:rFonts w:asciiTheme="minorHAnsi" w:eastAsiaTheme="minorEastAsia" w:hAnsiTheme="minorHAnsi" w:cstheme="minorHAnsi"/>
                      <w:b/>
                      <w:szCs w:val="24"/>
                    </w:rPr>
                    <w:t>ostawa, montaż i uruchomienie kompletnych systemów sygnalizacji włamania i napadu w</w:t>
                  </w:r>
                  <w:r w:rsidRPr="000B14AC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szCs w:val="24"/>
                    </w:rPr>
                    <w:t xml:space="preserve"> Urzędzie Skarbowym w Pszczynie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40F001C" w14:textId="77777777" w:rsidR="009335B8" w:rsidRPr="002674C7" w:rsidRDefault="009335B8" w:rsidP="00235262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vertAlign w:val="superscript"/>
                    </w:rPr>
                  </w:pPr>
                  <w:r w:rsidRPr="002674C7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□</w:t>
                  </w:r>
                  <w:r w:rsidRPr="002674C7">
                    <w:rPr>
                      <w:rFonts w:asciiTheme="minorHAnsi" w:hAnsiTheme="minorHAnsi" w:cstheme="minorHAnsi"/>
                      <w:b/>
                      <w:bCs/>
                      <w:color w:val="000000"/>
                      <w:vertAlign w:val="superscript"/>
                    </w:rPr>
                    <w:t>*)</w:t>
                  </w:r>
                </w:p>
              </w:tc>
            </w:tr>
            <w:tr w:rsidR="009335B8" w:rsidRPr="002674C7" w14:paraId="1DEEAFB2" w14:textId="77777777" w:rsidTr="00235262">
              <w:trPr>
                <w:trHeight w:val="710"/>
              </w:trPr>
              <w:tc>
                <w:tcPr>
                  <w:tcW w:w="8390" w:type="dxa"/>
                  <w:shd w:val="clear" w:color="auto" w:fill="auto"/>
                  <w:vAlign w:val="center"/>
                </w:tcPr>
                <w:p w14:paraId="5580DDCD" w14:textId="77FD2E75" w:rsidR="009335B8" w:rsidRPr="0081791E" w:rsidRDefault="009335B8" w:rsidP="009335B8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Część 2</w:t>
                  </w:r>
                  <w:r w:rsidRPr="002674C7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 –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>
                    <w:rPr>
                      <w:rFonts w:asciiTheme="minorHAnsi" w:eastAsiaTheme="minorEastAsia" w:hAnsiTheme="minorHAnsi" w:cstheme="minorHAnsi"/>
                      <w:b/>
                      <w:szCs w:val="24"/>
                    </w:rPr>
                    <w:t>d</w:t>
                  </w:r>
                  <w:r w:rsidRPr="000B14AC">
                    <w:rPr>
                      <w:rFonts w:asciiTheme="minorHAnsi" w:eastAsiaTheme="minorEastAsia" w:hAnsiTheme="minorHAnsi" w:cstheme="minorHAnsi"/>
                      <w:b/>
                      <w:szCs w:val="24"/>
                    </w:rPr>
                    <w:t>ostawa, montaż i uruchomienie kompletnych systemów sygnalizacji włamania i napadu w</w:t>
                  </w:r>
                  <w:r w:rsidRPr="000B14AC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szCs w:val="24"/>
                    </w:rPr>
                    <w:t xml:space="preserve"> Urzędzie Skarbowym w Mysłowicach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BC9F5FC" w14:textId="77777777" w:rsidR="009335B8" w:rsidRPr="002674C7" w:rsidRDefault="009335B8" w:rsidP="00235262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vertAlign w:val="superscript"/>
                    </w:rPr>
                  </w:pPr>
                  <w:r w:rsidRPr="002674C7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□</w:t>
                  </w:r>
                  <w:r w:rsidRPr="002674C7">
                    <w:rPr>
                      <w:rFonts w:asciiTheme="minorHAnsi" w:hAnsiTheme="minorHAnsi" w:cstheme="minorHAnsi"/>
                      <w:b/>
                      <w:bCs/>
                      <w:color w:val="000000"/>
                      <w:vertAlign w:val="superscript"/>
                    </w:rPr>
                    <w:t>*)</w:t>
                  </w:r>
                </w:p>
              </w:tc>
            </w:tr>
            <w:tr w:rsidR="009335B8" w:rsidRPr="002674C7" w14:paraId="01090A60" w14:textId="77777777" w:rsidTr="00235262">
              <w:trPr>
                <w:trHeight w:val="416"/>
              </w:trPr>
              <w:tc>
                <w:tcPr>
                  <w:tcW w:w="8390" w:type="dxa"/>
                  <w:shd w:val="clear" w:color="auto" w:fill="auto"/>
                  <w:vAlign w:val="center"/>
                </w:tcPr>
                <w:p w14:paraId="68D70FC3" w14:textId="64863707" w:rsidR="009335B8" w:rsidRPr="0081791E" w:rsidRDefault="009335B8" w:rsidP="009335B8">
                  <w:pPr>
                    <w:spacing w:line="276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Część 3</w:t>
                  </w:r>
                  <w:r w:rsidRPr="002674C7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 – </w:t>
                  </w:r>
                  <w:r>
                    <w:rPr>
                      <w:rFonts w:asciiTheme="minorHAnsi" w:eastAsiaTheme="minorEastAsia" w:hAnsiTheme="minorHAnsi" w:cstheme="minorHAnsi"/>
                      <w:b/>
                      <w:szCs w:val="24"/>
                    </w:rPr>
                    <w:t>d</w:t>
                  </w:r>
                  <w:r w:rsidRPr="000B14AC">
                    <w:rPr>
                      <w:rFonts w:asciiTheme="minorHAnsi" w:eastAsiaTheme="minorEastAsia" w:hAnsiTheme="minorHAnsi" w:cstheme="minorHAnsi"/>
                      <w:b/>
                      <w:szCs w:val="24"/>
                    </w:rPr>
                    <w:t>ostawa, montaż i uruchomienie kompletnych systemów sygnalizacji włamania i napadu w</w:t>
                  </w:r>
                  <w:r w:rsidRPr="000B14AC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szCs w:val="24"/>
                    </w:rPr>
                    <w:t xml:space="preserve"> Urzędzie Skarbowym w Rudzie Śląskiej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D848C5A" w14:textId="77777777" w:rsidR="009335B8" w:rsidRPr="002674C7" w:rsidRDefault="009335B8" w:rsidP="00235262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vertAlign w:val="superscript"/>
                    </w:rPr>
                  </w:pPr>
                  <w:r w:rsidRPr="002674C7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□</w:t>
                  </w:r>
                  <w:r w:rsidRPr="002674C7">
                    <w:rPr>
                      <w:rFonts w:asciiTheme="minorHAnsi" w:hAnsiTheme="minorHAnsi" w:cstheme="minorHAnsi"/>
                      <w:b/>
                      <w:bCs/>
                      <w:color w:val="000000"/>
                      <w:vertAlign w:val="superscript"/>
                    </w:rPr>
                    <w:t>*)</w:t>
                  </w:r>
                </w:p>
              </w:tc>
            </w:tr>
            <w:tr w:rsidR="009335B8" w:rsidRPr="002674C7" w14:paraId="35F95F0F" w14:textId="77777777" w:rsidTr="00235262">
              <w:trPr>
                <w:trHeight w:val="416"/>
              </w:trPr>
              <w:tc>
                <w:tcPr>
                  <w:tcW w:w="8390" w:type="dxa"/>
                  <w:shd w:val="clear" w:color="auto" w:fill="auto"/>
                  <w:vAlign w:val="center"/>
                </w:tcPr>
                <w:p w14:paraId="52DFC8C2" w14:textId="58E85325" w:rsidR="009335B8" w:rsidRDefault="009335B8" w:rsidP="009335B8">
                  <w:pPr>
                    <w:spacing w:line="276" w:lineRule="auto"/>
                    <w:ind w:right="57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Część 4</w:t>
                  </w:r>
                  <w:r w:rsidRPr="002674C7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 – </w:t>
                  </w:r>
                  <w:r>
                    <w:rPr>
                      <w:rFonts w:asciiTheme="minorHAnsi" w:eastAsiaTheme="minorEastAsia" w:hAnsiTheme="minorHAnsi" w:cstheme="minorHAnsi"/>
                      <w:b/>
                      <w:szCs w:val="24"/>
                    </w:rPr>
                    <w:t>d</w:t>
                  </w:r>
                  <w:r w:rsidRPr="000B14AC">
                    <w:rPr>
                      <w:rFonts w:asciiTheme="minorHAnsi" w:eastAsiaTheme="minorEastAsia" w:hAnsiTheme="minorHAnsi" w:cstheme="minorHAnsi"/>
                      <w:b/>
                      <w:szCs w:val="24"/>
                    </w:rPr>
                    <w:t>ostawa, montaż i uruchomienie kompletnych systemów sygnalizacji włamania i napadu w</w:t>
                  </w:r>
                  <w:r w:rsidRPr="000B14AC">
                    <w:rPr>
                      <w:rFonts w:asciiTheme="minorHAnsi" w:eastAsia="Cambria" w:hAnsiTheme="minorHAnsi" w:cstheme="minorHAnsi"/>
                      <w:b/>
                      <w:bCs/>
                      <w:kern w:val="1"/>
                      <w:szCs w:val="24"/>
                    </w:rPr>
                    <w:t xml:space="preserve"> Urzędzie Skarbowym w Jaworznie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E25AA0B" w14:textId="77777777" w:rsidR="009335B8" w:rsidRPr="002674C7" w:rsidRDefault="009335B8" w:rsidP="00235262">
                  <w:pPr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2674C7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□</w:t>
                  </w:r>
                  <w:r w:rsidRPr="002674C7">
                    <w:rPr>
                      <w:rFonts w:asciiTheme="minorHAnsi" w:hAnsiTheme="minorHAnsi" w:cstheme="minorHAnsi"/>
                      <w:b/>
                      <w:bCs/>
                      <w:color w:val="000000"/>
                      <w:vertAlign w:val="superscript"/>
                    </w:rPr>
                    <w:t>*)</w:t>
                  </w:r>
                </w:p>
              </w:tc>
            </w:tr>
          </w:tbl>
          <w:p w14:paraId="4D3ACC6E" w14:textId="77777777" w:rsidR="009335B8" w:rsidRPr="002674C7" w:rsidRDefault="009335B8" w:rsidP="00235262">
            <w:pPr>
              <w:tabs>
                <w:tab w:val="left" w:pos="1410"/>
              </w:tabs>
              <w:ind w:left="1164" w:right="738" w:hanging="1134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432519" w14:textId="1EC72117" w:rsidR="009335B8" w:rsidRPr="007668A7" w:rsidRDefault="00BE2B49" w:rsidP="009335B8">
      <w:pPr>
        <w:pStyle w:val="Akapitzlist"/>
        <w:numPr>
          <w:ilvl w:val="0"/>
          <w:numId w:val="22"/>
        </w:numPr>
        <w:spacing w:before="300" w:after="120" w:line="276" w:lineRule="auto"/>
        <w:ind w:left="426" w:hanging="284"/>
        <w:rPr>
          <w:rFonts w:ascii="Calibri" w:hAnsi="Calibri" w:cs="Calibri"/>
          <w:b/>
          <w:color w:val="000000"/>
          <w:kern w:val="0"/>
          <w:szCs w:val="24"/>
        </w:rPr>
      </w:pPr>
      <w:r w:rsidRPr="007668A7">
        <w:rPr>
          <w:rFonts w:asciiTheme="minorHAnsi" w:eastAsia="Cambria" w:hAnsiTheme="minorHAnsi" w:cstheme="minorHAnsi"/>
          <w:b/>
          <w:bCs/>
        </w:rPr>
        <w:t>O</w:t>
      </w:r>
      <w:r w:rsidR="009335B8" w:rsidRPr="007668A7">
        <w:rPr>
          <w:rFonts w:asciiTheme="minorHAnsi" w:eastAsia="Cambria" w:hAnsiTheme="minorHAnsi" w:cstheme="minorHAnsi"/>
          <w:b/>
          <w:bCs/>
        </w:rPr>
        <w:t>ferujemy wykonanie</w:t>
      </w:r>
      <w:r w:rsidR="00FD7CED" w:rsidRPr="007668A7">
        <w:rPr>
          <w:rFonts w:asciiTheme="minorHAnsi" w:eastAsia="Cambria" w:hAnsiTheme="minorHAnsi" w:cstheme="minorHAnsi"/>
          <w:b/>
          <w:bCs/>
        </w:rPr>
        <w:t xml:space="preserve"> przedmiotu zamówienia</w:t>
      </w:r>
      <w:r w:rsidRPr="007668A7">
        <w:rPr>
          <w:rFonts w:asciiTheme="minorHAnsi" w:eastAsia="Cambria" w:hAnsiTheme="minorHAnsi" w:cstheme="minorHAnsi"/>
          <w:b/>
          <w:bCs/>
        </w:rPr>
        <w:t xml:space="preserve"> za niżej określoną cenę:</w:t>
      </w:r>
    </w:p>
    <w:tbl>
      <w:tblPr>
        <w:tblW w:w="9679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6378"/>
      </w:tblGrid>
      <w:tr w:rsidR="00A01CEC" w:rsidRPr="00BF1873" w14:paraId="6C0AE47E" w14:textId="77777777" w:rsidTr="00A01CEC">
        <w:trPr>
          <w:trHeight w:val="660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9F79A7" w14:textId="51CE6202" w:rsidR="00A01CEC" w:rsidRPr="00BF1873" w:rsidRDefault="00A01CEC" w:rsidP="00BF1873">
            <w:pPr>
              <w:widowControl/>
              <w:spacing w:before="120" w:line="276" w:lineRule="auto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Część 1</w:t>
            </w:r>
            <w:r w:rsidRPr="002674C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–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szCs w:val="24"/>
              </w:rPr>
              <w:t>d</w:t>
            </w:r>
            <w:r w:rsidRPr="000B14AC">
              <w:rPr>
                <w:rFonts w:asciiTheme="minorHAnsi" w:eastAsiaTheme="minorEastAsia" w:hAnsiTheme="minorHAnsi" w:cstheme="minorHAnsi"/>
                <w:b/>
                <w:szCs w:val="24"/>
              </w:rPr>
              <w:t>ostawa, montaż i uruchomienie kompletnych systemów sygnalizacji włamania i napadu w</w:t>
            </w:r>
            <w:r w:rsidRPr="000B14AC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</w:rPr>
              <w:t xml:space="preserve"> Urzędzie Skarbowym w Pszczynie</w:t>
            </w:r>
          </w:p>
        </w:tc>
      </w:tr>
      <w:tr w:rsidR="00BF1873" w:rsidRPr="00BF1873" w14:paraId="283F6757" w14:textId="77777777" w:rsidTr="00C74019">
        <w:trPr>
          <w:trHeight w:val="66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4485EF" w14:textId="77777777" w:rsidR="00BF1873" w:rsidRPr="00BF1873" w:rsidRDefault="00BF1873" w:rsidP="00BF1873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CENA NETTO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2D2FFCA" w14:textId="77777777" w:rsidR="00BF1873" w:rsidRPr="00BF1873" w:rsidRDefault="00BF1873" w:rsidP="00A01CEC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 xml:space="preserve">................................................................................ </w:t>
            </w:r>
            <w:r w:rsidRPr="00BF1873"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  <w:t>złotych</w:t>
            </w:r>
          </w:p>
          <w:p w14:paraId="43AB9351" w14:textId="77777777" w:rsidR="00BF1873" w:rsidRPr="00BF1873" w:rsidRDefault="00BF1873" w:rsidP="00A01CEC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(słownie: .................................................................... zł)</w:t>
            </w:r>
          </w:p>
        </w:tc>
      </w:tr>
      <w:tr w:rsidR="00BF1873" w:rsidRPr="00BF1873" w14:paraId="0104293F" w14:textId="77777777" w:rsidTr="00C74019">
        <w:trPr>
          <w:trHeight w:val="58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6C3113" w14:textId="77777777" w:rsidR="00BF1873" w:rsidRPr="00BF1873" w:rsidRDefault="00BF1873" w:rsidP="00BF1873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STAWKA VAT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8A36FC9" w14:textId="77777777" w:rsidR="00BF1873" w:rsidRPr="00BF1873" w:rsidRDefault="00BF1873" w:rsidP="00A01CEC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…………..………………………………………………….%</w:t>
            </w:r>
          </w:p>
        </w:tc>
      </w:tr>
      <w:tr w:rsidR="00BF1873" w:rsidRPr="00BF1873" w14:paraId="445050FB" w14:textId="77777777" w:rsidTr="00C74019">
        <w:trPr>
          <w:trHeight w:val="66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AF0458" w14:textId="77777777" w:rsidR="00BF1873" w:rsidRPr="00BF1873" w:rsidRDefault="00BF1873" w:rsidP="00BF1873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KWOTA VAT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0466F20" w14:textId="77777777" w:rsidR="00BF1873" w:rsidRPr="00BF1873" w:rsidRDefault="00BF1873" w:rsidP="00A01CEC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 xml:space="preserve">............................................................................... </w:t>
            </w:r>
            <w:r w:rsidRPr="00BF1873"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  <w:t>złotych</w:t>
            </w:r>
          </w:p>
          <w:p w14:paraId="1921E4B9" w14:textId="77777777" w:rsidR="00BF1873" w:rsidRPr="00BF1873" w:rsidRDefault="00BF1873" w:rsidP="00A01CEC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(słownie: ........................................................................ zł)</w:t>
            </w:r>
          </w:p>
        </w:tc>
      </w:tr>
      <w:tr w:rsidR="00BF1873" w:rsidRPr="00BF1873" w14:paraId="32560B11" w14:textId="77777777" w:rsidTr="00C74019">
        <w:trPr>
          <w:trHeight w:val="60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3F7F1E" w14:textId="77777777" w:rsidR="00BF1873" w:rsidRPr="00BF1873" w:rsidRDefault="00BF1873" w:rsidP="00BF1873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CENA BRUTTO</w:t>
            </w:r>
          </w:p>
          <w:p w14:paraId="16FC8076" w14:textId="77777777" w:rsidR="00BF1873" w:rsidRPr="00BF1873" w:rsidRDefault="00BF1873" w:rsidP="00BF1873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(Cena netto + Kwota VAT)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D8EB2F" w14:textId="77777777" w:rsidR="00BF1873" w:rsidRPr="00BF1873" w:rsidRDefault="00BF1873" w:rsidP="00A01CEC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lastRenderedPageBreak/>
              <w:t xml:space="preserve">................................................................................ </w:t>
            </w:r>
            <w:r w:rsidRPr="00BF1873"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  <w:t>złotych</w:t>
            </w:r>
          </w:p>
          <w:p w14:paraId="6FC34C61" w14:textId="77777777" w:rsidR="00BF1873" w:rsidRPr="00BF1873" w:rsidRDefault="00BF1873" w:rsidP="00A01CEC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lastRenderedPageBreak/>
              <w:t>(słownie: ........................................................................zł)</w:t>
            </w:r>
          </w:p>
        </w:tc>
      </w:tr>
      <w:tr w:rsidR="00BF1873" w:rsidRPr="00BF1873" w14:paraId="467D8558" w14:textId="77777777" w:rsidTr="00C74019">
        <w:trPr>
          <w:trHeight w:val="60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F35F52" w14:textId="77777777" w:rsidR="00BF1873" w:rsidRPr="006B4D2A" w:rsidRDefault="00BF1873" w:rsidP="00BF1873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 w:themeColor="text1"/>
                <w:kern w:val="0"/>
                <w:sz w:val="22"/>
                <w:szCs w:val="22"/>
              </w:rPr>
            </w:pPr>
            <w:r w:rsidRPr="006B4D2A">
              <w:rPr>
                <w:rFonts w:ascii="Calibri" w:hAnsi="Calibri" w:cs="Calibri"/>
                <w:bCs/>
                <w:color w:val="000000" w:themeColor="text1"/>
                <w:kern w:val="0"/>
                <w:sz w:val="22"/>
                <w:szCs w:val="22"/>
                <w:u w:val="single"/>
              </w:rPr>
              <w:lastRenderedPageBreak/>
              <w:t>w tym</w:t>
            </w:r>
            <w:r w:rsidRPr="006B4D2A">
              <w:rPr>
                <w:rFonts w:ascii="Calibri" w:hAnsi="Calibri" w:cs="Calibri"/>
                <w:bCs/>
                <w:color w:val="000000" w:themeColor="text1"/>
                <w:kern w:val="0"/>
                <w:sz w:val="22"/>
                <w:szCs w:val="22"/>
              </w:rPr>
              <w:t xml:space="preserve"> cena brutto za wykonanie dokumentacji projektowej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CA5F3" w14:textId="77777777" w:rsidR="00BF1873" w:rsidRPr="006B4D2A" w:rsidRDefault="00BF1873" w:rsidP="00A01CEC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 w:themeColor="text1"/>
                <w:kern w:val="0"/>
                <w:szCs w:val="24"/>
              </w:rPr>
            </w:pPr>
            <w:r w:rsidRPr="006B4D2A"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</w:rPr>
              <w:t xml:space="preserve">................................................................................ </w:t>
            </w:r>
            <w:r w:rsidRPr="006B4D2A">
              <w:rPr>
                <w:rFonts w:ascii="Calibri" w:hAnsi="Calibri" w:cs="Calibri"/>
                <w:bCs/>
                <w:i/>
                <w:iCs/>
                <w:color w:val="000000" w:themeColor="text1"/>
                <w:kern w:val="0"/>
                <w:szCs w:val="24"/>
              </w:rPr>
              <w:t>złotych</w:t>
            </w:r>
          </w:p>
          <w:p w14:paraId="2C976153" w14:textId="77777777" w:rsidR="00BF1873" w:rsidRPr="006B4D2A" w:rsidRDefault="00BF1873" w:rsidP="00A01CEC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</w:rPr>
            </w:pPr>
            <w:r w:rsidRPr="006B4D2A"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</w:rPr>
              <w:t>(słownie: ........................................................................zł)</w:t>
            </w:r>
          </w:p>
        </w:tc>
      </w:tr>
    </w:tbl>
    <w:p w14:paraId="04C5D1FC" w14:textId="77777777" w:rsidR="00A01CEC" w:rsidRDefault="00A01CEC" w:rsidP="00D73C51">
      <w:pPr>
        <w:widowControl/>
        <w:spacing w:before="120"/>
        <w:rPr>
          <w:rFonts w:asciiTheme="minorHAnsi" w:hAnsiTheme="minorHAnsi" w:cstheme="minorHAnsi"/>
          <w:szCs w:val="24"/>
        </w:rPr>
      </w:pPr>
    </w:p>
    <w:tbl>
      <w:tblPr>
        <w:tblW w:w="9679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6378"/>
      </w:tblGrid>
      <w:tr w:rsidR="00A01CEC" w:rsidRPr="00BF1873" w14:paraId="243F9538" w14:textId="77777777" w:rsidTr="00235262">
        <w:trPr>
          <w:trHeight w:val="660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40C7D8" w14:textId="76DB4CEF" w:rsidR="00A01CEC" w:rsidRPr="00BF1873" w:rsidRDefault="00A01CEC" w:rsidP="00235262">
            <w:pPr>
              <w:widowControl/>
              <w:spacing w:before="120" w:line="276" w:lineRule="auto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Część 2</w:t>
            </w:r>
            <w:r w:rsidRPr="002674C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–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szCs w:val="24"/>
              </w:rPr>
              <w:t>d</w:t>
            </w:r>
            <w:r w:rsidRPr="000B14AC">
              <w:rPr>
                <w:rFonts w:asciiTheme="minorHAnsi" w:eastAsiaTheme="minorEastAsia" w:hAnsiTheme="minorHAnsi" w:cstheme="minorHAnsi"/>
                <w:b/>
                <w:szCs w:val="24"/>
              </w:rPr>
              <w:t>ostawa, montaż i uruchomienie kompletnych systemów sygnalizacji włamania i napadu w</w:t>
            </w:r>
            <w:r w:rsidRPr="000B14AC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</w:rPr>
              <w:t xml:space="preserve"> Urzędzie Skarbowym w Mysłowicach </w:t>
            </w:r>
          </w:p>
        </w:tc>
      </w:tr>
      <w:tr w:rsidR="00A01CEC" w:rsidRPr="00BF1873" w14:paraId="6F8C5C62" w14:textId="77777777" w:rsidTr="00235262">
        <w:trPr>
          <w:trHeight w:val="66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4C4077" w14:textId="77777777" w:rsidR="00A01CEC" w:rsidRPr="00BF1873" w:rsidRDefault="00A01CEC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CENA NETTO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51D4C6" w14:textId="77777777" w:rsidR="00A01CEC" w:rsidRPr="00BF1873" w:rsidRDefault="00A01CEC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 xml:space="preserve">................................................................................ </w:t>
            </w:r>
            <w:r w:rsidRPr="00BF1873"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  <w:t>złotych</w:t>
            </w:r>
          </w:p>
          <w:p w14:paraId="2C5C649B" w14:textId="77777777" w:rsidR="00A01CEC" w:rsidRPr="00BF1873" w:rsidRDefault="00A01CEC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(słownie: .................................................................... zł)</w:t>
            </w:r>
          </w:p>
        </w:tc>
      </w:tr>
      <w:tr w:rsidR="00A01CEC" w:rsidRPr="00BF1873" w14:paraId="4ED0A474" w14:textId="77777777" w:rsidTr="00235262">
        <w:trPr>
          <w:trHeight w:val="58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C0FFC7" w14:textId="77777777" w:rsidR="00A01CEC" w:rsidRPr="00BF1873" w:rsidRDefault="00A01CEC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STAWKA VAT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5216FF3" w14:textId="77777777" w:rsidR="00A01CEC" w:rsidRPr="00BF1873" w:rsidRDefault="00A01CEC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…………..………………………………………………….%</w:t>
            </w:r>
          </w:p>
        </w:tc>
      </w:tr>
      <w:tr w:rsidR="00A01CEC" w:rsidRPr="00BF1873" w14:paraId="44027FDF" w14:textId="77777777" w:rsidTr="00235262">
        <w:trPr>
          <w:trHeight w:val="66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41D48D" w14:textId="77777777" w:rsidR="00A01CEC" w:rsidRPr="00BF1873" w:rsidRDefault="00A01CEC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KWOTA VAT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983F9F8" w14:textId="77777777" w:rsidR="00A01CEC" w:rsidRPr="00BF1873" w:rsidRDefault="00A01CEC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 xml:space="preserve">............................................................................... </w:t>
            </w:r>
            <w:r w:rsidRPr="00BF1873"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  <w:t>złotych</w:t>
            </w:r>
          </w:p>
          <w:p w14:paraId="17196348" w14:textId="77777777" w:rsidR="00A01CEC" w:rsidRPr="00BF1873" w:rsidRDefault="00A01CEC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(słownie: ........................................................................ zł)</w:t>
            </w:r>
          </w:p>
        </w:tc>
      </w:tr>
      <w:tr w:rsidR="00A01CEC" w:rsidRPr="00BF1873" w14:paraId="75501AF2" w14:textId="77777777" w:rsidTr="00235262">
        <w:trPr>
          <w:trHeight w:val="60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F06920" w14:textId="77777777" w:rsidR="00A01CEC" w:rsidRPr="00BF1873" w:rsidRDefault="00A01CEC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CENA BRUTTO</w:t>
            </w:r>
          </w:p>
          <w:p w14:paraId="57FDC5AB" w14:textId="77777777" w:rsidR="00A01CEC" w:rsidRPr="00BF1873" w:rsidRDefault="00A01CEC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(Cena netto + Kwota VAT)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95112E" w14:textId="77777777" w:rsidR="00A01CEC" w:rsidRPr="00BF1873" w:rsidRDefault="00A01CEC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 xml:space="preserve">................................................................................ </w:t>
            </w:r>
            <w:r w:rsidRPr="00BF1873"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  <w:t>złotych</w:t>
            </w:r>
          </w:p>
          <w:p w14:paraId="1AC0E64F" w14:textId="77777777" w:rsidR="00A01CEC" w:rsidRPr="00BF1873" w:rsidRDefault="00A01CEC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(słownie: ........................................................................zł)</w:t>
            </w:r>
          </w:p>
        </w:tc>
      </w:tr>
      <w:tr w:rsidR="00A01CEC" w:rsidRPr="00BF1873" w14:paraId="5817B121" w14:textId="77777777" w:rsidTr="00235262">
        <w:trPr>
          <w:trHeight w:val="60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26A33D" w14:textId="77777777" w:rsidR="00A01CEC" w:rsidRPr="006B4D2A" w:rsidRDefault="00A01CEC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 w:themeColor="text1"/>
                <w:kern w:val="0"/>
                <w:sz w:val="22"/>
                <w:szCs w:val="22"/>
              </w:rPr>
            </w:pPr>
            <w:r w:rsidRPr="006B4D2A">
              <w:rPr>
                <w:rFonts w:ascii="Calibri" w:hAnsi="Calibri" w:cs="Calibri"/>
                <w:bCs/>
                <w:color w:val="000000" w:themeColor="text1"/>
                <w:kern w:val="0"/>
                <w:sz w:val="22"/>
                <w:szCs w:val="22"/>
                <w:u w:val="single"/>
              </w:rPr>
              <w:t>w tym</w:t>
            </w:r>
            <w:r w:rsidRPr="006B4D2A">
              <w:rPr>
                <w:rFonts w:ascii="Calibri" w:hAnsi="Calibri" w:cs="Calibri"/>
                <w:bCs/>
                <w:color w:val="000000" w:themeColor="text1"/>
                <w:kern w:val="0"/>
                <w:sz w:val="22"/>
                <w:szCs w:val="22"/>
              </w:rPr>
              <w:t xml:space="preserve"> cena brutto za wykonanie dokumentacji projektowej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510F3C" w14:textId="77777777" w:rsidR="00A01CEC" w:rsidRPr="006B4D2A" w:rsidRDefault="00A01CEC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 w:themeColor="text1"/>
                <w:kern w:val="0"/>
                <w:szCs w:val="24"/>
              </w:rPr>
            </w:pPr>
            <w:r w:rsidRPr="006B4D2A"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</w:rPr>
              <w:t xml:space="preserve">................................................................................ </w:t>
            </w:r>
            <w:r w:rsidRPr="006B4D2A">
              <w:rPr>
                <w:rFonts w:ascii="Calibri" w:hAnsi="Calibri" w:cs="Calibri"/>
                <w:bCs/>
                <w:i/>
                <w:iCs/>
                <w:color w:val="000000" w:themeColor="text1"/>
                <w:kern w:val="0"/>
                <w:szCs w:val="24"/>
              </w:rPr>
              <w:t>złotych</w:t>
            </w:r>
          </w:p>
          <w:p w14:paraId="36C253DA" w14:textId="77777777" w:rsidR="00A01CEC" w:rsidRPr="006B4D2A" w:rsidRDefault="00A01CEC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</w:rPr>
            </w:pPr>
            <w:r w:rsidRPr="006B4D2A"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</w:rPr>
              <w:t>(słownie: ........................................................................zł)</w:t>
            </w:r>
          </w:p>
        </w:tc>
      </w:tr>
    </w:tbl>
    <w:p w14:paraId="2828162F" w14:textId="77777777" w:rsidR="00A01CEC" w:rsidRDefault="00A01CEC" w:rsidP="00D73C51">
      <w:pPr>
        <w:widowControl/>
        <w:spacing w:before="120"/>
        <w:rPr>
          <w:rFonts w:asciiTheme="minorHAnsi" w:hAnsiTheme="minorHAnsi" w:cstheme="minorHAnsi"/>
          <w:szCs w:val="24"/>
        </w:rPr>
      </w:pPr>
    </w:p>
    <w:tbl>
      <w:tblPr>
        <w:tblW w:w="9679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6378"/>
      </w:tblGrid>
      <w:tr w:rsidR="00BB7B6F" w:rsidRPr="00BF1873" w14:paraId="577664AA" w14:textId="77777777" w:rsidTr="00235262">
        <w:trPr>
          <w:trHeight w:val="660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5E6C88" w14:textId="2F017C81" w:rsidR="00BB7B6F" w:rsidRPr="00BF1873" w:rsidRDefault="00BB7B6F" w:rsidP="00235262">
            <w:pPr>
              <w:widowControl/>
              <w:spacing w:before="120" w:line="276" w:lineRule="auto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Część 3</w:t>
            </w:r>
            <w:r w:rsidRPr="002674C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–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szCs w:val="24"/>
              </w:rPr>
              <w:t>d</w:t>
            </w:r>
            <w:r w:rsidRPr="000B14AC">
              <w:rPr>
                <w:rFonts w:asciiTheme="minorHAnsi" w:eastAsiaTheme="minorEastAsia" w:hAnsiTheme="minorHAnsi" w:cstheme="minorHAnsi"/>
                <w:b/>
                <w:szCs w:val="24"/>
              </w:rPr>
              <w:t>ostawa, montaż i uruchomienie kompletnych systemów sygnalizacji włamania i napadu w</w:t>
            </w:r>
            <w:r w:rsidRPr="000B14AC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</w:rPr>
              <w:t xml:space="preserve"> Urzędzie Skarbowym </w:t>
            </w:r>
            <w:r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</w:rPr>
              <w:t xml:space="preserve">w </w:t>
            </w:r>
            <w:r w:rsidRPr="000B14AC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</w:rPr>
              <w:t>Rudzie Śląskiej</w:t>
            </w:r>
          </w:p>
        </w:tc>
      </w:tr>
      <w:tr w:rsidR="00BB7B6F" w:rsidRPr="00BF1873" w14:paraId="38B440CD" w14:textId="77777777" w:rsidTr="00235262">
        <w:trPr>
          <w:trHeight w:val="66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00A921" w14:textId="77777777" w:rsidR="00BB7B6F" w:rsidRPr="00BF1873" w:rsidRDefault="00BB7B6F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CENA NETTO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8655790" w14:textId="77777777" w:rsidR="00BB7B6F" w:rsidRPr="00BF1873" w:rsidRDefault="00BB7B6F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 xml:space="preserve">................................................................................ </w:t>
            </w:r>
            <w:r w:rsidRPr="00BF1873"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  <w:t>złotych</w:t>
            </w:r>
          </w:p>
          <w:p w14:paraId="42DD23D3" w14:textId="77777777" w:rsidR="00BB7B6F" w:rsidRPr="00BF1873" w:rsidRDefault="00BB7B6F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(słownie: .................................................................... zł)</w:t>
            </w:r>
          </w:p>
        </w:tc>
      </w:tr>
      <w:tr w:rsidR="00BB7B6F" w:rsidRPr="00BF1873" w14:paraId="3D82F7E7" w14:textId="77777777" w:rsidTr="00235262">
        <w:trPr>
          <w:trHeight w:val="58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26C891" w14:textId="77777777" w:rsidR="00BB7B6F" w:rsidRPr="00BF1873" w:rsidRDefault="00BB7B6F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STAWKA VAT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8E9698C" w14:textId="77777777" w:rsidR="00BB7B6F" w:rsidRPr="00BF1873" w:rsidRDefault="00BB7B6F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…………..………………………………………………….%</w:t>
            </w:r>
          </w:p>
        </w:tc>
      </w:tr>
      <w:tr w:rsidR="00BB7B6F" w:rsidRPr="00BF1873" w14:paraId="4384FDFB" w14:textId="77777777" w:rsidTr="00235262">
        <w:trPr>
          <w:trHeight w:val="66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6D1CCD" w14:textId="77777777" w:rsidR="00BB7B6F" w:rsidRPr="00BF1873" w:rsidRDefault="00BB7B6F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KWOTA VAT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8F6D40A" w14:textId="77777777" w:rsidR="00BB7B6F" w:rsidRPr="00BF1873" w:rsidRDefault="00BB7B6F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 xml:space="preserve">............................................................................... </w:t>
            </w:r>
            <w:r w:rsidRPr="00BF1873"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  <w:t>złotych</w:t>
            </w:r>
          </w:p>
          <w:p w14:paraId="40316F3B" w14:textId="77777777" w:rsidR="00BB7B6F" w:rsidRPr="00BF1873" w:rsidRDefault="00BB7B6F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(słownie: ........................................................................ zł)</w:t>
            </w:r>
          </w:p>
        </w:tc>
      </w:tr>
      <w:tr w:rsidR="00BB7B6F" w:rsidRPr="00BF1873" w14:paraId="7AAA5DAA" w14:textId="77777777" w:rsidTr="00235262">
        <w:trPr>
          <w:trHeight w:val="60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104DF7" w14:textId="77777777" w:rsidR="00BB7B6F" w:rsidRPr="00BF1873" w:rsidRDefault="00BB7B6F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CENA BRUTTO</w:t>
            </w:r>
          </w:p>
          <w:p w14:paraId="6C8BD704" w14:textId="77777777" w:rsidR="00BB7B6F" w:rsidRPr="00BF1873" w:rsidRDefault="00BB7B6F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(Cena netto + Kwota VAT)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C4AFEF" w14:textId="77777777" w:rsidR="00BB7B6F" w:rsidRPr="00BF1873" w:rsidRDefault="00BB7B6F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 xml:space="preserve">................................................................................ </w:t>
            </w:r>
            <w:r w:rsidRPr="00BF1873"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  <w:t>złotych</w:t>
            </w:r>
          </w:p>
          <w:p w14:paraId="539E4ADA" w14:textId="77777777" w:rsidR="00BB7B6F" w:rsidRPr="00BF1873" w:rsidRDefault="00BB7B6F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(słownie: ........................................................................zł)</w:t>
            </w:r>
          </w:p>
        </w:tc>
      </w:tr>
      <w:tr w:rsidR="00BB7B6F" w:rsidRPr="00BF1873" w14:paraId="44472CAF" w14:textId="77777777" w:rsidTr="00235262">
        <w:trPr>
          <w:trHeight w:val="60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D8461B" w14:textId="77777777" w:rsidR="00BB7B6F" w:rsidRPr="006B4D2A" w:rsidRDefault="00BB7B6F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 w:themeColor="text1"/>
                <w:kern w:val="0"/>
                <w:sz w:val="22"/>
                <w:szCs w:val="22"/>
              </w:rPr>
            </w:pPr>
            <w:r w:rsidRPr="006B4D2A">
              <w:rPr>
                <w:rFonts w:ascii="Calibri" w:hAnsi="Calibri" w:cs="Calibri"/>
                <w:bCs/>
                <w:color w:val="000000" w:themeColor="text1"/>
                <w:kern w:val="0"/>
                <w:sz w:val="22"/>
                <w:szCs w:val="22"/>
                <w:u w:val="single"/>
              </w:rPr>
              <w:t>w tym</w:t>
            </w:r>
            <w:r w:rsidRPr="006B4D2A">
              <w:rPr>
                <w:rFonts w:ascii="Calibri" w:hAnsi="Calibri" w:cs="Calibri"/>
                <w:bCs/>
                <w:color w:val="000000" w:themeColor="text1"/>
                <w:kern w:val="0"/>
                <w:sz w:val="22"/>
                <w:szCs w:val="22"/>
              </w:rPr>
              <w:t xml:space="preserve"> cena brutto za wykonanie dokumentacji projektowej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0663AF" w14:textId="77777777" w:rsidR="00BB7B6F" w:rsidRPr="006B4D2A" w:rsidRDefault="00BB7B6F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 w:themeColor="text1"/>
                <w:kern w:val="0"/>
                <w:szCs w:val="24"/>
              </w:rPr>
            </w:pPr>
            <w:r w:rsidRPr="006B4D2A"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</w:rPr>
              <w:t xml:space="preserve">................................................................................ </w:t>
            </w:r>
            <w:r w:rsidRPr="006B4D2A">
              <w:rPr>
                <w:rFonts w:ascii="Calibri" w:hAnsi="Calibri" w:cs="Calibri"/>
                <w:bCs/>
                <w:i/>
                <w:iCs/>
                <w:color w:val="000000" w:themeColor="text1"/>
                <w:kern w:val="0"/>
                <w:szCs w:val="24"/>
              </w:rPr>
              <w:t>złotych</w:t>
            </w:r>
          </w:p>
          <w:p w14:paraId="182AFD61" w14:textId="77777777" w:rsidR="00BB7B6F" w:rsidRPr="006B4D2A" w:rsidRDefault="00BB7B6F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</w:rPr>
            </w:pPr>
            <w:r w:rsidRPr="006B4D2A"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</w:rPr>
              <w:t>(słownie: ........................................................................zł)</w:t>
            </w:r>
          </w:p>
        </w:tc>
      </w:tr>
    </w:tbl>
    <w:p w14:paraId="3976E144" w14:textId="4A9249A8" w:rsidR="00A01CEC" w:rsidRDefault="00A01CEC" w:rsidP="00D73C51">
      <w:pPr>
        <w:widowControl/>
        <w:spacing w:before="120"/>
        <w:rPr>
          <w:rFonts w:asciiTheme="minorHAnsi" w:hAnsiTheme="minorHAnsi" w:cstheme="minorHAnsi"/>
          <w:szCs w:val="24"/>
        </w:rPr>
      </w:pPr>
    </w:p>
    <w:tbl>
      <w:tblPr>
        <w:tblW w:w="9679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6378"/>
      </w:tblGrid>
      <w:tr w:rsidR="007668A7" w:rsidRPr="00BF1873" w14:paraId="0989C7D8" w14:textId="77777777" w:rsidTr="00235262">
        <w:trPr>
          <w:trHeight w:val="660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DB732" w14:textId="560CFFEF" w:rsidR="007668A7" w:rsidRPr="00BF1873" w:rsidRDefault="007668A7" w:rsidP="007668A7">
            <w:pPr>
              <w:widowControl/>
              <w:spacing w:before="120" w:line="276" w:lineRule="auto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Część 4</w:t>
            </w:r>
            <w:r w:rsidRPr="002674C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–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szCs w:val="24"/>
              </w:rPr>
              <w:t>d</w:t>
            </w:r>
            <w:r w:rsidRPr="000B14AC">
              <w:rPr>
                <w:rFonts w:asciiTheme="minorHAnsi" w:eastAsiaTheme="minorEastAsia" w:hAnsiTheme="minorHAnsi" w:cstheme="minorHAnsi"/>
                <w:b/>
                <w:szCs w:val="24"/>
              </w:rPr>
              <w:t>ostawa, montaż i uruchomienie kompletnych systemów sygnalizacji włamania i napadu w</w:t>
            </w:r>
            <w:r w:rsidRPr="000B14AC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</w:rPr>
              <w:t xml:space="preserve"> Urzędzie Skarbowym </w:t>
            </w:r>
            <w:r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</w:rPr>
              <w:t>w</w:t>
            </w:r>
            <w:r w:rsidRPr="000B14AC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</w:rPr>
              <w:t xml:space="preserve"> Jaworznie</w:t>
            </w:r>
          </w:p>
        </w:tc>
      </w:tr>
      <w:tr w:rsidR="007668A7" w:rsidRPr="00BF1873" w14:paraId="7AC19F88" w14:textId="77777777" w:rsidTr="00235262">
        <w:trPr>
          <w:trHeight w:val="66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C4524F" w14:textId="77777777" w:rsidR="007668A7" w:rsidRPr="00BF1873" w:rsidRDefault="007668A7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CENA NETTO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79653F3" w14:textId="77777777" w:rsidR="007668A7" w:rsidRPr="00BF1873" w:rsidRDefault="007668A7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 xml:space="preserve">................................................................................ </w:t>
            </w:r>
            <w:r w:rsidRPr="00BF1873"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  <w:t>złotych</w:t>
            </w:r>
          </w:p>
          <w:p w14:paraId="3D1F7468" w14:textId="77777777" w:rsidR="007668A7" w:rsidRPr="00BF1873" w:rsidRDefault="007668A7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lastRenderedPageBreak/>
              <w:t>(słownie: .................................................................... zł)</w:t>
            </w:r>
          </w:p>
        </w:tc>
      </w:tr>
      <w:tr w:rsidR="007668A7" w:rsidRPr="00BF1873" w14:paraId="23BF05E5" w14:textId="77777777" w:rsidTr="00235262">
        <w:trPr>
          <w:trHeight w:val="58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1217DE" w14:textId="77777777" w:rsidR="007668A7" w:rsidRPr="00BF1873" w:rsidRDefault="007668A7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lastRenderedPageBreak/>
              <w:t>STAWKA VAT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2A9C67" w14:textId="77777777" w:rsidR="007668A7" w:rsidRPr="00BF1873" w:rsidRDefault="007668A7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…………..………………………………………………….%</w:t>
            </w:r>
          </w:p>
        </w:tc>
      </w:tr>
      <w:tr w:rsidR="007668A7" w:rsidRPr="00BF1873" w14:paraId="5CA5BB5E" w14:textId="77777777" w:rsidTr="00235262">
        <w:trPr>
          <w:trHeight w:val="66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51D9EF" w14:textId="77777777" w:rsidR="007668A7" w:rsidRPr="00BF1873" w:rsidRDefault="007668A7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  <w:t>KWOTA VAT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922AB6C" w14:textId="77777777" w:rsidR="007668A7" w:rsidRPr="00BF1873" w:rsidRDefault="007668A7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 xml:space="preserve">............................................................................... </w:t>
            </w:r>
            <w:r w:rsidRPr="00BF1873"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  <w:t>złotych</w:t>
            </w:r>
          </w:p>
          <w:p w14:paraId="521722FA" w14:textId="77777777" w:rsidR="007668A7" w:rsidRPr="00BF1873" w:rsidRDefault="007668A7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(słownie: ........................................................................ zł)</w:t>
            </w:r>
          </w:p>
        </w:tc>
      </w:tr>
      <w:tr w:rsidR="007668A7" w:rsidRPr="00BF1873" w14:paraId="45015799" w14:textId="77777777" w:rsidTr="00235262">
        <w:trPr>
          <w:trHeight w:val="60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11EA3A" w14:textId="77777777" w:rsidR="007668A7" w:rsidRPr="00BF1873" w:rsidRDefault="007668A7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CENA BRUTTO</w:t>
            </w:r>
          </w:p>
          <w:p w14:paraId="13538E30" w14:textId="77777777" w:rsidR="007668A7" w:rsidRPr="00BF1873" w:rsidRDefault="007668A7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BF187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(Cena netto + Kwota VAT)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82761F" w14:textId="77777777" w:rsidR="007668A7" w:rsidRPr="00BF1873" w:rsidRDefault="007668A7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 xml:space="preserve">................................................................................ </w:t>
            </w:r>
            <w:r w:rsidRPr="00BF1873">
              <w:rPr>
                <w:rFonts w:ascii="Calibri" w:hAnsi="Calibri" w:cs="Calibri"/>
                <w:bCs/>
                <w:i/>
                <w:iCs/>
                <w:color w:val="000000"/>
                <w:kern w:val="0"/>
                <w:szCs w:val="24"/>
              </w:rPr>
              <w:t>złotych</w:t>
            </w:r>
          </w:p>
          <w:p w14:paraId="32FA3CF5" w14:textId="77777777" w:rsidR="007668A7" w:rsidRPr="00BF1873" w:rsidRDefault="007668A7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</w:pPr>
            <w:r w:rsidRPr="00BF1873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</w:rPr>
              <w:t>(słownie: ........................................................................zł)</w:t>
            </w:r>
          </w:p>
        </w:tc>
      </w:tr>
      <w:tr w:rsidR="007668A7" w:rsidRPr="00BF1873" w14:paraId="79D11F35" w14:textId="77777777" w:rsidTr="00235262">
        <w:trPr>
          <w:trHeight w:val="60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8A6531" w14:textId="77777777" w:rsidR="007668A7" w:rsidRPr="006B4D2A" w:rsidRDefault="007668A7" w:rsidP="00235262">
            <w:pPr>
              <w:widowControl/>
              <w:spacing w:before="120" w:line="276" w:lineRule="auto"/>
              <w:jc w:val="center"/>
              <w:textAlignment w:val="auto"/>
              <w:rPr>
                <w:rFonts w:ascii="Calibri" w:hAnsi="Calibri" w:cs="Calibri"/>
                <w:bCs/>
                <w:color w:val="000000" w:themeColor="text1"/>
                <w:kern w:val="0"/>
                <w:sz w:val="22"/>
                <w:szCs w:val="22"/>
              </w:rPr>
            </w:pPr>
            <w:r w:rsidRPr="006B4D2A">
              <w:rPr>
                <w:rFonts w:ascii="Calibri" w:hAnsi="Calibri" w:cs="Calibri"/>
                <w:bCs/>
                <w:color w:val="000000" w:themeColor="text1"/>
                <w:kern w:val="0"/>
                <w:sz w:val="22"/>
                <w:szCs w:val="22"/>
                <w:u w:val="single"/>
              </w:rPr>
              <w:t>w tym</w:t>
            </w:r>
            <w:r w:rsidRPr="006B4D2A">
              <w:rPr>
                <w:rFonts w:ascii="Calibri" w:hAnsi="Calibri" w:cs="Calibri"/>
                <w:bCs/>
                <w:color w:val="000000" w:themeColor="text1"/>
                <w:kern w:val="0"/>
                <w:sz w:val="22"/>
                <w:szCs w:val="22"/>
              </w:rPr>
              <w:t xml:space="preserve"> cena brutto za wykonanie dokumentacji projektowej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58F61F" w14:textId="77777777" w:rsidR="007668A7" w:rsidRPr="006B4D2A" w:rsidRDefault="007668A7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bCs/>
                <w:i/>
                <w:iCs/>
                <w:color w:val="000000" w:themeColor="text1"/>
                <w:kern w:val="0"/>
                <w:szCs w:val="24"/>
              </w:rPr>
            </w:pPr>
            <w:r w:rsidRPr="006B4D2A"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</w:rPr>
              <w:t xml:space="preserve">................................................................................ </w:t>
            </w:r>
            <w:r w:rsidRPr="006B4D2A">
              <w:rPr>
                <w:rFonts w:ascii="Calibri" w:hAnsi="Calibri" w:cs="Calibri"/>
                <w:bCs/>
                <w:i/>
                <w:iCs/>
                <w:color w:val="000000" w:themeColor="text1"/>
                <w:kern w:val="0"/>
                <w:szCs w:val="24"/>
              </w:rPr>
              <w:t>złotych</w:t>
            </w:r>
          </w:p>
          <w:p w14:paraId="7EE6DD9F" w14:textId="77777777" w:rsidR="007668A7" w:rsidRPr="006B4D2A" w:rsidRDefault="007668A7" w:rsidP="00235262">
            <w:pPr>
              <w:widowControl/>
              <w:spacing w:before="120" w:line="276" w:lineRule="auto"/>
              <w:jc w:val="right"/>
              <w:textAlignment w:val="auto"/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</w:rPr>
            </w:pPr>
            <w:r w:rsidRPr="006B4D2A"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</w:rPr>
              <w:t>(słownie: ........................................................................zł)</w:t>
            </w:r>
          </w:p>
        </w:tc>
      </w:tr>
    </w:tbl>
    <w:p w14:paraId="01F113A8" w14:textId="102637D9" w:rsidR="0059434F" w:rsidRPr="0059434F" w:rsidRDefault="007668A7" w:rsidP="00D73C51">
      <w:pPr>
        <w:widowControl/>
        <w:spacing w:before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Podane</w:t>
      </w:r>
      <w:r w:rsidR="00FD7CED" w:rsidRPr="0059434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ceny obejmują</w:t>
      </w:r>
      <w:r w:rsidR="00FD7CED" w:rsidRPr="0059434F">
        <w:rPr>
          <w:rFonts w:asciiTheme="minorHAnsi" w:hAnsiTheme="minorHAnsi" w:cstheme="minorHAnsi"/>
          <w:szCs w:val="24"/>
        </w:rPr>
        <w:t xml:space="preserve"> wszelkie zobowiązania Zamawiającego w stosunku do Wykonawcy i zawierają wszystkie </w:t>
      </w:r>
      <w:r w:rsidR="00BF1873">
        <w:rPr>
          <w:rFonts w:asciiTheme="minorHAnsi" w:hAnsiTheme="minorHAnsi" w:cstheme="minorHAnsi"/>
          <w:szCs w:val="24"/>
        </w:rPr>
        <w:t>koszty bezpośrednie i pośrednie</w:t>
      </w:r>
      <w:r w:rsidR="00FD7CED" w:rsidRPr="0059434F">
        <w:rPr>
          <w:rFonts w:asciiTheme="minorHAnsi" w:hAnsiTheme="minorHAnsi" w:cstheme="minorHAnsi"/>
          <w:szCs w:val="24"/>
        </w:rPr>
        <w:t xml:space="preserve"> związane z prawidłową realizacją przedmiotu zamówienia. </w:t>
      </w:r>
    </w:p>
    <w:p w14:paraId="188BC5F0" w14:textId="15E84A65" w:rsidR="008B6CB2" w:rsidRDefault="00FD7CED" w:rsidP="00FF2877">
      <w:pPr>
        <w:widowControl/>
        <w:spacing w:before="120"/>
        <w:rPr>
          <w:rFonts w:asciiTheme="minorHAnsi" w:hAnsiTheme="minorHAnsi" w:cstheme="minorHAnsi"/>
          <w:szCs w:val="24"/>
        </w:rPr>
      </w:pPr>
      <w:r w:rsidRPr="0059434F">
        <w:rPr>
          <w:rFonts w:asciiTheme="minorHAnsi" w:hAnsiTheme="minorHAnsi" w:cstheme="minorHAnsi"/>
          <w:szCs w:val="24"/>
        </w:rPr>
        <w:t>Ceny należy podać z dokładnością do drugiego miejsca po przecinku.</w:t>
      </w:r>
    </w:p>
    <w:p w14:paraId="45353A9E" w14:textId="2EA37454" w:rsidR="0059434F" w:rsidRPr="00A2797C" w:rsidRDefault="007668A7" w:rsidP="007668A7">
      <w:pPr>
        <w:pStyle w:val="Akapitzlist"/>
        <w:widowControl/>
        <w:numPr>
          <w:ilvl w:val="0"/>
          <w:numId w:val="22"/>
        </w:numPr>
        <w:autoSpaceDN w:val="0"/>
        <w:spacing w:before="120"/>
        <w:ind w:left="426" w:hanging="426"/>
        <w:textAlignment w:val="auto"/>
        <w:rPr>
          <w:rFonts w:asciiTheme="minorHAnsi" w:hAnsiTheme="minorHAnsi" w:cstheme="minorHAnsi"/>
          <w:b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zh-CN"/>
        </w:rPr>
        <w:t>Gwarancja i rękojmia</w:t>
      </w:r>
      <w:r w:rsidR="00852ABD">
        <w:rPr>
          <w:rFonts w:asciiTheme="minorHAnsi" w:hAnsiTheme="minorHAnsi" w:cstheme="minorHAnsi"/>
          <w:b/>
          <w:szCs w:val="24"/>
          <w:lang w:eastAsia="zh-CN"/>
        </w:rPr>
        <w:t xml:space="preserve"> </w:t>
      </w:r>
    </w:p>
    <w:p w14:paraId="2616933F" w14:textId="77777777" w:rsidR="008745B3" w:rsidRDefault="0059434F" w:rsidP="007668A7">
      <w:pPr>
        <w:widowControl/>
        <w:suppressAutoHyphens w:val="0"/>
        <w:spacing w:before="120"/>
        <w:ind w:left="426"/>
        <w:textAlignment w:val="auto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9678E0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Wykonawca udziela gwarancji i rękojmi na </w:t>
      </w:r>
      <w:r w:rsidRPr="009678E0">
        <w:rPr>
          <w:rFonts w:asciiTheme="minorHAnsi" w:hAnsiTheme="minorHAnsi" w:cstheme="minorHAnsi"/>
          <w:szCs w:val="24"/>
          <w:lang w:eastAsia="zh-CN"/>
        </w:rPr>
        <w:t xml:space="preserve">wszystkie dostarczone </w:t>
      </w:r>
      <w:r w:rsidR="00C953F1">
        <w:rPr>
          <w:rFonts w:asciiTheme="minorHAnsi" w:hAnsiTheme="minorHAnsi" w:cstheme="minorHAnsi"/>
          <w:szCs w:val="24"/>
          <w:lang w:eastAsia="zh-CN"/>
        </w:rPr>
        <w:t xml:space="preserve">systemy </w:t>
      </w:r>
      <w:r w:rsidR="00D73C51">
        <w:rPr>
          <w:rFonts w:asciiTheme="minorHAnsi" w:hAnsiTheme="minorHAnsi" w:cstheme="minorHAnsi"/>
          <w:szCs w:val="24"/>
          <w:lang w:eastAsia="zh-CN"/>
        </w:rPr>
        <w:t>sygnalizacji włamania i </w:t>
      </w:r>
      <w:r w:rsidR="00853C87">
        <w:rPr>
          <w:rFonts w:asciiTheme="minorHAnsi" w:hAnsiTheme="minorHAnsi" w:cstheme="minorHAnsi"/>
          <w:szCs w:val="24"/>
          <w:lang w:eastAsia="zh-CN"/>
        </w:rPr>
        <w:t xml:space="preserve">napadu </w:t>
      </w:r>
      <w:r w:rsidR="00FE6924">
        <w:rPr>
          <w:rFonts w:asciiTheme="minorHAnsi" w:hAnsiTheme="minorHAnsi" w:cstheme="minorHAnsi"/>
          <w:bCs/>
          <w:kern w:val="0"/>
          <w:szCs w:val="24"/>
          <w:lang w:eastAsia="en-US"/>
        </w:rPr>
        <w:t>na</w:t>
      </w:r>
      <w:r w:rsidRPr="009678E0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okres </w:t>
      </w:r>
      <w:r w:rsidRPr="009678E0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…… miesięcy</w:t>
      </w:r>
      <w:r w:rsidR="00FE6924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. </w:t>
      </w:r>
    </w:p>
    <w:p w14:paraId="4B1B952D" w14:textId="77777777" w:rsidR="008745B3" w:rsidRDefault="008745B3" w:rsidP="007668A7">
      <w:pPr>
        <w:widowControl/>
        <w:suppressAutoHyphens w:val="0"/>
        <w:spacing w:before="120"/>
        <w:ind w:left="426"/>
        <w:textAlignment w:val="auto"/>
        <w:rPr>
          <w:rFonts w:asciiTheme="minorHAnsi" w:hAnsiTheme="minorHAnsi" w:cstheme="minorHAnsi"/>
          <w:bCs/>
          <w:i/>
          <w:szCs w:val="24"/>
          <w:u w:val="single"/>
        </w:rPr>
      </w:pPr>
      <w:r w:rsidRPr="009678E0">
        <w:rPr>
          <w:rFonts w:asciiTheme="minorHAnsi" w:hAnsiTheme="minorHAnsi" w:cstheme="minorHAnsi"/>
          <w:bCs/>
          <w:i/>
          <w:szCs w:val="24"/>
          <w:u w:val="single"/>
        </w:rPr>
        <w:t>(Minimalny wymagany okres gwarancji i rękojmi</w:t>
      </w:r>
      <w:r>
        <w:rPr>
          <w:rFonts w:asciiTheme="minorHAnsi" w:hAnsiTheme="minorHAnsi" w:cstheme="minorHAnsi"/>
          <w:bCs/>
          <w:i/>
          <w:szCs w:val="24"/>
          <w:u w:val="single"/>
        </w:rPr>
        <w:t xml:space="preserve"> wynosi</w:t>
      </w:r>
      <w:r w:rsidRPr="009678E0">
        <w:rPr>
          <w:rFonts w:asciiTheme="minorHAnsi" w:hAnsiTheme="minorHAnsi" w:cstheme="minorHAnsi"/>
          <w:bCs/>
          <w:i/>
          <w:szCs w:val="24"/>
          <w:u w:val="single"/>
        </w:rPr>
        <w:t xml:space="preserve"> </w:t>
      </w:r>
      <w:r w:rsidRPr="009678E0">
        <w:rPr>
          <w:rFonts w:asciiTheme="minorHAnsi" w:hAnsiTheme="minorHAnsi" w:cstheme="minorHAnsi"/>
          <w:b/>
          <w:bCs/>
          <w:i/>
          <w:szCs w:val="24"/>
          <w:u w:val="single"/>
        </w:rPr>
        <w:t>24</w:t>
      </w:r>
      <w:r>
        <w:rPr>
          <w:rFonts w:asciiTheme="minorHAnsi" w:hAnsiTheme="minorHAnsi" w:cstheme="minorHAnsi"/>
          <w:b/>
          <w:bCs/>
          <w:i/>
          <w:szCs w:val="24"/>
          <w:u w:val="single"/>
        </w:rPr>
        <w:t xml:space="preserve"> miesiące</w:t>
      </w:r>
      <w:r w:rsidRPr="009678E0">
        <w:rPr>
          <w:rFonts w:asciiTheme="minorHAnsi" w:hAnsiTheme="minorHAnsi" w:cstheme="minorHAnsi"/>
          <w:bCs/>
          <w:i/>
          <w:szCs w:val="24"/>
          <w:u w:val="single"/>
        </w:rPr>
        <w:t>. Brak wpisu oznacza, że gwarancja</w:t>
      </w:r>
      <w:r>
        <w:rPr>
          <w:rFonts w:asciiTheme="minorHAnsi" w:hAnsiTheme="minorHAnsi" w:cstheme="minorHAnsi"/>
          <w:bCs/>
          <w:i/>
          <w:szCs w:val="24"/>
          <w:u w:val="single"/>
        </w:rPr>
        <w:t xml:space="preserve"> i rękojmia udzielana jest na</w:t>
      </w:r>
      <w:r w:rsidRPr="009678E0">
        <w:rPr>
          <w:rFonts w:asciiTheme="minorHAnsi" w:hAnsiTheme="minorHAnsi" w:cstheme="minorHAnsi"/>
          <w:bCs/>
          <w:i/>
          <w:szCs w:val="24"/>
          <w:u w:val="single"/>
        </w:rPr>
        <w:t xml:space="preserve"> minimalny wymagany okres </w:t>
      </w:r>
      <w:r w:rsidRPr="009678E0">
        <w:rPr>
          <w:rFonts w:asciiTheme="minorHAnsi" w:hAnsiTheme="minorHAnsi" w:cstheme="minorHAnsi"/>
          <w:b/>
          <w:bCs/>
          <w:i/>
          <w:szCs w:val="24"/>
          <w:u w:val="single"/>
        </w:rPr>
        <w:t>24 miesięcy.</w:t>
      </w:r>
      <w:r w:rsidRPr="009678E0">
        <w:rPr>
          <w:rFonts w:asciiTheme="minorHAnsi" w:hAnsiTheme="minorHAnsi" w:cstheme="minorHAnsi"/>
          <w:bCs/>
          <w:i/>
          <w:szCs w:val="24"/>
          <w:u w:val="single"/>
        </w:rPr>
        <w:t>)</w:t>
      </w:r>
    </w:p>
    <w:p w14:paraId="7C36CF83" w14:textId="77777777" w:rsidR="0059434F" w:rsidRPr="009678E0" w:rsidRDefault="00FE6924" w:rsidP="007668A7">
      <w:pPr>
        <w:widowControl/>
        <w:suppressAutoHyphens w:val="0"/>
        <w:spacing w:before="120"/>
        <w:ind w:left="426"/>
        <w:textAlignment w:val="auto"/>
        <w:rPr>
          <w:rFonts w:asciiTheme="minorHAnsi" w:hAnsiTheme="minorHAnsi" w:cstheme="minorHAnsi"/>
          <w:bCs/>
          <w:kern w:val="0"/>
          <w:szCs w:val="24"/>
          <w:lang w:eastAsia="en-US"/>
        </w:rPr>
      </w:pPr>
      <w:r>
        <w:rPr>
          <w:rFonts w:asciiTheme="minorHAnsi" w:hAnsiTheme="minorHAnsi" w:cstheme="minorHAnsi"/>
          <w:szCs w:val="24"/>
        </w:rPr>
        <w:t>G</w:t>
      </w:r>
      <w:r w:rsidRPr="00AB071C">
        <w:rPr>
          <w:rFonts w:asciiTheme="minorHAnsi" w:hAnsiTheme="minorHAnsi" w:cstheme="minorHAnsi"/>
          <w:szCs w:val="24"/>
        </w:rPr>
        <w:t xml:space="preserve">warancja i rękojmia będzie liczona od dnia podpisania </w:t>
      </w:r>
      <w:r w:rsidRPr="00AB071C">
        <w:rPr>
          <w:rFonts w:asciiTheme="minorHAnsi" w:eastAsia="Cambria" w:hAnsiTheme="minorHAnsi" w:cstheme="minorHAnsi"/>
          <w:kern w:val="1"/>
          <w:szCs w:val="24"/>
        </w:rPr>
        <w:t xml:space="preserve">bez zastrzeżeń </w:t>
      </w:r>
      <w:r>
        <w:rPr>
          <w:rFonts w:asciiTheme="minorHAnsi" w:hAnsiTheme="minorHAnsi" w:cstheme="minorHAnsi"/>
          <w:szCs w:val="24"/>
        </w:rPr>
        <w:t>przez obie s</w:t>
      </w:r>
      <w:r w:rsidRPr="00AB071C">
        <w:rPr>
          <w:rFonts w:asciiTheme="minorHAnsi" w:hAnsiTheme="minorHAnsi" w:cstheme="minorHAnsi"/>
          <w:szCs w:val="24"/>
        </w:rPr>
        <w:t>trony protokołu odbioru wykonania przedmiotu zamówienia</w:t>
      </w:r>
      <w:r>
        <w:rPr>
          <w:rFonts w:asciiTheme="minorHAnsi" w:hAnsiTheme="minorHAnsi" w:cstheme="minorHAnsi"/>
          <w:szCs w:val="24"/>
        </w:rPr>
        <w:t>.</w:t>
      </w:r>
    </w:p>
    <w:p w14:paraId="5DC3D192" w14:textId="77777777" w:rsidR="009678E0" w:rsidRPr="009678E0" w:rsidRDefault="009678E0" w:rsidP="007668A7">
      <w:pPr>
        <w:spacing w:before="120" w:line="276" w:lineRule="auto"/>
        <w:ind w:left="426"/>
        <w:textAlignment w:val="auto"/>
        <w:rPr>
          <w:rFonts w:asciiTheme="minorHAnsi" w:hAnsiTheme="minorHAnsi" w:cstheme="minorHAnsi"/>
          <w:b/>
          <w:szCs w:val="24"/>
        </w:rPr>
      </w:pPr>
      <w:r w:rsidRPr="009678E0">
        <w:rPr>
          <w:rFonts w:asciiTheme="minorHAnsi" w:hAnsiTheme="minorHAnsi" w:cstheme="minorHAnsi"/>
          <w:b/>
          <w:szCs w:val="24"/>
        </w:rPr>
        <w:t>Jeżeli do utrzymania gwarancji lub rękojmi niezbędne jest wykonywanie przeglądów gwarancyjnych, Wykonawca jest zobowiązany do ich wykonywania w ramach zaoferowanego wynagrodzenia, przez cały okres trwania gwarancji.</w:t>
      </w:r>
    </w:p>
    <w:p w14:paraId="3C4BA6FB" w14:textId="65939FD7" w:rsidR="00FD7CED" w:rsidRPr="00A2797C" w:rsidRDefault="003B0FC7" w:rsidP="007A1C72">
      <w:pPr>
        <w:pStyle w:val="Akapitzlist"/>
        <w:numPr>
          <w:ilvl w:val="0"/>
          <w:numId w:val="22"/>
        </w:numPr>
        <w:spacing w:beforeAutospacing="1"/>
        <w:ind w:left="426" w:hanging="284"/>
        <w:jc w:val="both"/>
        <w:rPr>
          <w:rFonts w:asciiTheme="minorHAnsi" w:eastAsia="SimSun" w:hAnsiTheme="minorHAnsi" w:cstheme="minorHAnsi"/>
          <w:b/>
          <w:kern w:val="0"/>
          <w:szCs w:val="24"/>
          <w:lang w:eastAsia="zh-CN"/>
        </w:rPr>
      </w:pPr>
      <w:r>
        <w:rPr>
          <w:rFonts w:asciiTheme="minorHAnsi" w:eastAsia="SimSun" w:hAnsiTheme="minorHAnsi" w:cstheme="minorHAnsi"/>
          <w:b/>
          <w:kern w:val="0"/>
          <w:szCs w:val="24"/>
          <w:lang w:eastAsia="zh-CN"/>
        </w:rPr>
        <w:t>Termin realizacji zamówienia</w:t>
      </w:r>
      <w:r w:rsidR="00FD7CED" w:rsidRPr="00A2797C">
        <w:rPr>
          <w:rFonts w:asciiTheme="minorHAnsi" w:eastAsia="SimSun" w:hAnsiTheme="minorHAnsi" w:cstheme="minorHAnsi"/>
          <w:b/>
          <w:kern w:val="0"/>
          <w:szCs w:val="24"/>
          <w:lang w:eastAsia="zh-CN"/>
        </w:rPr>
        <w:t>:</w:t>
      </w:r>
    </w:p>
    <w:p w14:paraId="3D51B5F6" w14:textId="21AA36C8" w:rsidR="005E0010" w:rsidRPr="005E0010" w:rsidRDefault="0032451E" w:rsidP="00676990">
      <w:pPr>
        <w:autoSpaceDE w:val="0"/>
        <w:spacing w:before="120" w:line="276" w:lineRule="auto"/>
        <w:ind w:left="567" w:right="227"/>
        <w:rPr>
          <w:rFonts w:asciiTheme="minorHAnsi" w:eastAsia="Cambria" w:hAnsiTheme="minorHAnsi" w:cstheme="minorHAnsi"/>
          <w:szCs w:val="24"/>
        </w:rPr>
      </w:pPr>
      <w:r w:rsidRPr="0032451E">
        <w:rPr>
          <w:rFonts w:asciiTheme="minorHAnsi" w:eastAsia="Cambria" w:hAnsiTheme="minorHAnsi" w:cstheme="minorHAnsi"/>
          <w:szCs w:val="24"/>
        </w:rPr>
        <w:t xml:space="preserve">Zamówienie należy zrealizować w terminie </w:t>
      </w:r>
      <w:r w:rsidRPr="00853C87">
        <w:rPr>
          <w:rFonts w:asciiTheme="minorHAnsi" w:eastAsia="Cambria" w:hAnsiTheme="minorHAnsi" w:cstheme="minorHAnsi"/>
          <w:b/>
          <w:szCs w:val="24"/>
        </w:rPr>
        <w:t xml:space="preserve">nie później </w:t>
      </w:r>
      <w:r w:rsidR="003B0FC7">
        <w:rPr>
          <w:rFonts w:asciiTheme="minorHAnsi" w:eastAsia="Cambria" w:hAnsiTheme="minorHAnsi" w:cstheme="minorHAnsi"/>
          <w:b/>
          <w:szCs w:val="24"/>
        </w:rPr>
        <w:t xml:space="preserve">niż do dnia 22 grudnia </w:t>
      </w:r>
      <w:r w:rsidRPr="00853C87">
        <w:rPr>
          <w:rFonts w:asciiTheme="minorHAnsi" w:eastAsia="Cambria" w:hAnsiTheme="minorHAnsi" w:cstheme="minorHAnsi"/>
          <w:b/>
          <w:szCs w:val="24"/>
        </w:rPr>
        <w:t>2023 r</w:t>
      </w:r>
      <w:r w:rsidRPr="0032451E">
        <w:rPr>
          <w:rFonts w:asciiTheme="minorHAnsi" w:eastAsia="Cambria" w:hAnsiTheme="minorHAnsi" w:cstheme="minorHAnsi"/>
          <w:szCs w:val="24"/>
        </w:rPr>
        <w:t>.</w:t>
      </w:r>
    </w:p>
    <w:p w14:paraId="02BE82DA" w14:textId="3A6856ED" w:rsidR="00FD7CED" w:rsidRPr="0032451E" w:rsidRDefault="007A1C72" w:rsidP="007A1C72">
      <w:pPr>
        <w:pStyle w:val="Akapitzlist"/>
        <w:numPr>
          <w:ilvl w:val="0"/>
          <w:numId w:val="22"/>
        </w:numPr>
        <w:spacing w:before="120"/>
        <w:ind w:left="426" w:hanging="284"/>
        <w:contextualSpacing w:val="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eastAsia="SimSun" w:hAnsiTheme="minorHAnsi" w:cstheme="minorHAnsi"/>
          <w:b/>
          <w:kern w:val="0"/>
          <w:szCs w:val="24"/>
          <w:lang w:eastAsia="zh-CN"/>
        </w:rPr>
        <w:t>Miejsce</w:t>
      </w:r>
      <w:r>
        <w:rPr>
          <w:rFonts w:asciiTheme="minorHAnsi" w:eastAsia="SimSun" w:hAnsiTheme="minorHAnsi" w:cstheme="minorHAnsi"/>
          <w:b/>
          <w:szCs w:val="24"/>
          <w:lang w:eastAsia="zh-CN"/>
        </w:rPr>
        <w:t xml:space="preserve"> realizacji przedmiotu zamówienia:</w:t>
      </w:r>
    </w:p>
    <w:p w14:paraId="61AE888F" w14:textId="1AFAE8A4" w:rsidR="00676990" w:rsidRPr="007A1C72" w:rsidRDefault="007A1C72" w:rsidP="00585F22">
      <w:pPr>
        <w:spacing w:before="120" w:line="276" w:lineRule="auto"/>
        <w:ind w:firstLine="425"/>
        <w:textAlignment w:val="auto"/>
        <w:rPr>
          <w:rFonts w:asciiTheme="minorHAnsi" w:eastAsia="Cambria" w:hAnsiTheme="minorHAnsi" w:cstheme="minorHAnsi"/>
          <w:bCs/>
          <w:kern w:val="1"/>
          <w:szCs w:val="24"/>
        </w:rPr>
      </w:pPr>
      <w:r>
        <w:rPr>
          <w:rFonts w:asciiTheme="minorHAnsi" w:eastAsia="Cambria" w:hAnsiTheme="minorHAnsi" w:cstheme="minorHAnsi"/>
          <w:bCs/>
          <w:kern w:val="1"/>
          <w:szCs w:val="24"/>
        </w:rPr>
        <w:t xml:space="preserve">Część 1 - </w:t>
      </w:r>
      <w:r w:rsidR="0032451E" w:rsidRPr="007A1C72">
        <w:rPr>
          <w:rFonts w:asciiTheme="minorHAnsi" w:eastAsia="Cambria" w:hAnsiTheme="minorHAnsi" w:cstheme="minorHAnsi"/>
          <w:bCs/>
          <w:kern w:val="1"/>
          <w:szCs w:val="24"/>
        </w:rPr>
        <w:t>Urząd Skarbowy w Pszczynie</w:t>
      </w:r>
      <w:r w:rsidRPr="007A1C72">
        <w:rPr>
          <w:rFonts w:asciiTheme="minorHAnsi" w:eastAsia="Cambria" w:hAnsiTheme="minorHAnsi" w:cstheme="minorHAnsi"/>
          <w:bCs/>
          <w:kern w:val="1"/>
          <w:szCs w:val="24"/>
        </w:rPr>
        <w:t>,</w:t>
      </w:r>
      <w:r w:rsidR="0032451E" w:rsidRPr="007A1C72">
        <w:rPr>
          <w:rFonts w:asciiTheme="minorHAnsi" w:eastAsia="Cambria" w:hAnsiTheme="minorHAnsi" w:cstheme="minorHAnsi"/>
          <w:bCs/>
          <w:kern w:val="1"/>
          <w:szCs w:val="24"/>
        </w:rPr>
        <w:t xml:space="preserve"> ul. 3-go Maja 4,</w:t>
      </w:r>
      <w:r w:rsidR="00585F22">
        <w:rPr>
          <w:rFonts w:asciiTheme="minorHAnsi" w:eastAsia="Cambria" w:hAnsiTheme="minorHAnsi" w:cstheme="minorHAnsi"/>
          <w:bCs/>
          <w:kern w:val="1"/>
          <w:szCs w:val="24"/>
        </w:rPr>
        <w:t xml:space="preserve"> 43-200 Pszczyna</w:t>
      </w:r>
    </w:p>
    <w:p w14:paraId="7FB9CBF6" w14:textId="07C2AFDC" w:rsidR="00676990" w:rsidRPr="007A1C72" w:rsidRDefault="007A1C72" w:rsidP="007A1C72">
      <w:pPr>
        <w:spacing w:line="276" w:lineRule="auto"/>
        <w:ind w:firstLine="426"/>
        <w:textAlignment w:val="auto"/>
        <w:rPr>
          <w:rFonts w:asciiTheme="minorHAnsi" w:eastAsia="Cambria" w:hAnsiTheme="minorHAnsi" w:cstheme="minorHAnsi"/>
          <w:bCs/>
          <w:kern w:val="1"/>
          <w:szCs w:val="24"/>
        </w:rPr>
      </w:pPr>
      <w:r>
        <w:rPr>
          <w:rFonts w:asciiTheme="minorHAnsi" w:eastAsia="Cambria" w:hAnsiTheme="minorHAnsi" w:cstheme="minorHAnsi"/>
          <w:bCs/>
          <w:kern w:val="1"/>
          <w:szCs w:val="24"/>
        </w:rPr>
        <w:t xml:space="preserve">Część 2 - </w:t>
      </w:r>
      <w:r w:rsidR="0032451E" w:rsidRPr="007A1C72">
        <w:rPr>
          <w:rFonts w:asciiTheme="minorHAnsi" w:eastAsia="Cambria" w:hAnsiTheme="minorHAnsi" w:cstheme="minorHAnsi"/>
          <w:bCs/>
          <w:kern w:val="1"/>
          <w:szCs w:val="24"/>
        </w:rPr>
        <w:t>Urząd Skarbowy w Mysłowicach</w:t>
      </w:r>
      <w:r w:rsidR="00585F22">
        <w:rPr>
          <w:rFonts w:asciiTheme="minorHAnsi" w:eastAsia="Cambria" w:hAnsiTheme="minorHAnsi" w:cstheme="minorHAnsi"/>
          <w:bCs/>
          <w:kern w:val="1"/>
          <w:szCs w:val="24"/>
        </w:rPr>
        <w:t>,</w:t>
      </w:r>
      <w:r w:rsidR="0032451E" w:rsidRPr="007A1C72">
        <w:rPr>
          <w:rFonts w:asciiTheme="minorHAnsi" w:eastAsia="Cambria" w:hAnsiTheme="minorHAnsi" w:cstheme="minorHAnsi"/>
          <w:bCs/>
          <w:kern w:val="1"/>
          <w:szCs w:val="24"/>
        </w:rPr>
        <w:t xml:space="preserve"> ul.</w:t>
      </w:r>
      <w:r w:rsidR="00585F22">
        <w:rPr>
          <w:rFonts w:asciiTheme="minorHAnsi" w:eastAsia="Cambria" w:hAnsiTheme="minorHAnsi" w:cstheme="minorHAnsi"/>
          <w:bCs/>
          <w:kern w:val="1"/>
          <w:szCs w:val="24"/>
        </w:rPr>
        <w:t xml:space="preserve"> Mickiewicza 4, 41-400 Mysłowice</w:t>
      </w:r>
    </w:p>
    <w:p w14:paraId="15D2906F" w14:textId="60C78D17" w:rsidR="00676990" w:rsidRPr="007A1C72" w:rsidRDefault="007A1C72" w:rsidP="007A1C72">
      <w:pPr>
        <w:spacing w:line="276" w:lineRule="auto"/>
        <w:ind w:firstLine="426"/>
        <w:textAlignment w:val="auto"/>
        <w:rPr>
          <w:rFonts w:asciiTheme="minorHAnsi" w:eastAsia="Cambria" w:hAnsiTheme="minorHAnsi" w:cstheme="minorHAnsi"/>
          <w:bCs/>
          <w:kern w:val="1"/>
          <w:szCs w:val="24"/>
        </w:rPr>
      </w:pPr>
      <w:r>
        <w:rPr>
          <w:rFonts w:asciiTheme="minorHAnsi" w:eastAsia="Cambria" w:hAnsiTheme="minorHAnsi" w:cstheme="minorHAnsi"/>
          <w:bCs/>
          <w:kern w:val="1"/>
          <w:szCs w:val="24"/>
        </w:rPr>
        <w:t xml:space="preserve">Część 3 - </w:t>
      </w:r>
      <w:r w:rsidR="0032451E" w:rsidRPr="007A1C72">
        <w:rPr>
          <w:rFonts w:asciiTheme="minorHAnsi" w:eastAsia="Cambria" w:hAnsiTheme="minorHAnsi" w:cstheme="minorHAnsi"/>
          <w:bCs/>
          <w:kern w:val="1"/>
          <w:szCs w:val="24"/>
        </w:rPr>
        <w:t>Urząd Skarbowy w Rudzie Śląskiej</w:t>
      </w:r>
      <w:r w:rsidR="00585F22">
        <w:rPr>
          <w:rFonts w:asciiTheme="minorHAnsi" w:eastAsia="Cambria" w:hAnsiTheme="minorHAnsi" w:cstheme="minorHAnsi"/>
          <w:bCs/>
          <w:kern w:val="1"/>
          <w:szCs w:val="24"/>
        </w:rPr>
        <w:t>,</w:t>
      </w:r>
      <w:r w:rsidR="0032451E" w:rsidRPr="007A1C72">
        <w:rPr>
          <w:rFonts w:asciiTheme="minorHAnsi" w:eastAsia="Cambria" w:hAnsiTheme="minorHAnsi" w:cstheme="minorHAnsi"/>
          <w:bCs/>
          <w:kern w:val="1"/>
          <w:szCs w:val="24"/>
        </w:rPr>
        <w:t xml:space="preserve"> ul. Kokotek 6,</w:t>
      </w:r>
      <w:r w:rsidR="00585F22">
        <w:rPr>
          <w:rFonts w:asciiTheme="minorHAnsi" w:eastAsia="Cambria" w:hAnsiTheme="minorHAnsi" w:cstheme="minorHAnsi"/>
          <w:bCs/>
          <w:kern w:val="1"/>
          <w:szCs w:val="24"/>
        </w:rPr>
        <w:t xml:space="preserve"> </w:t>
      </w:r>
      <w:r w:rsidR="0032451E" w:rsidRPr="007A1C72">
        <w:rPr>
          <w:rFonts w:asciiTheme="minorHAnsi" w:eastAsia="Cambria" w:hAnsiTheme="minorHAnsi" w:cstheme="minorHAnsi"/>
          <w:bCs/>
          <w:kern w:val="1"/>
          <w:szCs w:val="24"/>
        </w:rPr>
        <w:t>41-700 Ruda Śląska</w:t>
      </w:r>
    </w:p>
    <w:p w14:paraId="49FBB3BD" w14:textId="5B9B76BE" w:rsidR="0032451E" w:rsidRPr="007A1C72" w:rsidRDefault="007A1C72" w:rsidP="007A1C72">
      <w:pPr>
        <w:spacing w:line="276" w:lineRule="auto"/>
        <w:ind w:firstLine="426"/>
        <w:textAlignment w:val="auto"/>
        <w:rPr>
          <w:rFonts w:asciiTheme="minorHAnsi" w:eastAsia="Cambria" w:hAnsiTheme="minorHAnsi" w:cstheme="minorHAnsi"/>
          <w:bCs/>
          <w:kern w:val="1"/>
          <w:szCs w:val="24"/>
        </w:rPr>
      </w:pPr>
      <w:r>
        <w:rPr>
          <w:rFonts w:asciiTheme="minorHAnsi" w:eastAsia="Cambria" w:hAnsiTheme="minorHAnsi" w:cstheme="minorHAnsi"/>
          <w:bCs/>
          <w:kern w:val="1"/>
          <w:szCs w:val="24"/>
        </w:rPr>
        <w:t xml:space="preserve">Część 4 - </w:t>
      </w:r>
      <w:r w:rsidR="0032451E" w:rsidRPr="007A1C72">
        <w:rPr>
          <w:rFonts w:asciiTheme="minorHAnsi" w:eastAsia="Cambria" w:hAnsiTheme="minorHAnsi" w:cstheme="minorHAnsi"/>
          <w:bCs/>
          <w:kern w:val="1"/>
          <w:szCs w:val="24"/>
        </w:rPr>
        <w:t>Urząd Skarbowy w Jaworznie</w:t>
      </w:r>
      <w:r w:rsidR="00585F22">
        <w:rPr>
          <w:rFonts w:asciiTheme="minorHAnsi" w:eastAsia="Cambria" w:hAnsiTheme="minorHAnsi" w:cstheme="minorHAnsi"/>
          <w:bCs/>
          <w:kern w:val="1"/>
          <w:szCs w:val="24"/>
        </w:rPr>
        <w:t>,</w:t>
      </w:r>
      <w:r w:rsidR="0032451E" w:rsidRPr="007A1C72">
        <w:rPr>
          <w:rFonts w:asciiTheme="minorHAnsi" w:eastAsia="Cambria" w:hAnsiTheme="minorHAnsi" w:cstheme="minorHAnsi"/>
          <w:bCs/>
          <w:kern w:val="1"/>
          <w:szCs w:val="24"/>
        </w:rPr>
        <w:t xml:space="preserve"> ul. Grunwaldzka 274A,</w:t>
      </w:r>
      <w:r w:rsidR="00585F22">
        <w:rPr>
          <w:rFonts w:asciiTheme="minorHAnsi" w:eastAsia="Cambria" w:hAnsiTheme="minorHAnsi" w:cstheme="minorHAnsi"/>
          <w:bCs/>
          <w:kern w:val="1"/>
          <w:szCs w:val="24"/>
        </w:rPr>
        <w:t xml:space="preserve"> </w:t>
      </w:r>
      <w:r w:rsidR="0032451E" w:rsidRPr="007A1C72">
        <w:rPr>
          <w:rFonts w:asciiTheme="minorHAnsi" w:eastAsia="Cambria" w:hAnsiTheme="minorHAnsi" w:cstheme="minorHAnsi"/>
          <w:bCs/>
          <w:kern w:val="1"/>
          <w:szCs w:val="24"/>
        </w:rPr>
        <w:t>43-600 Jaworzn</w:t>
      </w:r>
      <w:r w:rsidR="00853C87" w:rsidRPr="007A1C72">
        <w:rPr>
          <w:rFonts w:asciiTheme="minorHAnsi" w:eastAsia="Cambria" w:hAnsiTheme="minorHAnsi" w:cstheme="minorHAnsi"/>
          <w:bCs/>
          <w:kern w:val="1"/>
          <w:szCs w:val="24"/>
        </w:rPr>
        <w:t>o.</w:t>
      </w:r>
    </w:p>
    <w:p w14:paraId="582B2317" w14:textId="5E3A3B34" w:rsidR="002E3038" w:rsidRPr="00A2797C" w:rsidRDefault="004C2676" w:rsidP="009335B8">
      <w:pPr>
        <w:pStyle w:val="Akapitzlist"/>
        <w:widowControl/>
        <w:numPr>
          <w:ilvl w:val="0"/>
          <w:numId w:val="22"/>
        </w:numPr>
        <w:autoSpaceDN w:val="0"/>
        <w:spacing w:before="120"/>
        <w:ind w:left="567" w:hanging="425"/>
        <w:contextualSpacing w:val="0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eastAsia="Cambria" w:hAnsiTheme="minorHAnsi" w:cstheme="minorHAnsi"/>
          <w:b/>
          <w:szCs w:val="24"/>
          <w:lang w:eastAsia="zh-CN"/>
        </w:rPr>
        <w:t>W</w:t>
      </w:r>
      <w:r w:rsidRPr="00A2797C">
        <w:rPr>
          <w:rFonts w:asciiTheme="minorHAnsi" w:eastAsia="Cambria" w:hAnsiTheme="minorHAnsi" w:cstheme="minorHAnsi"/>
          <w:b/>
          <w:szCs w:val="24"/>
          <w:lang w:eastAsia="zh-CN"/>
        </w:rPr>
        <w:t>arunki płatności</w:t>
      </w:r>
      <w:r w:rsidR="002E3038" w:rsidRPr="00A2797C">
        <w:rPr>
          <w:rFonts w:asciiTheme="minorHAnsi" w:eastAsia="Cambria" w:hAnsiTheme="minorHAnsi" w:cstheme="minorHAnsi"/>
          <w:b/>
          <w:szCs w:val="24"/>
          <w:lang w:eastAsia="zh-CN"/>
        </w:rPr>
        <w:t>:</w:t>
      </w:r>
    </w:p>
    <w:p w14:paraId="09EE037F" w14:textId="672BFD2C" w:rsidR="00676990" w:rsidRDefault="00676990" w:rsidP="00BA418A">
      <w:pPr>
        <w:pStyle w:val="Akapitzlist"/>
        <w:widowControl/>
        <w:numPr>
          <w:ilvl w:val="0"/>
          <w:numId w:val="8"/>
        </w:numPr>
        <w:spacing w:before="120" w:line="276" w:lineRule="auto"/>
        <w:ind w:left="850" w:hanging="357"/>
        <w:contextualSpacing w:val="0"/>
        <w:textAlignment w:val="auto"/>
        <w:rPr>
          <w:rFonts w:asciiTheme="minorHAnsi" w:hAnsiTheme="minorHAnsi" w:cstheme="minorHAnsi"/>
          <w:color w:val="000000"/>
          <w:szCs w:val="24"/>
        </w:rPr>
      </w:pPr>
      <w:r w:rsidRPr="00676990">
        <w:rPr>
          <w:rFonts w:asciiTheme="minorHAnsi" w:hAnsiTheme="minorHAnsi" w:cstheme="minorHAnsi"/>
          <w:color w:val="000000"/>
          <w:szCs w:val="24"/>
        </w:rPr>
        <w:t>Za wykonane prace Wykonawcy przysługiwać będzie wynagrodzenie ryczałtowe</w:t>
      </w:r>
      <w:r w:rsidR="004C2676">
        <w:rPr>
          <w:rFonts w:asciiTheme="minorHAnsi" w:hAnsiTheme="minorHAnsi" w:cstheme="minorHAnsi"/>
          <w:color w:val="000000"/>
          <w:szCs w:val="24"/>
        </w:rPr>
        <w:t>.</w:t>
      </w:r>
    </w:p>
    <w:p w14:paraId="6B93D75E" w14:textId="6BBA7FF1" w:rsidR="004C2676" w:rsidRPr="004C2676" w:rsidRDefault="004C2676" w:rsidP="00BA418A">
      <w:pPr>
        <w:pStyle w:val="Akapitzlist"/>
        <w:widowControl/>
        <w:numPr>
          <w:ilvl w:val="0"/>
          <w:numId w:val="8"/>
        </w:numPr>
        <w:spacing w:line="276" w:lineRule="auto"/>
        <w:ind w:left="850" w:hanging="357"/>
        <w:contextualSpacing w:val="0"/>
        <w:textAlignment w:val="auto"/>
        <w:rPr>
          <w:rFonts w:asciiTheme="minorHAnsi" w:hAnsiTheme="minorHAnsi" w:cstheme="minorHAnsi"/>
          <w:color w:val="000000"/>
          <w:szCs w:val="24"/>
        </w:rPr>
      </w:pPr>
      <w:r w:rsidRPr="004C2676">
        <w:rPr>
          <w:rFonts w:ascii="Calibri" w:hAnsi="Calibri" w:cs="Calibri"/>
          <w:szCs w:val="24"/>
        </w:rPr>
        <w:t xml:space="preserve">Faktura winna być dostarczona do Zamawiającego najpóźniej </w:t>
      </w:r>
      <w:r w:rsidRPr="004C2676">
        <w:rPr>
          <w:rFonts w:ascii="Calibri" w:hAnsi="Calibri" w:cs="Calibri"/>
          <w:b/>
          <w:szCs w:val="24"/>
        </w:rPr>
        <w:t>do dnia 22 grudnia 2023 roku.</w:t>
      </w:r>
    </w:p>
    <w:p w14:paraId="0B08E652" w14:textId="77777777" w:rsidR="00676990" w:rsidRPr="00676990" w:rsidRDefault="00676990" w:rsidP="00BA418A">
      <w:pPr>
        <w:pStyle w:val="Akapitzlist"/>
        <w:widowControl/>
        <w:numPr>
          <w:ilvl w:val="0"/>
          <w:numId w:val="8"/>
        </w:numPr>
        <w:spacing w:line="276" w:lineRule="auto"/>
        <w:ind w:left="851" w:hanging="357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676990">
        <w:rPr>
          <w:rFonts w:asciiTheme="minorHAnsi" w:hAnsiTheme="minorHAnsi" w:cstheme="minorHAnsi"/>
          <w:color w:val="000000"/>
          <w:szCs w:val="24"/>
        </w:rPr>
        <w:t>Podstawą wystawienia faktury przez Wykonawcę będzie podpisany bez zastrzeżeń przez obie strony protokół odbioru wykonania przedmiotu zamówienia.</w:t>
      </w:r>
    </w:p>
    <w:p w14:paraId="6F78A0B1" w14:textId="77777777" w:rsidR="00676990" w:rsidRPr="00676990" w:rsidRDefault="00676990" w:rsidP="00BA418A">
      <w:pPr>
        <w:pStyle w:val="Akapitzlist"/>
        <w:widowControl/>
        <w:numPr>
          <w:ilvl w:val="0"/>
          <w:numId w:val="8"/>
        </w:numPr>
        <w:spacing w:line="276" w:lineRule="auto"/>
        <w:ind w:left="850" w:hanging="357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676990">
        <w:rPr>
          <w:rFonts w:asciiTheme="minorHAnsi" w:hAnsiTheme="minorHAnsi" w:cstheme="minorHAnsi"/>
          <w:color w:val="000000"/>
          <w:szCs w:val="24"/>
        </w:rPr>
        <w:lastRenderedPageBreak/>
        <w:t>Wynagrodzenie będzie płatne na rachunek bankowy Wykonawcy w terminie 21 dni od dnia otrzymania przez Zamawiającego prawidłowo wystawionej faktury.</w:t>
      </w:r>
    </w:p>
    <w:p w14:paraId="01B99C64" w14:textId="77777777" w:rsidR="00676990" w:rsidRPr="00676990" w:rsidRDefault="00676990" w:rsidP="00BA418A">
      <w:pPr>
        <w:pStyle w:val="Akapitzlist"/>
        <w:widowControl/>
        <w:numPr>
          <w:ilvl w:val="0"/>
          <w:numId w:val="8"/>
        </w:numPr>
        <w:spacing w:line="276" w:lineRule="auto"/>
        <w:ind w:left="850" w:hanging="357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676990">
        <w:rPr>
          <w:rFonts w:asciiTheme="minorHAnsi" w:hAnsiTheme="minorHAnsi" w:cstheme="minorHAnsi"/>
          <w:color w:val="000000"/>
          <w:szCs w:val="24"/>
        </w:rPr>
        <w:t>Za dzień zapłaty uważa się dzień obciążenia rachunku bankowego Zamawiającego.</w:t>
      </w:r>
    </w:p>
    <w:p w14:paraId="48B165FE" w14:textId="77777777" w:rsidR="00676990" w:rsidRPr="00676990" w:rsidRDefault="00676990" w:rsidP="00BA418A">
      <w:pPr>
        <w:pStyle w:val="Akapitzlist"/>
        <w:widowControl/>
        <w:numPr>
          <w:ilvl w:val="0"/>
          <w:numId w:val="8"/>
        </w:numPr>
        <w:spacing w:line="276" w:lineRule="auto"/>
        <w:ind w:left="850" w:hanging="357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676990">
        <w:rPr>
          <w:rFonts w:asciiTheme="minorHAnsi" w:hAnsiTheme="minorHAnsi" w:cstheme="minorHAnsi"/>
          <w:color w:val="000000"/>
          <w:szCs w:val="24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</w:t>
      </w:r>
      <w:proofErr w:type="spellStart"/>
      <w:r w:rsidRPr="00676990">
        <w:rPr>
          <w:rFonts w:asciiTheme="minorHAnsi" w:hAnsiTheme="minorHAnsi" w:cstheme="minorHAnsi"/>
          <w:color w:val="000000"/>
          <w:szCs w:val="24"/>
        </w:rPr>
        <w:t>t.j</w:t>
      </w:r>
      <w:proofErr w:type="spellEnd"/>
      <w:r w:rsidRPr="00676990">
        <w:rPr>
          <w:rFonts w:asciiTheme="minorHAnsi" w:hAnsiTheme="minorHAnsi" w:cstheme="minorHAnsi"/>
          <w:color w:val="000000"/>
          <w:szCs w:val="24"/>
        </w:rPr>
        <w:t>. Dz. U. z 2020 r., poz. 1666).</w:t>
      </w:r>
    </w:p>
    <w:p w14:paraId="58A2ADEC" w14:textId="066AC71C" w:rsidR="00676990" w:rsidRPr="00676990" w:rsidRDefault="00676990" w:rsidP="00BA418A">
      <w:pPr>
        <w:pStyle w:val="Akapitzlist"/>
        <w:widowControl/>
        <w:numPr>
          <w:ilvl w:val="0"/>
          <w:numId w:val="8"/>
        </w:numPr>
        <w:spacing w:line="276" w:lineRule="auto"/>
        <w:ind w:left="850" w:hanging="357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676990">
        <w:rPr>
          <w:rFonts w:asciiTheme="minorHAnsi" w:hAnsiTheme="minorHAnsi" w:cstheme="minorHAnsi"/>
          <w:color w:val="000000"/>
          <w:szCs w:val="24"/>
        </w:rPr>
        <w:t xml:space="preserve">Wykonawcy mogą wysyłać ustrukturyzowane faktury elektronicznie do Zamawiającego za pośrednictwem Platformy </w:t>
      </w:r>
      <w:hyperlink r:id="rId8" w:history="1">
        <w:r w:rsidR="004C2676" w:rsidRPr="004C2676">
          <w:rPr>
            <w:rStyle w:val="Hipercze"/>
            <w:rFonts w:asciiTheme="minorHAnsi" w:hAnsiTheme="minorHAnsi" w:cstheme="minorHAnsi"/>
            <w:color w:val="0000FF"/>
            <w:szCs w:val="24"/>
          </w:rPr>
          <w:t>https://www.brokerinfinite.efaktura.gov.pl</w:t>
        </w:r>
      </w:hyperlink>
      <w:r w:rsidR="004C2676">
        <w:rPr>
          <w:rFonts w:asciiTheme="minorHAnsi" w:hAnsiTheme="minorHAnsi" w:cstheme="minorHAnsi"/>
          <w:color w:val="000000"/>
          <w:szCs w:val="24"/>
        </w:rPr>
        <w:t>,</w:t>
      </w:r>
      <w:r w:rsidRPr="00676990">
        <w:rPr>
          <w:rFonts w:asciiTheme="minorHAnsi" w:hAnsiTheme="minorHAnsi" w:cstheme="minorHAnsi"/>
          <w:color w:val="000000"/>
          <w:szCs w:val="24"/>
        </w:rPr>
        <w:t xml:space="preserve"> nr PEPPOL, NIP 9541302993.</w:t>
      </w:r>
    </w:p>
    <w:p w14:paraId="73F70FBF" w14:textId="77777777" w:rsidR="00676990" w:rsidRPr="00676990" w:rsidRDefault="00676990" w:rsidP="00BA418A">
      <w:pPr>
        <w:pStyle w:val="Akapitzlist"/>
        <w:widowControl/>
        <w:numPr>
          <w:ilvl w:val="0"/>
          <w:numId w:val="8"/>
        </w:numPr>
        <w:spacing w:line="276" w:lineRule="auto"/>
        <w:ind w:left="850" w:hanging="357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676990">
        <w:rPr>
          <w:rFonts w:asciiTheme="minorHAnsi" w:hAnsiTheme="minorHAnsi" w:cstheme="minorHAnsi"/>
          <w:color w:val="000000"/>
          <w:szCs w:val="24"/>
        </w:rPr>
        <w:t>Korzystanie z Platformy jest bezpłatne.</w:t>
      </w:r>
    </w:p>
    <w:p w14:paraId="68240A7F" w14:textId="77777777" w:rsidR="00676990" w:rsidRPr="00676990" w:rsidRDefault="00676990" w:rsidP="00BA418A">
      <w:pPr>
        <w:pStyle w:val="Akapitzlist"/>
        <w:widowControl/>
        <w:numPr>
          <w:ilvl w:val="0"/>
          <w:numId w:val="8"/>
        </w:numPr>
        <w:spacing w:line="276" w:lineRule="auto"/>
        <w:ind w:left="850" w:hanging="357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676990">
        <w:rPr>
          <w:rFonts w:asciiTheme="minorHAnsi" w:hAnsiTheme="minorHAnsi" w:cstheme="minorHAnsi"/>
          <w:color w:val="000000"/>
          <w:szCs w:val="24"/>
        </w:rPr>
        <w:t>Zapytanie w sprawie logowania na Platformie oraz spraw technicznych należy kierować na Infolinię: +48 81 828 45 00 oraz +48 507 413 712.</w:t>
      </w:r>
    </w:p>
    <w:p w14:paraId="49B38A92" w14:textId="77777777" w:rsidR="00676990" w:rsidRPr="00676990" w:rsidRDefault="00676990" w:rsidP="00BA418A">
      <w:pPr>
        <w:pStyle w:val="Akapitzlist"/>
        <w:widowControl/>
        <w:numPr>
          <w:ilvl w:val="0"/>
          <w:numId w:val="8"/>
        </w:numPr>
        <w:spacing w:line="276" w:lineRule="auto"/>
        <w:ind w:left="850" w:hanging="357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676990">
        <w:rPr>
          <w:rFonts w:asciiTheme="minorHAnsi" w:hAnsiTheme="minorHAnsi" w:cstheme="minorHAnsi"/>
          <w:color w:val="000000"/>
          <w:szCs w:val="24"/>
        </w:rPr>
        <w:t>W czasie trwania umowy wynagrodzenie Wykonawcy z tytułu wykonania umowy nie podlega zmianie i waloryzacji.</w:t>
      </w:r>
    </w:p>
    <w:p w14:paraId="7DF1248A" w14:textId="617F5DE2" w:rsidR="00FD7CED" w:rsidRPr="00A2797C" w:rsidRDefault="004C2676" w:rsidP="009335B8">
      <w:pPr>
        <w:pStyle w:val="Akapitzlist"/>
        <w:widowControl/>
        <w:numPr>
          <w:ilvl w:val="0"/>
          <w:numId w:val="22"/>
        </w:numPr>
        <w:autoSpaceDN w:val="0"/>
        <w:spacing w:before="120" w:after="120"/>
        <w:ind w:left="567" w:hanging="425"/>
        <w:contextualSpacing w:val="0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zh-CN"/>
        </w:rPr>
        <w:t>O</w:t>
      </w:r>
      <w:r w:rsidRPr="00A2797C">
        <w:rPr>
          <w:rFonts w:asciiTheme="minorHAnsi" w:hAnsiTheme="minorHAnsi" w:cstheme="minorHAnsi"/>
          <w:b/>
          <w:szCs w:val="24"/>
          <w:lang w:eastAsia="zh-CN"/>
        </w:rPr>
        <w:t>świadczamy, że</w:t>
      </w:r>
      <w:r w:rsidR="00FD7CED" w:rsidRPr="00A2797C">
        <w:rPr>
          <w:rFonts w:asciiTheme="minorHAnsi" w:hAnsiTheme="minorHAnsi" w:cstheme="minorHAnsi"/>
          <w:b/>
          <w:szCs w:val="24"/>
          <w:lang w:eastAsia="zh-CN"/>
        </w:rPr>
        <w:t>:</w:t>
      </w:r>
    </w:p>
    <w:p w14:paraId="2713B154" w14:textId="4E51E36F" w:rsidR="00676990" w:rsidRPr="00FD6B62" w:rsidRDefault="00676990" w:rsidP="00C74019">
      <w:pPr>
        <w:pStyle w:val="Cytaty"/>
        <w:numPr>
          <w:ilvl w:val="0"/>
          <w:numId w:val="20"/>
        </w:numPr>
        <w:spacing w:after="80"/>
        <w:ind w:left="850" w:right="-1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Przedmiot zamówienia wykonamy w terminie wskazanym w Za</w:t>
      </w:r>
      <w:r w:rsidR="004C2676">
        <w:rPr>
          <w:rFonts w:asciiTheme="minorHAnsi" w:hAnsiTheme="minorHAnsi" w:cstheme="minorHAnsi"/>
        </w:rPr>
        <w:t>proszeniu, Formularzu oferty i u</w:t>
      </w:r>
      <w:r w:rsidRPr="00FD6B62">
        <w:rPr>
          <w:rFonts w:asciiTheme="minorHAnsi" w:hAnsiTheme="minorHAnsi" w:cstheme="minorHAnsi"/>
        </w:rPr>
        <w:t>mowie.</w:t>
      </w:r>
    </w:p>
    <w:p w14:paraId="3986AC46" w14:textId="77777777" w:rsidR="00676990" w:rsidRPr="00FD6B62" w:rsidRDefault="00676990" w:rsidP="00C74019">
      <w:pPr>
        <w:pStyle w:val="Akapitzlist"/>
        <w:widowControl/>
        <w:numPr>
          <w:ilvl w:val="0"/>
          <w:numId w:val="20"/>
        </w:numPr>
        <w:spacing w:after="80"/>
        <w:ind w:left="850" w:hanging="425"/>
        <w:contextualSpacing w:val="0"/>
        <w:jc w:val="both"/>
        <w:textAlignment w:val="auto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14:paraId="7E8BBB37" w14:textId="77777777" w:rsidR="00676990" w:rsidRPr="00FD6B62" w:rsidRDefault="00676990" w:rsidP="00C74019">
      <w:pPr>
        <w:pStyle w:val="Cytaty"/>
        <w:numPr>
          <w:ilvl w:val="0"/>
          <w:numId w:val="20"/>
        </w:numPr>
        <w:spacing w:after="80"/>
        <w:ind w:left="850" w:right="-1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Posiadamy niezbędną wiedzę i doświadczenie oraz potencjał techniczny, a usługa będzie realizowana przez pracowników dysponujących odpowiednim doświadczeniem, umiejętnościami, uprawnieniami i kwalifikacjami.</w:t>
      </w:r>
    </w:p>
    <w:p w14:paraId="519A1940" w14:textId="77777777" w:rsidR="00676990" w:rsidRPr="00FD6B62" w:rsidRDefault="00676990" w:rsidP="00C74019">
      <w:pPr>
        <w:pStyle w:val="Akapitzlist"/>
        <w:widowControl/>
        <w:numPr>
          <w:ilvl w:val="0"/>
          <w:numId w:val="20"/>
        </w:numPr>
        <w:suppressAutoHyphens w:val="0"/>
        <w:autoSpaceDN w:val="0"/>
        <w:spacing w:after="80"/>
        <w:ind w:left="850" w:hanging="425"/>
        <w:contextualSpacing w:val="0"/>
        <w:jc w:val="both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FD6B62">
        <w:rPr>
          <w:rFonts w:asciiTheme="minorHAnsi" w:hAnsiTheme="minorHAnsi" w:cstheme="minorHAnsi"/>
          <w:szCs w:val="24"/>
        </w:rPr>
        <w:t>Przedmiot zamówienia wykonamy w sposób kompletny, z najwyższą starannością, zgodnie z treścią umowy, opisem przedmiotu zamówienia, zasadami</w:t>
      </w:r>
      <w:r>
        <w:rPr>
          <w:rFonts w:asciiTheme="minorHAnsi" w:hAnsiTheme="minorHAnsi" w:cstheme="minorHAnsi"/>
          <w:szCs w:val="24"/>
        </w:rPr>
        <w:t xml:space="preserve"> wiedzy technicznej, zgodnie z </w:t>
      </w:r>
      <w:r w:rsidRPr="00FD6B62">
        <w:rPr>
          <w:rFonts w:asciiTheme="minorHAnsi" w:hAnsiTheme="minorHAnsi" w:cstheme="minorHAnsi"/>
          <w:szCs w:val="24"/>
        </w:rPr>
        <w:t>obowiązującymi w tym zakresie przepisami powszechnie obowiązującego prawa, sztuką budowlaną i zasadami aktualnej wiedzy technicznej</w:t>
      </w:r>
      <w:r w:rsidRPr="00FD6B62">
        <w:rPr>
          <w:rFonts w:asciiTheme="minorHAnsi" w:hAnsiTheme="minorHAnsi" w:cstheme="minorHAnsi"/>
          <w:bCs/>
          <w:kern w:val="0"/>
          <w:szCs w:val="24"/>
          <w:lang w:eastAsia="en-US"/>
        </w:rPr>
        <w:t>.</w:t>
      </w:r>
    </w:p>
    <w:p w14:paraId="1FC79839" w14:textId="77777777" w:rsidR="00676990" w:rsidRPr="00FD6B62" w:rsidRDefault="00676990" w:rsidP="00C74019">
      <w:pPr>
        <w:pStyle w:val="Standard"/>
        <w:numPr>
          <w:ilvl w:val="0"/>
          <w:numId w:val="20"/>
        </w:numPr>
        <w:tabs>
          <w:tab w:val="left" w:pos="480"/>
        </w:tabs>
        <w:spacing w:after="80"/>
        <w:ind w:left="850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Oferta cenowa została opracowana zgodnie z Zaproszeniem do składania ofert i opisem przedmiotu zamówienia, cena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brutto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zawiera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wszystkie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koszty,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jakie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ponosi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Zamawiający w</w:t>
      </w:r>
      <w:r>
        <w:rPr>
          <w:rFonts w:asciiTheme="minorHAnsi" w:eastAsia="Times New Roman" w:hAnsiTheme="minorHAnsi" w:cstheme="minorHAnsi"/>
        </w:rPr>
        <w:t> </w:t>
      </w:r>
      <w:r w:rsidRPr="00FD6B62">
        <w:rPr>
          <w:rFonts w:asciiTheme="minorHAnsi" w:hAnsiTheme="minorHAnsi" w:cstheme="minorHAnsi"/>
        </w:rPr>
        <w:t>przypadku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wyboru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niniejszej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oferty.</w:t>
      </w:r>
    </w:p>
    <w:p w14:paraId="472792BB" w14:textId="77777777" w:rsidR="00676990" w:rsidRPr="00FD6B62" w:rsidRDefault="00676990" w:rsidP="00C74019">
      <w:pPr>
        <w:pStyle w:val="Standard"/>
        <w:numPr>
          <w:ilvl w:val="0"/>
          <w:numId w:val="20"/>
        </w:numPr>
        <w:tabs>
          <w:tab w:val="left" w:pos="480"/>
        </w:tabs>
        <w:spacing w:after="80"/>
        <w:ind w:left="850" w:hanging="425"/>
        <w:jc w:val="both"/>
        <w:rPr>
          <w:rFonts w:asciiTheme="minorHAnsi" w:hAnsiTheme="minorHAnsi" w:cstheme="minorHAnsi"/>
        </w:rPr>
      </w:pPr>
      <w:r w:rsidRPr="00FD6B62">
        <w:rPr>
          <w:rFonts w:asciiTheme="minorHAnsi" w:hAnsiTheme="minorHAnsi" w:cstheme="minorHAnsi"/>
        </w:rPr>
        <w:t>Uzyskaliśmy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wszelkie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informacje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niezbędne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do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prawidłowego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przygotowania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i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złożenia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niniejszej</w:t>
      </w:r>
      <w:r w:rsidRPr="00FD6B62">
        <w:rPr>
          <w:rFonts w:asciiTheme="minorHAnsi" w:eastAsia="Times New Roman" w:hAnsiTheme="minorHAnsi" w:cstheme="minorHAnsi"/>
        </w:rPr>
        <w:t xml:space="preserve"> </w:t>
      </w:r>
      <w:r w:rsidRPr="00FD6B62">
        <w:rPr>
          <w:rFonts w:asciiTheme="minorHAnsi" w:hAnsiTheme="minorHAnsi" w:cstheme="minorHAnsi"/>
        </w:rPr>
        <w:t>oferty oraz nie wnosimy w związku z tym żadnych zastrzeżeń.</w:t>
      </w:r>
    </w:p>
    <w:p w14:paraId="5434E979" w14:textId="77B6090B" w:rsidR="00676990" w:rsidRPr="00FD6B62" w:rsidRDefault="00676990" w:rsidP="00C74019">
      <w:pPr>
        <w:pStyle w:val="Tekstpodstawowywcity21"/>
        <w:numPr>
          <w:ilvl w:val="0"/>
          <w:numId w:val="20"/>
        </w:numPr>
        <w:spacing w:after="80"/>
        <w:ind w:left="850" w:hanging="425"/>
        <w:rPr>
          <w:rFonts w:asciiTheme="minorHAnsi" w:hAnsiTheme="minorHAnsi" w:cstheme="minorHAnsi"/>
          <w:iCs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 xml:space="preserve">Zastosowane przez nas części i elementy będą spełniać wymagania Polskich Norm i posiadać wymagane certyfikaty i parametry jakościowe. </w:t>
      </w:r>
      <w:r w:rsidRPr="00FD6B62">
        <w:rPr>
          <w:rFonts w:asciiTheme="minorHAnsi" w:hAnsiTheme="minorHAnsi" w:cstheme="minorHAnsi"/>
          <w:bCs/>
          <w:sz w:val="24"/>
          <w:szCs w:val="24"/>
        </w:rPr>
        <w:t>Dostarczone materiały będą fabrycznie nowe. Na wszystkie materiały i urządzenia użyte w celu wykonania przedmiotu umowy powinny posiadamy odpowiednie atesty, certyfikaty, deklaracje zgodności zgodnie z ustawą o wyrobach budowlanych</w:t>
      </w:r>
      <w:r w:rsidR="004C2676">
        <w:rPr>
          <w:rFonts w:asciiTheme="minorHAnsi" w:hAnsiTheme="minorHAnsi" w:cstheme="minorHAnsi"/>
          <w:bCs/>
          <w:sz w:val="24"/>
          <w:szCs w:val="24"/>
        </w:rPr>
        <w:t>.</w:t>
      </w:r>
    </w:p>
    <w:p w14:paraId="0CEDA31F" w14:textId="77777777" w:rsidR="00676990" w:rsidRPr="00FD6B62" w:rsidRDefault="00676990" w:rsidP="00C74019">
      <w:pPr>
        <w:pStyle w:val="Akapitzlist"/>
        <w:numPr>
          <w:ilvl w:val="0"/>
          <w:numId w:val="20"/>
        </w:numPr>
        <w:autoSpaceDN w:val="0"/>
        <w:spacing w:after="80"/>
        <w:ind w:left="850" w:hanging="425"/>
        <w:contextualSpacing w:val="0"/>
        <w:jc w:val="both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>Zamówione, dostarczone i wykorzystane do realizacji umowy części będą nowe, wolne od wad fizycznych i prawnych, bez jakichkolwiek śladów używania, zniszczenia.</w:t>
      </w:r>
    </w:p>
    <w:p w14:paraId="13979FC6" w14:textId="77777777" w:rsidR="00676990" w:rsidRPr="00FD6B62" w:rsidRDefault="00676990" w:rsidP="00C74019">
      <w:pPr>
        <w:pStyle w:val="Tekstpodstawowywcity21"/>
        <w:numPr>
          <w:ilvl w:val="0"/>
          <w:numId w:val="20"/>
        </w:numPr>
        <w:spacing w:after="80"/>
        <w:ind w:left="850" w:hanging="425"/>
        <w:rPr>
          <w:rFonts w:asciiTheme="minorHAnsi" w:hAnsiTheme="minorHAnsi" w:cstheme="minorHAnsi"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>Podane w ofercie ceny nie będą podlegać zmianie i waloryzacji przez cały okres obowiązywania umowy.</w:t>
      </w:r>
    </w:p>
    <w:p w14:paraId="3AD93BA8" w14:textId="008A330A" w:rsidR="00676990" w:rsidRPr="00FD6B62" w:rsidRDefault="00676990" w:rsidP="00C74019">
      <w:pPr>
        <w:pStyle w:val="Akapitzlist"/>
        <w:widowControl/>
        <w:numPr>
          <w:ilvl w:val="0"/>
          <w:numId w:val="20"/>
        </w:numPr>
        <w:spacing w:after="80"/>
        <w:ind w:left="850" w:hanging="425"/>
        <w:contextualSpacing w:val="0"/>
        <w:jc w:val="both"/>
        <w:textAlignment w:val="auto"/>
        <w:rPr>
          <w:rFonts w:asciiTheme="minorHAnsi" w:hAnsiTheme="minorHAnsi" w:cstheme="minorHAnsi"/>
          <w:szCs w:val="24"/>
        </w:rPr>
      </w:pPr>
      <w:r w:rsidRPr="00FD6B62">
        <w:rPr>
          <w:rFonts w:asciiTheme="minorHAnsi" w:hAnsiTheme="minorHAnsi" w:cstheme="minorHAnsi"/>
          <w:szCs w:val="24"/>
        </w:rPr>
        <w:t xml:space="preserve">Zapoznaliśmy się z projektem umowy stanowiącym </w:t>
      </w:r>
      <w:r w:rsidRPr="004C2676">
        <w:rPr>
          <w:rFonts w:asciiTheme="minorHAnsi" w:hAnsiTheme="minorHAnsi" w:cstheme="minorHAnsi"/>
          <w:b/>
          <w:szCs w:val="24"/>
          <w:u w:val="single"/>
        </w:rPr>
        <w:t xml:space="preserve">Załącznik nr </w:t>
      </w:r>
      <w:r w:rsidR="004C2676" w:rsidRPr="004C2676">
        <w:rPr>
          <w:rFonts w:asciiTheme="minorHAnsi" w:hAnsiTheme="minorHAnsi" w:cstheme="minorHAnsi"/>
          <w:b/>
          <w:szCs w:val="24"/>
          <w:u w:val="single"/>
        </w:rPr>
        <w:t>3</w:t>
      </w:r>
      <w:r w:rsidRPr="00FD6B62">
        <w:rPr>
          <w:rFonts w:asciiTheme="minorHAnsi" w:hAnsiTheme="minorHAnsi" w:cstheme="minorHAnsi"/>
          <w:szCs w:val="24"/>
        </w:rPr>
        <w:t xml:space="preserve"> do Zaproszenia, został on przez nas zaakceptowany i w przypadku wyboru naszej oferty zobowiązujemy się do zawarcia Umowy na podanych warunkach w sposób, w miejscu i terminie wyznaczonym </w:t>
      </w:r>
      <w:r w:rsidRPr="00FD6B62">
        <w:rPr>
          <w:rFonts w:asciiTheme="minorHAnsi" w:hAnsiTheme="minorHAnsi" w:cstheme="minorHAnsi"/>
          <w:szCs w:val="24"/>
        </w:rPr>
        <w:lastRenderedPageBreak/>
        <w:t>przez Zamawiającego, pod rygorem wystąpienia Zamawiającego na drogę sądową w celu uzyskania orzeczenia sądu zastępującego oświadczenia woli o wskazanej treści na podstawie art. 64 Kodeksu cywilnego w związku z art. 1047 kodeksu postępowania cywilnego.</w:t>
      </w:r>
    </w:p>
    <w:p w14:paraId="3AD275DF" w14:textId="77777777" w:rsidR="00676990" w:rsidRPr="00FD6B62" w:rsidRDefault="00676990" w:rsidP="00676990">
      <w:pPr>
        <w:pStyle w:val="Tekstpodstawowywcity21"/>
        <w:numPr>
          <w:ilvl w:val="0"/>
          <w:numId w:val="20"/>
        </w:numPr>
        <w:spacing w:before="120"/>
        <w:ind w:left="850" w:hanging="425"/>
        <w:rPr>
          <w:rFonts w:asciiTheme="minorHAnsi" w:hAnsiTheme="minorHAnsi" w:cstheme="minorHAnsi"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3700BDAF" w14:textId="77777777" w:rsidR="00FD7CED" w:rsidRPr="00676990" w:rsidRDefault="00676990" w:rsidP="00C74019">
      <w:pPr>
        <w:pStyle w:val="Tekstpodstawowywcity21"/>
        <w:numPr>
          <w:ilvl w:val="0"/>
          <w:numId w:val="20"/>
        </w:numPr>
        <w:spacing w:before="120" w:after="120"/>
        <w:ind w:left="850" w:hanging="425"/>
        <w:rPr>
          <w:rFonts w:asciiTheme="minorHAnsi" w:hAnsiTheme="minorHAnsi" w:cstheme="minorHAnsi"/>
          <w:sz w:val="24"/>
          <w:szCs w:val="24"/>
        </w:rPr>
      </w:pPr>
      <w:r w:rsidRPr="00FD6B62">
        <w:rPr>
          <w:rFonts w:asciiTheme="minorHAnsi" w:hAnsiTheme="minorHAnsi" w:cstheme="minorHAnsi"/>
          <w:sz w:val="24"/>
          <w:szCs w:val="24"/>
        </w:rPr>
        <w:t>Oświadczamy, że oferta jest ważna i wiążąca przez okres 30 dni licząc od dnia, w którym upływa termin do składania ofert.</w:t>
      </w:r>
    </w:p>
    <w:p w14:paraId="3279BBF7" w14:textId="6E9DCB98" w:rsidR="00FD7CED" w:rsidRPr="00A2797C" w:rsidRDefault="004C2676" w:rsidP="009335B8">
      <w:pPr>
        <w:pStyle w:val="Akapitzlist"/>
        <w:widowControl/>
        <w:numPr>
          <w:ilvl w:val="0"/>
          <w:numId w:val="22"/>
        </w:numPr>
        <w:tabs>
          <w:tab w:val="left" w:pos="709"/>
        </w:tabs>
        <w:suppressAutoHyphens w:val="0"/>
        <w:autoSpaceDN w:val="0"/>
        <w:spacing w:before="120" w:after="120"/>
        <w:ind w:left="851" w:hanging="709"/>
        <w:contextualSpacing w:val="0"/>
        <w:jc w:val="both"/>
        <w:textAlignment w:val="auto"/>
        <w:rPr>
          <w:rFonts w:asciiTheme="minorHAnsi" w:hAnsiTheme="minorHAnsi" w:cstheme="minorHAnsi"/>
          <w:b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zh-CN"/>
        </w:rPr>
        <w:t>D</w:t>
      </w:r>
      <w:r w:rsidRPr="00A2797C">
        <w:rPr>
          <w:rFonts w:asciiTheme="minorHAnsi" w:hAnsiTheme="minorHAnsi" w:cstheme="minorHAnsi"/>
          <w:b/>
          <w:szCs w:val="24"/>
          <w:lang w:eastAsia="zh-CN"/>
        </w:rPr>
        <w:t>ane do kontaktów</w:t>
      </w:r>
      <w:r w:rsidR="00FD7CED" w:rsidRPr="00A2797C">
        <w:rPr>
          <w:rFonts w:asciiTheme="minorHAnsi" w:hAnsiTheme="minorHAnsi" w:cstheme="minorHAnsi"/>
          <w:b/>
          <w:szCs w:val="24"/>
          <w:lang w:eastAsia="zh-CN"/>
        </w:rPr>
        <w:t>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FD7CED" w:rsidRPr="00A2797C" w14:paraId="5B00D206" w14:textId="77777777" w:rsidTr="007035B3">
        <w:trPr>
          <w:trHeight w:val="1412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CC0F6" w14:textId="77777777" w:rsidR="00FD7CED" w:rsidRPr="00A2797C" w:rsidRDefault="00FD7CED" w:rsidP="009C5A62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>Imię i nazwisko osoby upoważnionej do kontaktu z Zamawiającym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:</w:t>
            </w:r>
          </w:p>
          <w:p w14:paraId="66F342C1" w14:textId="77777777" w:rsidR="00FD7CED" w:rsidRPr="00A2797C" w:rsidRDefault="00FD7CED" w:rsidP="009C5A62">
            <w:pPr>
              <w:widowControl/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14:paraId="1D54D875" w14:textId="77777777" w:rsidR="00FD7CED" w:rsidRPr="0063416A" w:rsidRDefault="00FD7CED" w:rsidP="0063416A">
            <w:pPr>
              <w:widowControl/>
              <w:spacing w:line="360" w:lineRule="auto"/>
              <w:ind w:right="-29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proofErr w:type="spellStart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>nr</w:t>
            </w:r>
            <w:proofErr w:type="spellEnd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 xml:space="preserve"> </w:t>
            </w:r>
            <w:proofErr w:type="spellStart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>telefonu</w:t>
            </w:r>
            <w:proofErr w:type="spellEnd"/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 xml:space="preserve"> ....................................................... </w:t>
            </w:r>
            <w:proofErr w:type="spellStart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>e-mail</w:t>
            </w:r>
            <w:proofErr w:type="spellEnd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 xml:space="preserve"> </w:t>
            </w: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</w:t>
            </w:r>
            <w:r w:rsidR="0063416A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</w:t>
            </w:r>
          </w:p>
        </w:tc>
      </w:tr>
    </w:tbl>
    <w:p w14:paraId="498621FF" w14:textId="77777777" w:rsidR="0063416A" w:rsidRPr="004C2676" w:rsidRDefault="0063416A" w:rsidP="00DD7215">
      <w:pPr>
        <w:spacing w:before="120"/>
        <w:rPr>
          <w:rFonts w:asciiTheme="minorHAnsi" w:hAnsiTheme="minorHAnsi" w:cstheme="minorHAnsi"/>
          <w:b/>
          <w:color w:val="000000"/>
          <w:sz w:val="20"/>
        </w:rPr>
      </w:pPr>
      <w:r w:rsidRPr="004C2676">
        <w:rPr>
          <w:rFonts w:asciiTheme="minorHAnsi" w:hAnsiTheme="minorHAnsi" w:cstheme="minorHAnsi"/>
          <w:b/>
          <w:color w:val="000000"/>
          <w:sz w:val="20"/>
        </w:rPr>
        <w:t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14:paraId="703778CF" w14:textId="7DC0437F" w:rsidR="00FD7CED" w:rsidRPr="004C2676" w:rsidRDefault="0063416A" w:rsidP="004C2676">
      <w:pPr>
        <w:rPr>
          <w:rFonts w:asciiTheme="minorHAnsi" w:hAnsiTheme="minorHAnsi" w:cstheme="minorHAnsi"/>
          <w:b/>
          <w:color w:val="000000"/>
          <w:sz w:val="20"/>
        </w:rPr>
      </w:pPr>
      <w:r w:rsidRPr="004C2676">
        <w:rPr>
          <w:rFonts w:asciiTheme="minorHAnsi" w:hAnsiTheme="minorHAnsi" w:cstheme="minorHAnsi"/>
          <w:b/>
          <w:color w:val="000000"/>
          <w:sz w:val="20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p w14:paraId="4EAA68BE" w14:textId="1F792843" w:rsidR="000B6B77" w:rsidRDefault="004C2676" w:rsidP="004C2676">
      <w:pPr>
        <w:pStyle w:val="Tekstprzypisudolnego"/>
        <w:numPr>
          <w:ilvl w:val="0"/>
          <w:numId w:val="22"/>
        </w:numPr>
        <w:spacing w:before="120"/>
        <w:ind w:left="426" w:hanging="426"/>
        <w:jc w:val="both"/>
        <w:rPr>
          <w:rFonts w:cstheme="minorHAnsi"/>
          <w:b/>
          <w:sz w:val="24"/>
          <w:szCs w:val="24"/>
        </w:rPr>
      </w:pPr>
      <w:r w:rsidRPr="009E7911">
        <w:rPr>
          <w:rFonts w:cstheme="minorHAnsi"/>
          <w:b/>
          <w:sz w:val="24"/>
          <w:szCs w:val="24"/>
        </w:rPr>
        <w:t>Podpisanie umowy</w:t>
      </w:r>
      <w:r w:rsidR="00C74019" w:rsidRPr="009E7911">
        <w:rPr>
          <w:rFonts w:cstheme="minorHAnsi"/>
          <w:b/>
          <w:sz w:val="24"/>
          <w:szCs w:val="24"/>
        </w:rPr>
        <w:t>:</w:t>
      </w:r>
      <w:r w:rsidR="00C74019">
        <w:rPr>
          <w:rFonts w:cstheme="minorHAnsi"/>
          <w:b/>
          <w:sz w:val="24"/>
          <w:szCs w:val="24"/>
        </w:rPr>
        <w:t xml:space="preserve"> </w:t>
      </w:r>
    </w:p>
    <w:p w14:paraId="7A813323" w14:textId="39A16C40" w:rsidR="00263209" w:rsidRPr="00C74019" w:rsidRDefault="00263209" w:rsidP="004C2676">
      <w:pPr>
        <w:pStyle w:val="NormalnyWeb"/>
        <w:spacing w:before="120"/>
        <w:rPr>
          <w:rFonts w:asciiTheme="minorHAnsi" w:hAnsiTheme="minorHAnsi" w:cstheme="minorHAnsi"/>
          <w:color w:val="000000"/>
        </w:rPr>
      </w:pPr>
      <w:r w:rsidRPr="00C74019">
        <w:rPr>
          <w:rFonts w:asciiTheme="minorHAnsi" w:hAnsiTheme="minorHAnsi" w:cstheme="minorHAnsi"/>
          <w:color w:val="000000"/>
        </w:rPr>
        <w:t>Oświadczamy, że w przypadku wyboru naszej oferty jako najkorzystniejszej</w:t>
      </w:r>
      <w:r w:rsidR="004C2676">
        <w:rPr>
          <w:rFonts w:asciiTheme="minorHAnsi" w:hAnsiTheme="minorHAnsi" w:cstheme="minorHAnsi"/>
          <w:color w:val="000000"/>
        </w:rPr>
        <w:t xml:space="preserve"> w danej części</w:t>
      </w:r>
      <w:r w:rsidRPr="00C74019">
        <w:rPr>
          <w:rFonts w:asciiTheme="minorHAnsi" w:hAnsiTheme="minorHAnsi" w:cstheme="minorHAnsi"/>
          <w:color w:val="000000"/>
        </w:rPr>
        <w:t>, umowa zostanie przez nas zawarta:</w:t>
      </w:r>
    </w:p>
    <w:p w14:paraId="4993B80E" w14:textId="3301C3FE" w:rsidR="00263209" w:rsidRPr="003250A4" w:rsidRDefault="00263209" w:rsidP="00263209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C74019">
        <w:rPr>
          <w:rFonts w:asciiTheme="minorHAnsi" w:hAnsiTheme="minorHAnsi" w:cstheme="minorHAnsi"/>
          <w:color w:val="000000"/>
        </w:rPr>
        <w:sym w:font="Wingdings" w:char="F0A8"/>
      </w:r>
      <w:r w:rsidR="004C2676">
        <w:rPr>
          <w:rFonts w:asciiTheme="minorHAnsi" w:hAnsiTheme="minorHAnsi" w:cstheme="minorHAnsi"/>
          <w:color w:val="000000"/>
          <w:vertAlign w:val="superscript"/>
        </w:rPr>
        <w:t>*)</w:t>
      </w:r>
      <w:r w:rsidRPr="00C74019">
        <w:rPr>
          <w:rFonts w:asciiTheme="minorHAnsi" w:hAnsiTheme="minorHAnsi" w:cstheme="minorHAnsi"/>
          <w:color w:val="000000"/>
        </w:rPr>
        <w:t xml:space="preserve"> w postaci elektronicznej (kwalifikowany </w:t>
      </w:r>
      <w:r w:rsidRPr="003250A4">
        <w:rPr>
          <w:rFonts w:asciiTheme="minorHAnsi" w:hAnsiTheme="minorHAnsi" w:cstheme="minorHAnsi"/>
          <w:color w:val="000000"/>
        </w:rPr>
        <w:t>podpis elektroniczny)</w:t>
      </w:r>
    </w:p>
    <w:p w14:paraId="4308D21E" w14:textId="2A6A91ED" w:rsidR="00263209" w:rsidRPr="00876B5D" w:rsidRDefault="00263209" w:rsidP="00876B5D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sym w:font="Wingdings" w:char="F0A8"/>
      </w:r>
      <w:r w:rsidR="004C2676">
        <w:rPr>
          <w:rFonts w:asciiTheme="minorHAnsi" w:hAnsiTheme="minorHAnsi" w:cstheme="minorHAnsi"/>
          <w:color w:val="000000"/>
          <w:vertAlign w:val="superscript"/>
        </w:rPr>
        <w:t>*)</w:t>
      </w:r>
      <w:r w:rsidR="00E0182E">
        <w:rPr>
          <w:rFonts w:asciiTheme="minorHAnsi" w:hAnsiTheme="minorHAnsi" w:cstheme="minorHAnsi"/>
          <w:color w:val="000000"/>
        </w:rPr>
        <w:t xml:space="preserve"> </w:t>
      </w:r>
      <w:r w:rsidRPr="003250A4">
        <w:rPr>
          <w:rFonts w:asciiTheme="minorHAnsi" w:hAnsiTheme="minorHAnsi" w:cstheme="minorHAnsi"/>
          <w:color w:val="000000"/>
        </w:rPr>
        <w:t>formie papierowej.</w:t>
      </w:r>
    </w:p>
    <w:p w14:paraId="4471AB5B" w14:textId="77777777" w:rsidR="000B6B77" w:rsidRPr="00C74019" w:rsidRDefault="000B6B77" w:rsidP="004C2676">
      <w:pPr>
        <w:pStyle w:val="Tekstprzypisudolnego"/>
        <w:numPr>
          <w:ilvl w:val="0"/>
          <w:numId w:val="22"/>
        </w:numPr>
        <w:spacing w:before="240"/>
        <w:ind w:left="426" w:hanging="426"/>
        <w:contextualSpacing/>
        <w:jc w:val="both"/>
        <w:rPr>
          <w:rFonts w:cstheme="minorHAnsi"/>
          <w:b/>
          <w:sz w:val="24"/>
          <w:szCs w:val="24"/>
        </w:rPr>
      </w:pPr>
      <w:r w:rsidRPr="00C74019">
        <w:rPr>
          <w:rFonts w:cstheme="minorHAnsi"/>
          <w:b/>
          <w:sz w:val="24"/>
          <w:szCs w:val="24"/>
        </w:rPr>
        <w:t>Oświadczenie Wykonawcy w zakresie wypełnienia obowiązków informacyjnych przewidzianych w art. 13 RODO</w:t>
      </w:r>
      <w:r w:rsidRPr="00C74019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C74019">
        <w:rPr>
          <w:rFonts w:cstheme="minorHAnsi"/>
          <w:b/>
          <w:sz w:val="24"/>
          <w:szCs w:val="24"/>
        </w:rPr>
        <w:t>.</w:t>
      </w:r>
    </w:p>
    <w:p w14:paraId="57C78F75" w14:textId="77777777" w:rsidR="009913B6" w:rsidRPr="00633853" w:rsidRDefault="000B6B77" w:rsidP="00633853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C74019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RODO wobec osób fizycznych, </w:t>
      </w:r>
      <w:r w:rsidRPr="00C74019">
        <w:rPr>
          <w:rFonts w:asciiTheme="minorHAnsi" w:hAnsiTheme="minorHAnsi" w:cstheme="minorHAnsi"/>
        </w:rPr>
        <w:t>od których dane osobowe bezpośrednio lub pośre</w:t>
      </w:r>
      <w:bookmarkStart w:id="0" w:name="_GoBack"/>
      <w:bookmarkEnd w:id="0"/>
      <w:r w:rsidRPr="00C74019">
        <w:rPr>
          <w:rFonts w:asciiTheme="minorHAnsi" w:hAnsiTheme="minorHAnsi" w:cstheme="minorHAnsi"/>
        </w:rPr>
        <w:t>dnio pozyskałem</w:t>
      </w:r>
      <w:r w:rsidRPr="00C74019">
        <w:rPr>
          <w:rFonts w:asciiTheme="minorHAnsi" w:hAnsiTheme="minorHAnsi" w:cstheme="minorHAnsi"/>
          <w:color w:val="000000"/>
        </w:rPr>
        <w:t xml:space="preserve"> w celu ubiegania się o udzielenie zamówienia publicznego w</w:t>
      </w:r>
      <w:r w:rsidRPr="00A2797C">
        <w:rPr>
          <w:rFonts w:asciiTheme="minorHAnsi" w:hAnsiTheme="minorHAnsi" w:cstheme="minorHAnsi"/>
          <w:color w:val="000000"/>
        </w:rPr>
        <w:t xml:space="preserve"> niniejszym postępowaniu.</w:t>
      </w:r>
      <w:r w:rsidRPr="00A2797C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14:paraId="1DD76DB2" w14:textId="77777777" w:rsidR="009913B6" w:rsidRDefault="009913B6" w:rsidP="00FD7CE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1F4F56F" w14:textId="22D6F3DB" w:rsidR="00B43A5E" w:rsidRDefault="00B43A5E" w:rsidP="00FD7CE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D78785E" w14:textId="77777777" w:rsidR="00FD7CED" w:rsidRPr="00FD7CED" w:rsidRDefault="00FD7CED" w:rsidP="00FD7CED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FD7CED">
        <w:rPr>
          <w:rFonts w:asciiTheme="minorHAnsi" w:hAnsiTheme="minorHAnsi" w:cstheme="minorHAnsi"/>
          <w:sz w:val="22"/>
          <w:szCs w:val="22"/>
          <w:lang w:eastAsia="zh-CN"/>
        </w:rPr>
        <w:t xml:space="preserve">………………………, dnia ......................                </w:t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  </w:t>
      </w:r>
    </w:p>
    <w:p w14:paraId="21AE8E35" w14:textId="77777777" w:rsidR="00BA4DC2" w:rsidRPr="00DD0C30" w:rsidRDefault="00FD7CED" w:rsidP="00BA4DC2">
      <w:pPr>
        <w:jc w:val="both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="0075391B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="0075391B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="00BA4DC2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               </w:t>
      </w:r>
      <w:r w:rsidR="00BA4DC2" w:rsidRPr="00DD0C30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....................................</w:t>
      </w:r>
      <w:r w:rsidR="00BA4DC2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........</w:t>
      </w:r>
    </w:p>
    <w:p w14:paraId="353CD9DA" w14:textId="330BD479" w:rsidR="004C2676" w:rsidRDefault="00BA4DC2" w:rsidP="007035B3">
      <w:pPr>
        <w:ind w:left="284"/>
        <w:jc w:val="both"/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</w:pPr>
      <w:r w:rsidRPr="00DD0C30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  <w:t xml:space="preserve">   </w:t>
      </w:r>
      <w:r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  <w:t xml:space="preserve">           </w:t>
      </w:r>
      <w:r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</w:r>
      <w:r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ab/>
        <w:t xml:space="preserve">    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  <w:r w:rsidRPr="00B25D9B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p</w:t>
      </w:r>
      <w:r w:rsidR="004C2676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odpis osoby uprawnionej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</w:p>
    <w:p w14:paraId="72666368" w14:textId="49D85C45" w:rsidR="004C2676" w:rsidRDefault="004C2676" w:rsidP="00BA4DC2">
      <w:pPr>
        <w:ind w:left="284"/>
        <w:jc w:val="both"/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</w:pPr>
    </w:p>
    <w:p w14:paraId="52190187" w14:textId="5F731A1F" w:rsidR="004C2676" w:rsidRPr="004C64B4" w:rsidRDefault="004C2676" w:rsidP="007035B3">
      <w:pPr>
        <w:jc w:val="both"/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</w:pPr>
    </w:p>
    <w:p w14:paraId="55A00C11" w14:textId="7996B984" w:rsidR="007035B3" w:rsidRPr="007035B3" w:rsidRDefault="004C2676" w:rsidP="007035B3">
      <w:pPr>
        <w:jc w:val="both"/>
        <w:rPr>
          <w:rFonts w:asciiTheme="minorHAnsi" w:hAnsiTheme="minorHAnsi" w:cstheme="minorHAnsi"/>
          <w:i/>
          <w:sz w:val="20"/>
        </w:rPr>
      </w:pPr>
      <w:r w:rsidRPr="007035B3">
        <w:rPr>
          <w:rFonts w:asciiTheme="minorHAnsi" w:hAnsiTheme="minorHAnsi" w:cstheme="minorHAnsi"/>
          <w:i/>
          <w:sz w:val="20"/>
          <w:vertAlign w:val="superscript"/>
        </w:rPr>
        <w:t xml:space="preserve">*) </w:t>
      </w:r>
      <w:r w:rsidRPr="007035B3">
        <w:rPr>
          <w:rFonts w:asciiTheme="minorHAnsi" w:hAnsiTheme="minorHAnsi" w:cstheme="minorHAnsi"/>
          <w:i/>
          <w:sz w:val="20"/>
        </w:rPr>
        <w:t>zaznaczyć właściwe</w:t>
      </w:r>
    </w:p>
    <w:sectPr w:rsidR="007035B3" w:rsidRPr="007035B3" w:rsidSect="00F44D77">
      <w:footerReference w:type="default" r:id="rId9"/>
      <w:pgSz w:w="11906" w:h="16838"/>
      <w:pgMar w:top="851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2C37" w14:textId="77777777" w:rsidR="00366414" w:rsidRDefault="00366414">
      <w:r>
        <w:separator/>
      </w:r>
    </w:p>
  </w:endnote>
  <w:endnote w:type="continuationSeparator" w:id="0">
    <w:p w14:paraId="00A59CD9" w14:textId="77777777" w:rsidR="00366414" w:rsidRDefault="0036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471656"/>
      <w:docPartObj>
        <w:docPartGallery w:val="Page Numbers (Bottom of Page)"/>
        <w:docPartUnique/>
      </w:docPartObj>
    </w:sdtPr>
    <w:sdtEndPr/>
    <w:sdtContent>
      <w:p w14:paraId="3EC88E81" w14:textId="191A4059" w:rsidR="009B2BDC" w:rsidRDefault="007D0A41">
        <w:pPr>
          <w:pStyle w:val="Stopka"/>
          <w:jc w:val="right"/>
        </w:pPr>
        <w:r>
          <w:fldChar w:fldCharType="begin"/>
        </w:r>
        <w:r w:rsidR="0088449E">
          <w:instrText>PAGE</w:instrText>
        </w:r>
        <w:r>
          <w:fldChar w:fldCharType="separate"/>
        </w:r>
        <w:r w:rsidR="001C74C5">
          <w:rPr>
            <w:noProof/>
          </w:rPr>
          <w:t>5</w:t>
        </w:r>
        <w:r>
          <w:fldChar w:fldCharType="end"/>
        </w:r>
      </w:p>
    </w:sdtContent>
  </w:sdt>
  <w:p w14:paraId="2F0FB69E" w14:textId="77777777" w:rsidR="009B2BDC" w:rsidRDefault="009B2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AF982" w14:textId="77777777" w:rsidR="00366414" w:rsidRDefault="00366414">
      <w:pPr>
        <w:rPr>
          <w:sz w:val="12"/>
        </w:rPr>
      </w:pPr>
      <w:r>
        <w:separator/>
      </w:r>
    </w:p>
  </w:footnote>
  <w:footnote w:type="continuationSeparator" w:id="0">
    <w:p w14:paraId="6FC7DBD6" w14:textId="77777777" w:rsidR="00366414" w:rsidRDefault="00366414">
      <w:pPr>
        <w:rPr>
          <w:sz w:val="12"/>
        </w:rPr>
      </w:pPr>
      <w:r>
        <w:continuationSeparator/>
      </w:r>
    </w:p>
  </w:footnote>
  <w:footnote w:id="1">
    <w:p w14:paraId="3779CCFF" w14:textId="2A837529" w:rsidR="000B6B77" w:rsidRPr="007B6C6D" w:rsidRDefault="000B6B77" w:rsidP="000B6B77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</w:t>
      </w:r>
      <w:r w:rsidR="00ED780D">
        <w:rPr>
          <w:rFonts w:cstheme="minorHAnsi"/>
          <w:sz w:val="16"/>
          <w:szCs w:val="16"/>
        </w:rPr>
        <w:t>danych)</w:t>
      </w:r>
    </w:p>
  </w:footnote>
  <w:footnote w:id="2">
    <w:p w14:paraId="56BA2847" w14:textId="77777777" w:rsidR="000B6B77" w:rsidRDefault="000B6B77" w:rsidP="000B6B7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3190816"/>
    <w:multiLevelType w:val="multilevel"/>
    <w:tmpl w:val="78001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9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7B304A"/>
    <w:multiLevelType w:val="hybridMultilevel"/>
    <w:tmpl w:val="742632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630F49"/>
    <w:multiLevelType w:val="hybridMultilevel"/>
    <w:tmpl w:val="6548000C"/>
    <w:lvl w:ilvl="0" w:tplc="04265EC0">
      <w:start w:val="1"/>
      <w:numFmt w:val="upperRoman"/>
      <w:lvlText w:val="%1."/>
      <w:lvlJc w:val="left"/>
      <w:pPr>
        <w:ind w:left="1080" w:hanging="720"/>
      </w:pPr>
      <w:rPr>
        <w:rFonts w:asciiTheme="minorHAnsi" w:eastAsia="Cambria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31D0"/>
    <w:multiLevelType w:val="hybridMultilevel"/>
    <w:tmpl w:val="89D2E372"/>
    <w:lvl w:ilvl="0" w:tplc="0D9EB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22A76"/>
    <w:multiLevelType w:val="multilevel"/>
    <w:tmpl w:val="6A42E1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C5969D5"/>
    <w:multiLevelType w:val="multilevel"/>
    <w:tmpl w:val="D738287C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  <w:rPr>
        <w:rFonts w:eastAsia="Cambria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9" w15:restartNumberingAfterBreak="0">
    <w:nsid w:val="411502D2"/>
    <w:multiLevelType w:val="multilevel"/>
    <w:tmpl w:val="D05AC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F1E1A"/>
    <w:multiLevelType w:val="hybridMultilevel"/>
    <w:tmpl w:val="13DAF0FE"/>
    <w:lvl w:ilvl="0" w:tplc="642EA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F3C4A"/>
    <w:multiLevelType w:val="multilevel"/>
    <w:tmpl w:val="4C0A7A5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4" w15:restartNumberingAfterBreak="0">
    <w:nsid w:val="57EC3027"/>
    <w:multiLevelType w:val="hybridMultilevel"/>
    <w:tmpl w:val="4B8A8606"/>
    <w:lvl w:ilvl="0" w:tplc="0644BF32">
      <w:start w:val="1"/>
      <w:numFmt w:val="upperRoman"/>
      <w:lvlText w:val="%1."/>
      <w:lvlJc w:val="left"/>
      <w:pPr>
        <w:ind w:left="143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59F0118D"/>
    <w:multiLevelType w:val="hybridMultilevel"/>
    <w:tmpl w:val="E998014E"/>
    <w:lvl w:ilvl="0" w:tplc="0415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6" w15:restartNumberingAfterBreak="0">
    <w:nsid w:val="5AE841E8"/>
    <w:multiLevelType w:val="hybridMultilevel"/>
    <w:tmpl w:val="C332F102"/>
    <w:lvl w:ilvl="0" w:tplc="72F47D24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1831A11"/>
    <w:multiLevelType w:val="hybridMultilevel"/>
    <w:tmpl w:val="62248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71C3D"/>
    <w:multiLevelType w:val="multilevel"/>
    <w:tmpl w:val="07B63B3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20" w15:restartNumberingAfterBreak="0">
    <w:nsid w:val="78B93075"/>
    <w:multiLevelType w:val="hybridMultilevel"/>
    <w:tmpl w:val="DA601D40"/>
    <w:lvl w:ilvl="0" w:tplc="A14454AA">
      <w:start w:val="1"/>
      <w:numFmt w:val="decimal"/>
      <w:lvlText w:val="%1."/>
      <w:lvlJc w:val="left"/>
      <w:pPr>
        <w:ind w:left="510" w:hanging="72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7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20"/>
  </w:num>
  <w:num w:numId="15">
    <w:abstractNumId w:val="15"/>
  </w:num>
  <w:num w:numId="16">
    <w:abstractNumId w:val="4"/>
  </w:num>
  <w:num w:numId="17">
    <w:abstractNumId w:val="6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11"/>
  </w:num>
  <w:num w:numId="21">
    <w:abstractNumId w:val="18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DC"/>
    <w:rsid w:val="00002F6D"/>
    <w:rsid w:val="0001431F"/>
    <w:rsid w:val="00020B27"/>
    <w:rsid w:val="000262DB"/>
    <w:rsid w:val="00080AAC"/>
    <w:rsid w:val="00086CC9"/>
    <w:rsid w:val="000A7A56"/>
    <w:rsid w:val="000B6B77"/>
    <w:rsid w:val="000C2876"/>
    <w:rsid w:val="000D1F56"/>
    <w:rsid w:val="000F49AC"/>
    <w:rsid w:val="000F675D"/>
    <w:rsid w:val="0011711A"/>
    <w:rsid w:val="00127A73"/>
    <w:rsid w:val="001470F8"/>
    <w:rsid w:val="00151DFD"/>
    <w:rsid w:val="0015424E"/>
    <w:rsid w:val="00156BCC"/>
    <w:rsid w:val="00170406"/>
    <w:rsid w:val="00171B24"/>
    <w:rsid w:val="00184744"/>
    <w:rsid w:val="001A0A22"/>
    <w:rsid w:val="001A2B1C"/>
    <w:rsid w:val="001B6FE8"/>
    <w:rsid w:val="001C74C5"/>
    <w:rsid w:val="00240A69"/>
    <w:rsid w:val="00254D2D"/>
    <w:rsid w:val="00256CD5"/>
    <w:rsid w:val="00263209"/>
    <w:rsid w:val="0029454E"/>
    <w:rsid w:val="002C0D0A"/>
    <w:rsid w:val="002C1342"/>
    <w:rsid w:val="002C68BA"/>
    <w:rsid w:val="002D266A"/>
    <w:rsid w:val="002D7080"/>
    <w:rsid w:val="002D757B"/>
    <w:rsid w:val="002E3038"/>
    <w:rsid w:val="002E70BB"/>
    <w:rsid w:val="00321708"/>
    <w:rsid w:val="0032451E"/>
    <w:rsid w:val="0032659A"/>
    <w:rsid w:val="003316B4"/>
    <w:rsid w:val="003457A7"/>
    <w:rsid w:val="00350490"/>
    <w:rsid w:val="00365693"/>
    <w:rsid w:val="00366414"/>
    <w:rsid w:val="00376AE3"/>
    <w:rsid w:val="00397AD9"/>
    <w:rsid w:val="003B0FC7"/>
    <w:rsid w:val="003D5E6B"/>
    <w:rsid w:val="003F18F3"/>
    <w:rsid w:val="003F6AEB"/>
    <w:rsid w:val="004002C1"/>
    <w:rsid w:val="00400EF7"/>
    <w:rsid w:val="00404CAB"/>
    <w:rsid w:val="004528D7"/>
    <w:rsid w:val="004B6F9E"/>
    <w:rsid w:val="004C2676"/>
    <w:rsid w:val="004F09F5"/>
    <w:rsid w:val="004F0DE8"/>
    <w:rsid w:val="004F33F3"/>
    <w:rsid w:val="004F435B"/>
    <w:rsid w:val="004F5647"/>
    <w:rsid w:val="00517E13"/>
    <w:rsid w:val="00557197"/>
    <w:rsid w:val="00577F34"/>
    <w:rsid w:val="00585F22"/>
    <w:rsid w:val="0059434F"/>
    <w:rsid w:val="005B5E0C"/>
    <w:rsid w:val="005D6395"/>
    <w:rsid w:val="005E0010"/>
    <w:rsid w:val="005F75E6"/>
    <w:rsid w:val="00613A72"/>
    <w:rsid w:val="00626F24"/>
    <w:rsid w:val="0062731C"/>
    <w:rsid w:val="00633853"/>
    <w:rsid w:val="0063416A"/>
    <w:rsid w:val="00635BD8"/>
    <w:rsid w:val="0066246A"/>
    <w:rsid w:val="00667728"/>
    <w:rsid w:val="00676990"/>
    <w:rsid w:val="006A307E"/>
    <w:rsid w:val="006A36EC"/>
    <w:rsid w:val="006B4D2A"/>
    <w:rsid w:val="006B795F"/>
    <w:rsid w:val="006D0D13"/>
    <w:rsid w:val="006D2221"/>
    <w:rsid w:val="007035B3"/>
    <w:rsid w:val="00706FD3"/>
    <w:rsid w:val="00717042"/>
    <w:rsid w:val="00735154"/>
    <w:rsid w:val="0075391B"/>
    <w:rsid w:val="00760369"/>
    <w:rsid w:val="007668A7"/>
    <w:rsid w:val="007A1C72"/>
    <w:rsid w:val="007B0484"/>
    <w:rsid w:val="007B6C6D"/>
    <w:rsid w:val="007C6ABE"/>
    <w:rsid w:val="007D0A41"/>
    <w:rsid w:val="007D1DC0"/>
    <w:rsid w:val="007F478B"/>
    <w:rsid w:val="007F773F"/>
    <w:rsid w:val="00800875"/>
    <w:rsid w:val="00817573"/>
    <w:rsid w:val="00852ABD"/>
    <w:rsid w:val="00853C87"/>
    <w:rsid w:val="008745B3"/>
    <w:rsid w:val="00876B5D"/>
    <w:rsid w:val="00880D4B"/>
    <w:rsid w:val="0088449E"/>
    <w:rsid w:val="00894E32"/>
    <w:rsid w:val="008A2593"/>
    <w:rsid w:val="008B37E0"/>
    <w:rsid w:val="008B6CB2"/>
    <w:rsid w:val="008C352C"/>
    <w:rsid w:val="008D0E66"/>
    <w:rsid w:val="008D4372"/>
    <w:rsid w:val="008F501D"/>
    <w:rsid w:val="009066B5"/>
    <w:rsid w:val="00910154"/>
    <w:rsid w:val="009335B8"/>
    <w:rsid w:val="00934528"/>
    <w:rsid w:val="0094095A"/>
    <w:rsid w:val="00943B57"/>
    <w:rsid w:val="00960159"/>
    <w:rsid w:val="00960BAC"/>
    <w:rsid w:val="0096164E"/>
    <w:rsid w:val="009678E0"/>
    <w:rsid w:val="00974EEC"/>
    <w:rsid w:val="009770C6"/>
    <w:rsid w:val="009913B6"/>
    <w:rsid w:val="009B2844"/>
    <w:rsid w:val="009B2BDC"/>
    <w:rsid w:val="009C43E1"/>
    <w:rsid w:val="009C5A62"/>
    <w:rsid w:val="009D4A45"/>
    <w:rsid w:val="009E7911"/>
    <w:rsid w:val="00A01CEC"/>
    <w:rsid w:val="00A2797C"/>
    <w:rsid w:val="00A333D8"/>
    <w:rsid w:val="00A64B2A"/>
    <w:rsid w:val="00A701FA"/>
    <w:rsid w:val="00A834A8"/>
    <w:rsid w:val="00A853FA"/>
    <w:rsid w:val="00A85B93"/>
    <w:rsid w:val="00A879E9"/>
    <w:rsid w:val="00AB6C6B"/>
    <w:rsid w:val="00AD1DCF"/>
    <w:rsid w:val="00AD2C70"/>
    <w:rsid w:val="00AE13DD"/>
    <w:rsid w:val="00B059F3"/>
    <w:rsid w:val="00B1783B"/>
    <w:rsid w:val="00B26527"/>
    <w:rsid w:val="00B43A5E"/>
    <w:rsid w:val="00B46C5D"/>
    <w:rsid w:val="00B57448"/>
    <w:rsid w:val="00B66E8D"/>
    <w:rsid w:val="00BA418A"/>
    <w:rsid w:val="00BA4DC2"/>
    <w:rsid w:val="00BB7B6F"/>
    <w:rsid w:val="00BE2817"/>
    <w:rsid w:val="00BE2B49"/>
    <w:rsid w:val="00BF1873"/>
    <w:rsid w:val="00C15177"/>
    <w:rsid w:val="00C17AF1"/>
    <w:rsid w:val="00C2588A"/>
    <w:rsid w:val="00C261F1"/>
    <w:rsid w:val="00C2659E"/>
    <w:rsid w:val="00C74019"/>
    <w:rsid w:val="00C833B6"/>
    <w:rsid w:val="00C953F1"/>
    <w:rsid w:val="00CA5B94"/>
    <w:rsid w:val="00CC0573"/>
    <w:rsid w:val="00CC59D0"/>
    <w:rsid w:val="00CD1019"/>
    <w:rsid w:val="00CF12ED"/>
    <w:rsid w:val="00D035EE"/>
    <w:rsid w:val="00D12669"/>
    <w:rsid w:val="00D73C51"/>
    <w:rsid w:val="00DC7758"/>
    <w:rsid w:val="00DD7215"/>
    <w:rsid w:val="00DF6FDB"/>
    <w:rsid w:val="00E0182E"/>
    <w:rsid w:val="00E02AEB"/>
    <w:rsid w:val="00E158A2"/>
    <w:rsid w:val="00E52483"/>
    <w:rsid w:val="00E72E34"/>
    <w:rsid w:val="00E732ED"/>
    <w:rsid w:val="00E807E0"/>
    <w:rsid w:val="00E83FBB"/>
    <w:rsid w:val="00E85BCB"/>
    <w:rsid w:val="00E94FE9"/>
    <w:rsid w:val="00EA5617"/>
    <w:rsid w:val="00EB7A12"/>
    <w:rsid w:val="00EC58F5"/>
    <w:rsid w:val="00ED780D"/>
    <w:rsid w:val="00EE03BA"/>
    <w:rsid w:val="00EE05C4"/>
    <w:rsid w:val="00F02408"/>
    <w:rsid w:val="00F237ED"/>
    <w:rsid w:val="00F24E81"/>
    <w:rsid w:val="00F2532B"/>
    <w:rsid w:val="00F36B11"/>
    <w:rsid w:val="00F4002B"/>
    <w:rsid w:val="00F44D77"/>
    <w:rsid w:val="00F5545E"/>
    <w:rsid w:val="00F617A5"/>
    <w:rsid w:val="00F74C45"/>
    <w:rsid w:val="00F97828"/>
    <w:rsid w:val="00FA5821"/>
    <w:rsid w:val="00FC476E"/>
    <w:rsid w:val="00FD7CED"/>
    <w:rsid w:val="00FE17FC"/>
    <w:rsid w:val="00FE6924"/>
    <w:rsid w:val="00FF2877"/>
    <w:rsid w:val="00FF728B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BDEA1"/>
  <w15:docId w15:val="{5991BC3E-A229-4F1B-879F-7B5CA654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333C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852DA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7D0A4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Zakotwiczenieprzypisudolnego">
    <w:name w:val="Zakotwiczenie przypisu dolnego"/>
    <w:rsid w:val="007D0A4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Znakiprzypiswdolnych">
    <w:name w:val="Znaki przypisów dolnych"/>
    <w:qFormat/>
    <w:rsid w:val="007D0A41"/>
  </w:style>
  <w:style w:type="character" w:customStyle="1" w:styleId="Znakiprzypiswkocowych">
    <w:name w:val="Znaki przypisów końcowych"/>
    <w:qFormat/>
    <w:rsid w:val="007D0A41"/>
  </w:style>
  <w:style w:type="paragraph" w:styleId="Nagwek">
    <w:name w:val="header"/>
    <w:basedOn w:val="Normalny"/>
    <w:next w:val="Tekstpodstawow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D0A41"/>
    <w:pPr>
      <w:spacing w:after="140" w:line="276" w:lineRule="auto"/>
    </w:pPr>
  </w:style>
  <w:style w:type="paragraph" w:styleId="Lista">
    <w:name w:val="List"/>
    <w:basedOn w:val="Tekstpodstawowy"/>
    <w:rsid w:val="007D0A41"/>
    <w:rPr>
      <w:rFonts w:cs="Lucida Sans"/>
    </w:rPr>
  </w:style>
  <w:style w:type="paragraph" w:styleId="Legenda">
    <w:name w:val="caption"/>
    <w:basedOn w:val="Normalny"/>
    <w:qFormat/>
    <w:rsid w:val="007D0A4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7D0A41"/>
    <w:pPr>
      <w:suppressLineNumbers/>
    </w:pPr>
    <w:rPr>
      <w:rFonts w:cs="Lucida Sans"/>
    </w:rPr>
  </w:style>
  <w:style w:type="paragraph" w:customStyle="1" w:styleId="Standard">
    <w:name w:val="Standard"/>
    <w:qFormat/>
    <w:rsid w:val="00C066C9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7D0A41"/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333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paragraph" w:customStyle="1" w:styleId="Zawartoramki">
    <w:name w:val="Zawartość ramki"/>
    <w:basedOn w:val="Normalny"/>
    <w:qFormat/>
    <w:rsid w:val="007D0A41"/>
  </w:style>
  <w:style w:type="table" w:styleId="Tabela-Siatka">
    <w:name w:val="Table Grid"/>
    <w:basedOn w:val="Standardowy"/>
    <w:uiPriority w:val="39"/>
    <w:rsid w:val="00A5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1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7A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7A5"/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7A5"/>
    <w:rPr>
      <w:rFonts w:ascii="Times New Roman" w:eastAsia="Times New Roman" w:hAnsi="Times New Roman" w:cs="Times New Roman"/>
      <w:b/>
      <w:bCs/>
      <w:kern w:val="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C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CED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CED"/>
    <w:rPr>
      <w:vertAlign w:val="superscript"/>
    </w:rPr>
  </w:style>
  <w:style w:type="numbering" w:customStyle="1" w:styleId="WWNum35">
    <w:name w:val="WWNum35"/>
    <w:basedOn w:val="Bezlisty"/>
    <w:rsid w:val="00676990"/>
    <w:pPr>
      <w:numPr>
        <w:numId w:val="18"/>
      </w:numPr>
    </w:pPr>
  </w:style>
  <w:style w:type="paragraph" w:customStyle="1" w:styleId="Cytaty">
    <w:name w:val="Cytaty"/>
    <w:basedOn w:val="Normalny"/>
    <w:qFormat/>
    <w:rsid w:val="00676990"/>
    <w:pPr>
      <w:spacing w:after="283"/>
      <w:ind w:left="567" w:right="567"/>
      <w:textAlignment w:val="auto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Tekstpodstawowywcity21">
    <w:name w:val="Tekst podstawowy wcięty 21"/>
    <w:basedOn w:val="Normalny"/>
    <w:rsid w:val="00676990"/>
    <w:pPr>
      <w:widowControl/>
      <w:ind w:left="284" w:hanging="284"/>
      <w:jc w:val="both"/>
      <w:textAlignment w:val="auto"/>
    </w:pPr>
    <w:rPr>
      <w:kern w:val="1"/>
      <w:sz w:val="28"/>
      <w:lang w:eastAsia="zh-CN"/>
    </w:rPr>
  </w:style>
  <w:style w:type="character" w:styleId="Hipercze">
    <w:name w:val="Hyperlink"/>
    <w:basedOn w:val="Domylnaczcionkaakapitu"/>
    <w:uiPriority w:val="99"/>
    <w:unhideWhenUsed/>
    <w:rsid w:val="004C2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4ECB-4607-41E0-900E-2DE2E498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1837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2018-06-04T11:32:00Z</cp:lastPrinted>
  <dcterms:created xsi:type="dcterms:W3CDTF">2023-10-13T10:04:00Z</dcterms:created>
  <dcterms:modified xsi:type="dcterms:W3CDTF">2023-11-20T09:19:00Z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UxC4dwLulzfINJ8nQH+xvX5LNGipWa4BRSZhPgxsCvm0D3o5ZOGlLOSDbNXtbRBPm8loclRDONuWfVCAQVUjZqq4kHfh4XhRezggemRVciA=</vt:lpwstr>
  </property>
  <property fmtid="{D5CDD505-2E9C-101B-9397-08002B2CF9AE}" pid="10" name="MFClassificationDate">
    <vt:lpwstr>2022-01-09T21:34:32.0421820+01:00</vt:lpwstr>
  </property>
  <property fmtid="{D5CDD505-2E9C-101B-9397-08002B2CF9AE}" pid="11" name="MFClassifiedBySID">
    <vt:lpwstr>UxC4dwLulzfINJ8nQH+xvX5LNGipWa4BRSZhPgxsCvm42mrIC/DSDv0ggS+FjUN/2v1BBotkLlY5aAiEhoi6uSG+DkGDb1TdOmILoHPrGNatGaqRotsmf7VYNu4D5CBT</vt:lpwstr>
  </property>
  <property fmtid="{D5CDD505-2E9C-101B-9397-08002B2CF9AE}" pid="12" name="MFGRNItemId">
    <vt:lpwstr>GRN-0962c6da-2cc7-4429-a1ec-b7e620c83481</vt:lpwstr>
  </property>
  <property fmtid="{D5CDD505-2E9C-101B-9397-08002B2CF9AE}" pid="13" name="MFHash">
    <vt:lpwstr>Zz+5SnSjPWM/WD7MCEqLWWSGp2PFjvUmN/ob3Pb5gOw=</vt:lpwstr>
  </property>
  <property fmtid="{D5CDD505-2E9C-101B-9397-08002B2CF9AE}" pid="14" name="DLPManualFileClassification">
    <vt:lpwstr>{2755b7d9-e53d-4779-a40c-03797dcf43b3}</vt:lpwstr>
  </property>
  <property fmtid="{D5CDD505-2E9C-101B-9397-08002B2CF9AE}" pid="15" name="MFRefresh">
    <vt:lpwstr>False</vt:lpwstr>
  </property>
</Properties>
</file>