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2C284" w14:textId="5BF4EE7F" w:rsidR="00843C89" w:rsidRPr="0071750C" w:rsidRDefault="00600F46" w:rsidP="00567B9B">
      <w:pPr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71750C">
        <w:rPr>
          <w:rFonts w:asciiTheme="minorHAnsi" w:hAnsiTheme="minorHAnsi" w:cstheme="minorHAnsi"/>
          <w:szCs w:val="24"/>
        </w:rPr>
        <w:t>2401-ILZ</w:t>
      </w:r>
      <w:r w:rsidR="000778B9" w:rsidRPr="0071750C">
        <w:rPr>
          <w:rFonts w:asciiTheme="minorHAnsi" w:hAnsiTheme="minorHAnsi" w:cstheme="minorHAnsi"/>
          <w:szCs w:val="24"/>
        </w:rPr>
        <w:t>.260.</w:t>
      </w:r>
      <w:r w:rsidR="00075F4F" w:rsidRPr="0071750C">
        <w:rPr>
          <w:rFonts w:asciiTheme="minorHAnsi" w:hAnsiTheme="minorHAnsi" w:cstheme="minorHAnsi"/>
          <w:szCs w:val="24"/>
        </w:rPr>
        <w:t>7</w:t>
      </w:r>
      <w:r w:rsidR="00C943AC" w:rsidRPr="0071750C">
        <w:rPr>
          <w:rFonts w:asciiTheme="minorHAnsi" w:hAnsiTheme="minorHAnsi" w:cstheme="minorHAnsi"/>
          <w:szCs w:val="24"/>
        </w:rPr>
        <w:t>0</w:t>
      </w:r>
      <w:r w:rsidR="004411F5" w:rsidRPr="0071750C">
        <w:rPr>
          <w:rFonts w:asciiTheme="minorHAnsi" w:hAnsiTheme="minorHAnsi" w:cstheme="minorHAnsi"/>
          <w:szCs w:val="24"/>
        </w:rPr>
        <w:t>.</w:t>
      </w:r>
      <w:r w:rsidR="00AA0804" w:rsidRPr="0071750C">
        <w:rPr>
          <w:rFonts w:asciiTheme="minorHAnsi" w:hAnsiTheme="minorHAnsi" w:cstheme="minorHAnsi"/>
          <w:szCs w:val="24"/>
        </w:rPr>
        <w:t>2.</w:t>
      </w:r>
      <w:r w:rsidR="0058228D" w:rsidRPr="0071750C">
        <w:rPr>
          <w:rFonts w:asciiTheme="minorHAnsi" w:hAnsiTheme="minorHAnsi" w:cstheme="minorHAnsi"/>
          <w:szCs w:val="24"/>
        </w:rPr>
        <w:t>2022</w:t>
      </w:r>
      <w:r w:rsidR="00AA0804" w:rsidRPr="0071750C">
        <w:rPr>
          <w:rFonts w:asciiTheme="minorHAnsi" w:hAnsiTheme="minorHAnsi" w:cstheme="minorHAnsi"/>
          <w:bCs/>
          <w:i/>
          <w:iCs/>
          <w:szCs w:val="24"/>
        </w:rPr>
        <w:tab/>
      </w:r>
      <w:r w:rsidR="00AA0804" w:rsidRPr="0071750C">
        <w:rPr>
          <w:rFonts w:asciiTheme="minorHAnsi" w:hAnsiTheme="minorHAnsi" w:cstheme="minorHAnsi"/>
          <w:bCs/>
          <w:i/>
          <w:iCs/>
          <w:szCs w:val="24"/>
        </w:rPr>
        <w:tab/>
      </w:r>
      <w:r w:rsidR="006D4912" w:rsidRPr="0071750C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71750C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71750C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71750C">
        <w:rPr>
          <w:rFonts w:asciiTheme="minorHAnsi" w:hAnsiTheme="minorHAnsi" w:cstheme="minorHAnsi"/>
          <w:bCs/>
          <w:i/>
          <w:iCs/>
          <w:szCs w:val="24"/>
        </w:rPr>
        <w:tab/>
      </w:r>
      <w:r w:rsidR="003873F5" w:rsidRPr="0071750C">
        <w:rPr>
          <w:rFonts w:asciiTheme="minorHAnsi" w:hAnsiTheme="minorHAnsi" w:cstheme="minorHAnsi"/>
          <w:bCs/>
          <w:i/>
          <w:iCs/>
          <w:szCs w:val="24"/>
        </w:rPr>
        <w:tab/>
      </w:r>
      <w:r w:rsidR="00C54A65" w:rsidRPr="0071750C">
        <w:rPr>
          <w:rFonts w:asciiTheme="minorHAnsi" w:hAnsiTheme="minorHAnsi" w:cstheme="minorHAnsi"/>
          <w:bCs/>
          <w:iCs/>
          <w:szCs w:val="24"/>
        </w:rPr>
        <w:t xml:space="preserve">Załącznik nr 1 </w:t>
      </w:r>
      <w:r w:rsidRPr="0071750C">
        <w:rPr>
          <w:rFonts w:asciiTheme="minorHAnsi" w:hAnsiTheme="minorHAnsi" w:cstheme="minorHAnsi"/>
          <w:bCs/>
          <w:iCs/>
          <w:szCs w:val="24"/>
        </w:rPr>
        <w:t>do S</w:t>
      </w:r>
      <w:r w:rsidR="00843C89" w:rsidRPr="0071750C">
        <w:rPr>
          <w:rFonts w:asciiTheme="minorHAnsi" w:hAnsiTheme="minorHAnsi" w:cstheme="minorHAnsi"/>
          <w:bCs/>
          <w:iCs/>
          <w:szCs w:val="24"/>
        </w:rPr>
        <w:t>WZ</w:t>
      </w:r>
    </w:p>
    <w:p w14:paraId="7EED2036" w14:textId="4E763259" w:rsidR="00BF0B39" w:rsidRPr="0071750C" w:rsidRDefault="00600F46" w:rsidP="003873F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ZKP-</w:t>
      </w:r>
      <w:r w:rsidR="00075F4F" w:rsidRPr="0071750C">
        <w:rPr>
          <w:rFonts w:asciiTheme="minorHAnsi" w:hAnsiTheme="minorHAnsi" w:cstheme="minorHAnsi"/>
          <w:szCs w:val="24"/>
        </w:rPr>
        <w:t>35</w:t>
      </w:r>
      <w:r w:rsidR="0058228D" w:rsidRPr="0071750C">
        <w:rPr>
          <w:rFonts w:asciiTheme="minorHAnsi" w:hAnsiTheme="minorHAnsi" w:cstheme="minorHAnsi"/>
          <w:szCs w:val="24"/>
        </w:rPr>
        <w:t>/2022</w:t>
      </w:r>
      <w:r w:rsidR="004411F5" w:rsidRPr="0071750C">
        <w:rPr>
          <w:rFonts w:asciiTheme="minorHAnsi" w:hAnsiTheme="minorHAnsi" w:cstheme="minorHAnsi"/>
          <w:szCs w:val="24"/>
        </w:rPr>
        <w:tab/>
      </w:r>
      <w:r w:rsidR="004411F5" w:rsidRPr="0071750C">
        <w:rPr>
          <w:rFonts w:asciiTheme="minorHAnsi" w:hAnsiTheme="minorHAnsi" w:cstheme="minorHAnsi"/>
          <w:szCs w:val="24"/>
        </w:rPr>
        <w:tab/>
      </w:r>
      <w:r w:rsidR="004411F5" w:rsidRPr="0071750C">
        <w:rPr>
          <w:rFonts w:asciiTheme="minorHAnsi" w:hAnsiTheme="minorHAnsi" w:cstheme="minorHAnsi"/>
          <w:szCs w:val="24"/>
        </w:rPr>
        <w:tab/>
      </w:r>
      <w:r w:rsidR="004411F5" w:rsidRPr="0071750C">
        <w:rPr>
          <w:rFonts w:asciiTheme="minorHAnsi" w:hAnsiTheme="minorHAnsi" w:cstheme="minorHAnsi"/>
          <w:szCs w:val="24"/>
        </w:rPr>
        <w:tab/>
      </w:r>
      <w:r w:rsidR="004411F5" w:rsidRPr="0071750C">
        <w:rPr>
          <w:rFonts w:asciiTheme="minorHAnsi" w:hAnsiTheme="minorHAnsi" w:cstheme="minorHAnsi"/>
          <w:szCs w:val="24"/>
        </w:rPr>
        <w:tab/>
      </w:r>
      <w:r w:rsidR="004411F5" w:rsidRPr="0071750C">
        <w:rPr>
          <w:rFonts w:asciiTheme="minorHAnsi" w:hAnsiTheme="minorHAnsi" w:cstheme="minorHAnsi"/>
          <w:szCs w:val="24"/>
        </w:rPr>
        <w:tab/>
      </w:r>
      <w:r w:rsidR="004308E5" w:rsidRPr="0071750C">
        <w:rPr>
          <w:rFonts w:asciiTheme="minorHAnsi" w:hAnsiTheme="minorHAnsi" w:cstheme="minorHAnsi"/>
          <w:szCs w:val="24"/>
        </w:rPr>
        <w:tab/>
      </w:r>
      <w:r w:rsidR="00735F54" w:rsidRPr="0071750C">
        <w:rPr>
          <w:rFonts w:asciiTheme="minorHAnsi" w:hAnsiTheme="minorHAnsi" w:cstheme="minorHAnsi"/>
          <w:szCs w:val="24"/>
        </w:rPr>
        <w:t>……</w:t>
      </w:r>
      <w:r w:rsidR="004308E5" w:rsidRPr="0071750C">
        <w:rPr>
          <w:rFonts w:asciiTheme="minorHAnsi" w:hAnsiTheme="minorHAnsi" w:cstheme="minorHAnsi"/>
          <w:szCs w:val="24"/>
        </w:rPr>
        <w:t>……………………, dnia ….. - …</w:t>
      </w:r>
      <w:r w:rsidR="0058228D" w:rsidRPr="0071750C">
        <w:rPr>
          <w:rFonts w:asciiTheme="minorHAnsi" w:hAnsiTheme="minorHAnsi" w:cstheme="minorHAnsi"/>
          <w:szCs w:val="24"/>
        </w:rPr>
        <w:t xml:space="preserve"> - 2022</w:t>
      </w:r>
      <w:r w:rsidR="00735F54" w:rsidRPr="0071750C">
        <w:rPr>
          <w:rFonts w:asciiTheme="minorHAnsi" w:hAnsiTheme="minorHAnsi" w:cstheme="minorHAnsi"/>
          <w:szCs w:val="24"/>
        </w:rPr>
        <w:t xml:space="preserve"> r.</w:t>
      </w:r>
    </w:p>
    <w:p w14:paraId="69F9A4C9" w14:textId="77777777" w:rsidR="00A011F7" w:rsidRPr="0058228D" w:rsidRDefault="00843C89" w:rsidP="000F3791">
      <w:pPr>
        <w:spacing w:before="720" w:after="120"/>
        <w:jc w:val="center"/>
        <w:rPr>
          <w:rFonts w:asciiTheme="minorHAnsi" w:hAnsiTheme="minorHAnsi" w:cstheme="minorHAnsi"/>
          <w:szCs w:val="24"/>
        </w:rPr>
      </w:pPr>
      <w:r w:rsidRPr="0058228D">
        <w:rPr>
          <w:rFonts w:asciiTheme="minorHAnsi" w:hAnsiTheme="minorHAnsi" w:cstheme="minorHAnsi"/>
          <w:b/>
          <w:bCs/>
          <w:szCs w:val="24"/>
        </w:rPr>
        <w:t>FORMULARZ OFERTY</w:t>
      </w:r>
    </w:p>
    <w:p w14:paraId="2933A5E3" w14:textId="77777777" w:rsidR="00A74D8A" w:rsidRPr="0071750C" w:rsidRDefault="00A74D8A" w:rsidP="000F3791">
      <w:pPr>
        <w:spacing w:before="480" w:line="276" w:lineRule="auto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Wykonawca:</w:t>
      </w:r>
    </w:p>
    <w:p w14:paraId="3D6FBA66" w14:textId="77777777" w:rsidR="00A74D8A" w:rsidRPr="0071750C" w:rsidRDefault="00A74D8A" w:rsidP="004308E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Nazwa: …………………………………</w:t>
      </w:r>
      <w:r w:rsidR="004411F5" w:rsidRPr="0071750C">
        <w:rPr>
          <w:rFonts w:asciiTheme="minorHAnsi" w:hAnsiTheme="minorHAnsi" w:cstheme="minorHAnsi"/>
          <w:szCs w:val="24"/>
        </w:rPr>
        <w:t>………………………………</w:t>
      </w:r>
      <w:r w:rsidRPr="0071750C">
        <w:rPr>
          <w:rFonts w:asciiTheme="minorHAnsi" w:hAnsiTheme="minorHAnsi" w:cstheme="minorHAnsi"/>
          <w:szCs w:val="24"/>
        </w:rPr>
        <w:t>……………………………………………………………………</w:t>
      </w:r>
      <w:r w:rsidR="00A011F7" w:rsidRPr="0071750C">
        <w:rPr>
          <w:rFonts w:asciiTheme="minorHAnsi" w:hAnsiTheme="minorHAnsi" w:cstheme="minorHAnsi"/>
          <w:szCs w:val="24"/>
        </w:rPr>
        <w:t>…</w:t>
      </w:r>
    </w:p>
    <w:p w14:paraId="024EB918" w14:textId="77777777" w:rsidR="00A74D8A" w:rsidRPr="0071750C" w:rsidRDefault="00A74D8A" w:rsidP="004308E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Siedziba: ………………………………………</w:t>
      </w:r>
      <w:r w:rsidR="004411F5" w:rsidRPr="0071750C">
        <w:rPr>
          <w:rFonts w:asciiTheme="minorHAnsi" w:hAnsiTheme="minorHAnsi" w:cstheme="minorHAnsi"/>
          <w:szCs w:val="24"/>
        </w:rPr>
        <w:t>………………………………</w:t>
      </w:r>
      <w:r w:rsidRPr="0071750C">
        <w:rPr>
          <w:rFonts w:asciiTheme="minorHAnsi" w:hAnsiTheme="minorHAnsi" w:cstheme="minorHAnsi"/>
          <w:szCs w:val="24"/>
        </w:rPr>
        <w:t>………………………………………………………</w:t>
      </w:r>
      <w:r w:rsidR="00A011F7" w:rsidRPr="0071750C">
        <w:rPr>
          <w:rFonts w:asciiTheme="minorHAnsi" w:hAnsiTheme="minorHAnsi" w:cstheme="minorHAnsi"/>
          <w:szCs w:val="24"/>
        </w:rPr>
        <w:t>…...</w:t>
      </w:r>
      <w:r w:rsidRPr="0071750C">
        <w:rPr>
          <w:rFonts w:asciiTheme="minorHAnsi" w:hAnsiTheme="minorHAnsi" w:cstheme="minorHAnsi"/>
          <w:szCs w:val="24"/>
        </w:rPr>
        <w:t>….</w:t>
      </w:r>
    </w:p>
    <w:p w14:paraId="211F7FA0" w14:textId="77777777" w:rsidR="00A74D8A" w:rsidRPr="0071750C" w:rsidRDefault="00A74D8A" w:rsidP="004308E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NIP: ……………………………………………</w:t>
      </w:r>
      <w:r w:rsidR="004411F5" w:rsidRPr="0071750C">
        <w:rPr>
          <w:rFonts w:asciiTheme="minorHAnsi" w:hAnsiTheme="minorHAnsi" w:cstheme="minorHAnsi"/>
          <w:szCs w:val="24"/>
        </w:rPr>
        <w:t>……..…….</w:t>
      </w:r>
      <w:r w:rsidRPr="0071750C">
        <w:rPr>
          <w:rFonts w:asciiTheme="minorHAnsi" w:hAnsiTheme="minorHAnsi" w:cstheme="minorHAnsi"/>
          <w:szCs w:val="24"/>
        </w:rPr>
        <w:t>…</w:t>
      </w:r>
      <w:r w:rsidR="004411F5" w:rsidRPr="0071750C">
        <w:rPr>
          <w:rFonts w:asciiTheme="minorHAnsi" w:hAnsiTheme="minorHAnsi" w:cstheme="minorHAnsi"/>
          <w:szCs w:val="24"/>
        </w:rPr>
        <w:t xml:space="preserve"> </w:t>
      </w:r>
      <w:r w:rsidRPr="0071750C">
        <w:rPr>
          <w:rFonts w:asciiTheme="minorHAnsi" w:hAnsiTheme="minorHAnsi" w:cstheme="minorHAnsi"/>
          <w:szCs w:val="24"/>
        </w:rPr>
        <w:t>REGON: ……………………………</w:t>
      </w:r>
      <w:r w:rsidR="004411F5" w:rsidRPr="0071750C">
        <w:rPr>
          <w:rFonts w:asciiTheme="minorHAnsi" w:hAnsiTheme="minorHAnsi" w:cstheme="minorHAnsi"/>
          <w:szCs w:val="24"/>
        </w:rPr>
        <w:t>..</w:t>
      </w:r>
      <w:r w:rsidRPr="0071750C">
        <w:rPr>
          <w:rFonts w:asciiTheme="minorHAnsi" w:hAnsiTheme="minorHAnsi" w:cstheme="minorHAnsi"/>
          <w:szCs w:val="24"/>
        </w:rPr>
        <w:t>……………………………………</w:t>
      </w:r>
    </w:p>
    <w:p w14:paraId="506FCF8E" w14:textId="77777777" w:rsidR="00735F54" w:rsidRPr="0071750C" w:rsidRDefault="00137168" w:rsidP="004308E5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Nr telefonu</w:t>
      </w:r>
      <w:r w:rsidR="00A74D8A" w:rsidRPr="0071750C">
        <w:rPr>
          <w:rFonts w:asciiTheme="minorHAnsi" w:hAnsiTheme="minorHAnsi" w:cstheme="minorHAnsi"/>
          <w:szCs w:val="24"/>
        </w:rPr>
        <w:t>: ……</w:t>
      </w:r>
      <w:r w:rsidR="004411F5" w:rsidRPr="0071750C">
        <w:rPr>
          <w:rFonts w:asciiTheme="minorHAnsi" w:hAnsiTheme="minorHAnsi" w:cstheme="minorHAnsi"/>
          <w:szCs w:val="24"/>
        </w:rPr>
        <w:t>……………………….………</w:t>
      </w:r>
      <w:r w:rsidR="000C43B8" w:rsidRPr="0071750C">
        <w:rPr>
          <w:rFonts w:asciiTheme="minorHAnsi" w:hAnsiTheme="minorHAnsi" w:cstheme="minorHAnsi"/>
          <w:szCs w:val="24"/>
        </w:rPr>
        <w:t>,</w:t>
      </w:r>
      <w:r w:rsidR="004411F5" w:rsidRPr="0071750C">
        <w:rPr>
          <w:rFonts w:asciiTheme="minorHAnsi" w:hAnsiTheme="minorHAnsi" w:cstheme="minorHAnsi"/>
          <w:szCs w:val="24"/>
        </w:rPr>
        <w:t xml:space="preserve"> </w:t>
      </w:r>
      <w:r w:rsidR="000C43B8" w:rsidRPr="0071750C">
        <w:rPr>
          <w:rFonts w:asciiTheme="minorHAnsi" w:hAnsiTheme="minorHAnsi" w:cstheme="minorHAnsi"/>
          <w:szCs w:val="24"/>
        </w:rPr>
        <w:t>a</w:t>
      </w:r>
      <w:r w:rsidR="00A74D8A" w:rsidRPr="0071750C">
        <w:rPr>
          <w:rFonts w:asciiTheme="minorHAnsi" w:hAnsiTheme="minorHAnsi" w:cstheme="minorHAnsi"/>
          <w:szCs w:val="24"/>
        </w:rPr>
        <w:t>dres e-mail: ………</w:t>
      </w:r>
      <w:r w:rsidR="004411F5" w:rsidRPr="0071750C">
        <w:rPr>
          <w:rFonts w:asciiTheme="minorHAnsi" w:hAnsiTheme="minorHAnsi" w:cstheme="minorHAnsi"/>
          <w:szCs w:val="24"/>
        </w:rPr>
        <w:t>………………….…………………………………………</w:t>
      </w:r>
      <w:r w:rsidR="00A74D8A" w:rsidRPr="0071750C">
        <w:rPr>
          <w:rFonts w:asciiTheme="minorHAnsi" w:hAnsiTheme="minorHAnsi" w:cstheme="minorHAnsi"/>
          <w:szCs w:val="24"/>
        </w:rPr>
        <w:t>.</w:t>
      </w:r>
    </w:p>
    <w:p w14:paraId="17235C31" w14:textId="417B6D7E" w:rsidR="008045C7" w:rsidRPr="0071750C" w:rsidRDefault="00247873" w:rsidP="003873F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 xml:space="preserve">W odpowiedzi na ogłoszone postępowanie o udzielenie zamówienia publicznego prowadzonego w trybie podstawowym bez przeprowadzania negocjacji </w:t>
      </w:r>
      <w:r w:rsidR="00843C89" w:rsidRPr="0071750C">
        <w:rPr>
          <w:rFonts w:asciiTheme="minorHAnsi" w:hAnsiTheme="minorHAnsi" w:cstheme="minorHAnsi"/>
          <w:color w:val="000000"/>
          <w:szCs w:val="24"/>
        </w:rPr>
        <w:t xml:space="preserve">na </w:t>
      </w:r>
      <w:r w:rsidR="00843C89" w:rsidRPr="0071750C">
        <w:rPr>
          <w:rFonts w:asciiTheme="minorHAnsi" w:hAnsiTheme="minorHAnsi" w:cstheme="minorHAnsi"/>
          <w:b/>
          <w:color w:val="000000"/>
          <w:szCs w:val="24"/>
        </w:rPr>
        <w:t>„</w:t>
      </w:r>
      <w:r w:rsidR="000F3791">
        <w:rPr>
          <w:rFonts w:asciiTheme="minorHAnsi" w:hAnsiTheme="minorHAnsi" w:cstheme="minorHAnsi"/>
          <w:b/>
        </w:rPr>
        <w:t>z</w:t>
      </w:r>
      <w:r w:rsidR="00075F4F" w:rsidRPr="0071750C">
        <w:rPr>
          <w:rFonts w:asciiTheme="minorHAnsi" w:hAnsiTheme="minorHAnsi" w:cstheme="minorHAnsi"/>
          <w:b/>
        </w:rPr>
        <w:t>akup aparatów telefonicznych do telefonii komórkowej</w:t>
      </w:r>
      <w:r w:rsidR="00843C89" w:rsidRPr="0071750C">
        <w:rPr>
          <w:rFonts w:asciiTheme="minorHAnsi" w:hAnsiTheme="minorHAnsi" w:cstheme="minorHAnsi"/>
          <w:b/>
          <w:bCs/>
          <w:szCs w:val="24"/>
        </w:rPr>
        <w:t>”</w:t>
      </w:r>
      <w:r w:rsidR="0030132D" w:rsidRPr="0071750C">
        <w:rPr>
          <w:rFonts w:asciiTheme="minorHAnsi" w:hAnsiTheme="minorHAnsi" w:cstheme="minorHAnsi"/>
          <w:bCs/>
          <w:szCs w:val="24"/>
        </w:rPr>
        <w:t>,</w:t>
      </w:r>
      <w:r w:rsidR="00843C89" w:rsidRPr="0071750C">
        <w:rPr>
          <w:rFonts w:asciiTheme="minorHAnsi" w:hAnsiTheme="minorHAnsi" w:cstheme="minorHAnsi"/>
          <w:b/>
          <w:bCs/>
          <w:szCs w:val="24"/>
        </w:rPr>
        <w:t xml:space="preserve"> </w:t>
      </w:r>
      <w:r w:rsidR="00843C89" w:rsidRPr="0071750C">
        <w:rPr>
          <w:rFonts w:asciiTheme="minorHAnsi" w:hAnsiTheme="minorHAnsi" w:cstheme="minorHAnsi"/>
          <w:color w:val="000000"/>
          <w:szCs w:val="24"/>
        </w:rPr>
        <w:t>zgodnie z wymaganiami okre</w:t>
      </w:r>
      <w:r w:rsidR="000C43B8" w:rsidRPr="0071750C">
        <w:rPr>
          <w:rFonts w:asciiTheme="minorHAnsi" w:hAnsiTheme="minorHAnsi" w:cstheme="minorHAnsi"/>
          <w:color w:val="000000"/>
          <w:szCs w:val="24"/>
        </w:rPr>
        <w:t>ślonymi w </w:t>
      </w:r>
      <w:r w:rsidRPr="0071750C">
        <w:rPr>
          <w:rFonts w:asciiTheme="minorHAnsi" w:hAnsiTheme="minorHAnsi" w:cstheme="minorHAnsi"/>
          <w:color w:val="000000"/>
          <w:szCs w:val="24"/>
        </w:rPr>
        <w:t>Specyfikacji</w:t>
      </w:r>
      <w:r w:rsidR="00843C89" w:rsidRPr="0071750C">
        <w:rPr>
          <w:rFonts w:asciiTheme="minorHAnsi" w:hAnsiTheme="minorHAnsi" w:cstheme="minorHAnsi"/>
          <w:color w:val="000000"/>
          <w:szCs w:val="24"/>
        </w:rPr>
        <w:t xml:space="preserve"> Warunków Zamówienia</w:t>
      </w:r>
      <w:r w:rsidRPr="0071750C">
        <w:rPr>
          <w:rFonts w:asciiTheme="minorHAnsi" w:hAnsiTheme="minorHAnsi" w:cstheme="minorHAnsi"/>
          <w:color w:val="000000"/>
          <w:szCs w:val="24"/>
        </w:rPr>
        <w:t xml:space="preserve"> znak UNP: </w:t>
      </w:r>
      <w:r w:rsidR="00B910B4" w:rsidRPr="0071750C">
        <w:rPr>
          <w:rFonts w:asciiTheme="minorHAnsi" w:hAnsiTheme="minorHAnsi" w:cstheme="minorHAnsi"/>
          <w:color w:val="000000"/>
          <w:szCs w:val="24"/>
        </w:rPr>
        <w:t>2401-22</w:t>
      </w:r>
      <w:r w:rsidR="00F733C6" w:rsidRPr="0071750C">
        <w:rPr>
          <w:rFonts w:asciiTheme="minorHAnsi" w:hAnsiTheme="minorHAnsi" w:cstheme="minorHAnsi"/>
          <w:color w:val="000000"/>
          <w:szCs w:val="24"/>
        </w:rPr>
        <w:t>-</w:t>
      </w:r>
      <w:r w:rsidR="00075F4F" w:rsidRPr="0071750C">
        <w:rPr>
          <w:rFonts w:asciiTheme="minorHAnsi" w:hAnsiTheme="minorHAnsi" w:cstheme="minorHAnsi"/>
          <w:color w:val="000000"/>
          <w:szCs w:val="24"/>
        </w:rPr>
        <w:t>239996</w:t>
      </w:r>
      <w:r w:rsidR="004308E5" w:rsidRPr="0071750C">
        <w:rPr>
          <w:rFonts w:asciiTheme="minorHAnsi" w:hAnsiTheme="minorHAnsi" w:cstheme="minorHAnsi"/>
          <w:color w:val="000000"/>
          <w:szCs w:val="24"/>
        </w:rPr>
        <w:t xml:space="preserve"> </w:t>
      </w:r>
      <w:r w:rsidR="007B2B11" w:rsidRPr="0071750C">
        <w:rPr>
          <w:rFonts w:asciiTheme="minorHAnsi" w:hAnsiTheme="minorHAnsi" w:cstheme="minorHAnsi"/>
          <w:color w:val="000000"/>
          <w:szCs w:val="24"/>
        </w:rPr>
        <w:t>,składamy ofertę na realizację ww. przedmiotu zamówienia:</w:t>
      </w:r>
      <w:r w:rsidR="004308E5" w:rsidRPr="0071750C">
        <w:rPr>
          <w:rFonts w:asciiTheme="minorHAnsi" w:hAnsiTheme="minorHAnsi" w:cstheme="minorHAnsi"/>
          <w:color w:val="000000"/>
          <w:szCs w:val="24"/>
        </w:rPr>
        <w:t xml:space="preserve">       </w:t>
      </w:r>
    </w:p>
    <w:tbl>
      <w:tblPr>
        <w:tblStyle w:val="Tabela-Siatka"/>
        <w:tblW w:w="100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654"/>
        <w:gridCol w:w="1270"/>
      </w:tblGrid>
      <w:tr w:rsidR="000C43B8" w:rsidRPr="0071750C" w14:paraId="2E949D19" w14:textId="77777777" w:rsidTr="00581D20">
        <w:tc>
          <w:tcPr>
            <w:tcW w:w="1135" w:type="dxa"/>
          </w:tcPr>
          <w:p w14:paraId="2B1FB59E" w14:textId="77777777" w:rsidR="000C43B8" w:rsidRPr="0071750C" w:rsidRDefault="000C43B8" w:rsidP="003873F5">
            <w:pPr>
              <w:spacing w:before="120"/>
              <w:ind w:right="34"/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1750C">
              <w:rPr>
                <w:rFonts w:asciiTheme="minorHAnsi" w:hAnsiTheme="minorHAnsi" w:cstheme="minorHAnsi"/>
                <w:b/>
                <w:color w:val="000000"/>
                <w:szCs w:val="24"/>
              </w:rPr>
              <w:t>Część I</w:t>
            </w:r>
          </w:p>
        </w:tc>
        <w:tc>
          <w:tcPr>
            <w:tcW w:w="7654" w:type="dxa"/>
          </w:tcPr>
          <w:p w14:paraId="7A873859" w14:textId="20BD06F7" w:rsidR="000C43B8" w:rsidRPr="0071750C" w:rsidRDefault="00861663" w:rsidP="007B2B11">
            <w:pPr>
              <w:spacing w:before="120"/>
              <w:ind w:left="33"/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1750C">
              <w:rPr>
                <w:rFonts w:asciiTheme="minorHAnsi" w:hAnsiTheme="minorHAnsi" w:cstheme="minorHAnsi"/>
                <w:b/>
                <w:bCs/>
                <w:szCs w:val="24"/>
              </w:rPr>
              <w:t>Telefony komórkowe 19</w:t>
            </w:r>
            <w:r w:rsidR="00A37442" w:rsidRPr="0071750C">
              <w:rPr>
                <w:rFonts w:asciiTheme="minorHAnsi" w:hAnsiTheme="minorHAnsi" w:cstheme="minorHAnsi"/>
                <w:b/>
                <w:bCs/>
                <w:szCs w:val="24"/>
              </w:rPr>
              <w:t>0 szt.</w:t>
            </w:r>
          </w:p>
        </w:tc>
        <w:tc>
          <w:tcPr>
            <w:tcW w:w="1270" w:type="dxa"/>
          </w:tcPr>
          <w:p w14:paraId="3089B940" w14:textId="77777777" w:rsidR="000C43B8" w:rsidRPr="0071750C" w:rsidRDefault="000C43B8" w:rsidP="003873F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1750C">
              <w:rPr>
                <w:rFonts w:asciiTheme="minorHAnsi" w:hAnsiTheme="minorHAnsi" w:cstheme="minorHAnsi"/>
                <w:color w:val="000000"/>
                <w:szCs w:val="24"/>
              </w:rPr>
              <w:t>□*)</w:t>
            </w:r>
          </w:p>
        </w:tc>
      </w:tr>
      <w:tr w:rsidR="00581D20" w:rsidRPr="0071750C" w14:paraId="3E8352C8" w14:textId="77777777" w:rsidTr="00581D20">
        <w:tc>
          <w:tcPr>
            <w:tcW w:w="1135" w:type="dxa"/>
          </w:tcPr>
          <w:p w14:paraId="1C4E4A95" w14:textId="286431FA" w:rsidR="00581D20" w:rsidRPr="0071750C" w:rsidRDefault="00581D20" w:rsidP="003873F5">
            <w:pPr>
              <w:spacing w:before="120"/>
              <w:ind w:right="34"/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1750C">
              <w:rPr>
                <w:rFonts w:asciiTheme="minorHAnsi" w:hAnsiTheme="minorHAnsi" w:cstheme="minorHAnsi"/>
                <w:b/>
                <w:color w:val="000000"/>
                <w:szCs w:val="24"/>
              </w:rPr>
              <w:t>Część II</w:t>
            </w:r>
          </w:p>
        </w:tc>
        <w:tc>
          <w:tcPr>
            <w:tcW w:w="7654" w:type="dxa"/>
          </w:tcPr>
          <w:p w14:paraId="028FED94" w14:textId="2D34DA65" w:rsidR="00581D20" w:rsidRPr="0071750C" w:rsidRDefault="00861663" w:rsidP="007B2B11">
            <w:pPr>
              <w:spacing w:before="120"/>
              <w:ind w:left="33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1750C">
              <w:rPr>
                <w:rFonts w:asciiTheme="minorHAnsi" w:hAnsiTheme="minorHAnsi" w:cstheme="minorHAnsi"/>
                <w:b/>
                <w:bCs/>
                <w:szCs w:val="24"/>
              </w:rPr>
              <w:t>Telefony komórkowe 1</w:t>
            </w:r>
            <w:r w:rsidR="00A37442" w:rsidRPr="0071750C">
              <w:rPr>
                <w:rFonts w:asciiTheme="minorHAnsi" w:hAnsiTheme="minorHAnsi" w:cstheme="minorHAnsi"/>
                <w:b/>
                <w:bCs/>
                <w:szCs w:val="24"/>
              </w:rPr>
              <w:t>0 szt.</w:t>
            </w:r>
          </w:p>
        </w:tc>
        <w:tc>
          <w:tcPr>
            <w:tcW w:w="1270" w:type="dxa"/>
          </w:tcPr>
          <w:p w14:paraId="669A0A20" w14:textId="2AB542C8" w:rsidR="00581D20" w:rsidRPr="0071750C" w:rsidRDefault="00581D20" w:rsidP="00581D20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1750C">
              <w:rPr>
                <w:rFonts w:asciiTheme="minorHAnsi" w:hAnsiTheme="minorHAnsi" w:cstheme="minorHAnsi"/>
                <w:color w:val="000000"/>
                <w:szCs w:val="24"/>
              </w:rPr>
              <w:t>□*)</w:t>
            </w:r>
          </w:p>
        </w:tc>
      </w:tr>
    </w:tbl>
    <w:p w14:paraId="4D954CC5" w14:textId="77777777" w:rsidR="00CF70FD" w:rsidRPr="0071750C" w:rsidRDefault="00CF70FD" w:rsidP="00CF70FD">
      <w:pPr>
        <w:spacing w:before="120"/>
        <w:ind w:left="1026" w:hanging="993"/>
        <w:jc w:val="both"/>
        <w:rPr>
          <w:rFonts w:asciiTheme="minorHAnsi" w:eastAsia="SimSun" w:hAnsiTheme="minorHAnsi" w:cstheme="minorHAnsi"/>
          <w:bCs/>
          <w:kern w:val="1"/>
          <w:szCs w:val="24"/>
          <w:lang w:eastAsia="zh-CN" w:bidi="hi-IN"/>
        </w:rPr>
      </w:pPr>
      <w:r w:rsidRPr="0071750C">
        <w:rPr>
          <w:rFonts w:asciiTheme="minorHAnsi" w:hAnsiTheme="minorHAnsi" w:cstheme="minorHAnsi"/>
          <w:bCs/>
          <w:szCs w:val="24"/>
        </w:rPr>
        <w:t>dla Izby Administracji Skarbowej w Katowicach</w:t>
      </w:r>
    </w:p>
    <w:p w14:paraId="73AEF1D0" w14:textId="751EB789" w:rsidR="00CF70FD" w:rsidRPr="0071750C" w:rsidRDefault="00CF70FD" w:rsidP="00CF70FD">
      <w:pPr>
        <w:spacing w:after="120"/>
        <w:jc w:val="both"/>
        <w:rPr>
          <w:rFonts w:asciiTheme="minorHAnsi" w:hAnsiTheme="minorHAnsi" w:cstheme="minorHAnsi"/>
        </w:rPr>
      </w:pPr>
      <w:r w:rsidRPr="0071750C">
        <w:rPr>
          <w:rFonts w:asciiTheme="minorHAnsi" w:hAnsiTheme="minorHAnsi" w:cstheme="minorHAnsi"/>
        </w:rPr>
        <w:t>Szczegółowy Opis przedmiotu zamówienia</w:t>
      </w:r>
      <w:r w:rsidR="00A06CAB" w:rsidRPr="0071750C">
        <w:rPr>
          <w:rFonts w:asciiTheme="minorHAnsi" w:hAnsiTheme="minorHAnsi" w:cstheme="minorHAnsi"/>
        </w:rPr>
        <w:t xml:space="preserve"> zawierają Załączniki nr 3 I-</w:t>
      </w:r>
      <w:r w:rsidR="00075F4F" w:rsidRPr="0071750C">
        <w:rPr>
          <w:rFonts w:asciiTheme="minorHAnsi" w:hAnsiTheme="minorHAnsi" w:cstheme="minorHAnsi"/>
        </w:rPr>
        <w:t>II</w:t>
      </w:r>
      <w:r w:rsidRPr="0071750C">
        <w:rPr>
          <w:rFonts w:asciiTheme="minorHAnsi" w:hAnsiTheme="minorHAnsi" w:cstheme="minorHAnsi"/>
        </w:rPr>
        <w:t xml:space="preserve"> do Zaproszenia.</w:t>
      </w:r>
    </w:p>
    <w:p w14:paraId="197FA702" w14:textId="77777777" w:rsidR="00CF70FD" w:rsidRPr="0071750C" w:rsidRDefault="00CF70FD" w:rsidP="00CF70FD">
      <w:pPr>
        <w:spacing w:before="120"/>
        <w:jc w:val="both"/>
        <w:rPr>
          <w:rFonts w:asciiTheme="minorHAnsi" w:eastAsia="SimSun" w:hAnsiTheme="minorHAnsi" w:cstheme="minorHAnsi"/>
          <w:b/>
          <w:bCs/>
          <w:kern w:val="1"/>
          <w:szCs w:val="24"/>
          <w:lang w:eastAsia="zh-CN" w:bidi="hi-IN"/>
        </w:rPr>
      </w:pPr>
      <w:r w:rsidRPr="0071750C">
        <w:rPr>
          <w:rFonts w:asciiTheme="minorHAnsi" w:eastAsia="SimSun" w:hAnsiTheme="minorHAnsi" w:cstheme="minorHAnsi"/>
          <w:b/>
          <w:bCs/>
          <w:kern w:val="1"/>
          <w:szCs w:val="24"/>
          <w:lang w:eastAsia="zh-CN" w:bidi="hi-IN"/>
        </w:rPr>
        <w:t>Prawo opcji:</w:t>
      </w:r>
    </w:p>
    <w:p w14:paraId="3D970A6B" w14:textId="7CDF4288" w:rsidR="00CF70FD" w:rsidRPr="004B27F6" w:rsidRDefault="00CF70FD" w:rsidP="00CF70FD">
      <w:pPr>
        <w:pStyle w:val="Tekstpodstawowy3"/>
        <w:spacing w:before="12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27F6">
        <w:rPr>
          <w:rFonts w:asciiTheme="minorHAnsi" w:hAnsiTheme="minorHAnsi" w:cstheme="minorHAnsi"/>
          <w:bCs/>
          <w:sz w:val="22"/>
          <w:szCs w:val="22"/>
        </w:rPr>
        <w:t>Zamawiający zastrzega sobie możliwość zastosowania w niniejszym postępowan</w:t>
      </w:r>
      <w:r w:rsidR="00075F4F" w:rsidRPr="004B27F6">
        <w:rPr>
          <w:rFonts w:asciiTheme="minorHAnsi" w:hAnsiTheme="minorHAnsi" w:cstheme="minorHAnsi"/>
          <w:bCs/>
          <w:sz w:val="22"/>
          <w:szCs w:val="22"/>
        </w:rPr>
        <w:t>iu prawa opcji dla części 1-i 2</w:t>
      </w:r>
      <w:r w:rsidR="00B82D9D" w:rsidRPr="004B27F6">
        <w:rPr>
          <w:rFonts w:asciiTheme="minorHAnsi" w:hAnsiTheme="minorHAnsi" w:cstheme="minorHAnsi"/>
          <w:bCs/>
          <w:sz w:val="22"/>
          <w:szCs w:val="22"/>
        </w:rPr>
        <w:t xml:space="preserve">, polegającego na </w:t>
      </w:r>
      <w:r w:rsidRPr="004B27F6">
        <w:rPr>
          <w:rFonts w:asciiTheme="minorHAnsi" w:hAnsiTheme="minorHAnsi" w:cstheme="minorHAnsi"/>
          <w:bCs/>
          <w:sz w:val="22"/>
          <w:szCs w:val="22"/>
        </w:rPr>
        <w:t>zwiększeniu liczby danego asortymentu tego samego modelu, co zamówienie podstawowe</w:t>
      </w:r>
      <w:r w:rsidR="00B82D9D" w:rsidRPr="004B27F6">
        <w:rPr>
          <w:rFonts w:asciiTheme="minorHAnsi" w:hAnsiTheme="minorHAnsi" w:cstheme="minorHAnsi"/>
          <w:bCs/>
          <w:sz w:val="22"/>
          <w:szCs w:val="22"/>
        </w:rPr>
        <w:t>,</w:t>
      </w:r>
      <w:r w:rsidRPr="004B27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5F4F" w:rsidRPr="004B27F6">
        <w:rPr>
          <w:rFonts w:asciiTheme="minorHAnsi" w:hAnsiTheme="minorHAnsi" w:cstheme="minorHAnsi"/>
          <w:bCs/>
          <w:sz w:val="22"/>
          <w:szCs w:val="22"/>
        </w:rPr>
        <w:t>za identyczną cenę jednostkową.</w:t>
      </w:r>
      <w:r w:rsidR="00B82D9D" w:rsidRPr="004B27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6778B27" w14:textId="40B57035" w:rsidR="00CF70FD" w:rsidRPr="004B27F6" w:rsidRDefault="00CF70FD" w:rsidP="00CF70FD">
      <w:pPr>
        <w:pStyle w:val="Tekstpodstawowy3"/>
        <w:spacing w:before="12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27F6">
        <w:rPr>
          <w:rFonts w:asciiTheme="minorHAnsi" w:hAnsiTheme="minorHAnsi" w:cstheme="minorHAnsi"/>
          <w:bCs/>
          <w:sz w:val="22"/>
          <w:szCs w:val="22"/>
        </w:rPr>
        <w:t>-maksymalna liczba</w:t>
      </w:r>
      <w:r w:rsidR="00B82D9D" w:rsidRPr="004B27F6">
        <w:rPr>
          <w:rFonts w:asciiTheme="minorHAnsi" w:hAnsiTheme="minorHAnsi" w:cstheme="minorHAnsi"/>
          <w:bCs/>
          <w:sz w:val="22"/>
          <w:szCs w:val="22"/>
        </w:rPr>
        <w:t xml:space="preserve">  asortymentu</w:t>
      </w:r>
      <w:r w:rsidRPr="004B27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2D9D" w:rsidRPr="004B27F6">
        <w:rPr>
          <w:rFonts w:asciiTheme="minorHAnsi" w:hAnsiTheme="minorHAnsi" w:cstheme="minorHAnsi"/>
          <w:bCs/>
          <w:sz w:val="22"/>
          <w:szCs w:val="22"/>
        </w:rPr>
        <w:t xml:space="preserve">możliwa do </w:t>
      </w:r>
      <w:r w:rsidRPr="004B27F6">
        <w:rPr>
          <w:rFonts w:asciiTheme="minorHAnsi" w:hAnsiTheme="minorHAnsi" w:cstheme="minorHAnsi"/>
          <w:bCs/>
          <w:sz w:val="22"/>
          <w:szCs w:val="22"/>
        </w:rPr>
        <w:t>zakupi</w:t>
      </w:r>
      <w:r w:rsidR="00B82D9D" w:rsidRPr="004B27F6">
        <w:rPr>
          <w:rFonts w:asciiTheme="minorHAnsi" w:hAnsiTheme="minorHAnsi" w:cstheme="minorHAnsi"/>
          <w:bCs/>
          <w:sz w:val="22"/>
          <w:szCs w:val="22"/>
        </w:rPr>
        <w:t>enia</w:t>
      </w:r>
      <w:r w:rsidRPr="004B27F6">
        <w:rPr>
          <w:rFonts w:asciiTheme="minorHAnsi" w:hAnsiTheme="minorHAnsi" w:cstheme="minorHAnsi"/>
          <w:bCs/>
          <w:sz w:val="22"/>
          <w:szCs w:val="22"/>
        </w:rPr>
        <w:t xml:space="preserve"> w ramach prawa opcji wynosi:</w:t>
      </w:r>
    </w:p>
    <w:p w14:paraId="3BD5F498" w14:textId="5F7FDE29" w:rsidR="00CF70FD" w:rsidRPr="004B27F6" w:rsidRDefault="003105F4" w:rsidP="00A37442">
      <w:pPr>
        <w:pStyle w:val="Tekstpodstawowy3"/>
        <w:spacing w:before="120" w:after="0" w:line="276" w:lineRule="auto"/>
        <w:ind w:left="1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27F6"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 w:rsidR="00A37442" w:rsidRPr="004B27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75F4F" w:rsidRPr="004B27F6">
        <w:rPr>
          <w:rFonts w:asciiTheme="minorHAnsi" w:hAnsiTheme="minorHAnsi" w:cstheme="minorHAnsi"/>
          <w:b/>
          <w:bCs/>
          <w:sz w:val="22"/>
          <w:szCs w:val="22"/>
        </w:rPr>
        <w:t>- Telefony komórkowe</w:t>
      </w:r>
      <w:r w:rsidR="00B82D9D" w:rsidRPr="004B27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7442" w:rsidRPr="004B27F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82D9D" w:rsidRPr="004B27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5F4F" w:rsidRPr="004B27F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F70FD" w:rsidRPr="004B27F6">
        <w:rPr>
          <w:rFonts w:asciiTheme="minorHAnsi" w:hAnsiTheme="minorHAnsi" w:cstheme="minorHAnsi"/>
          <w:b/>
          <w:bCs/>
          <w:sz w:val="22"/>
          <w:szCs w:val="22"/>
        </w:rPr>
        <w:t>0 szt.</w:t>
      </w:r>
    </w:p>
    <w:p w14:paraId="503555AD" w14:textId="5FAC2E13" w:rsidR="00A37442" w:rsidRPr="004B27F6" w:rsidRDefault="003105F4" w:rsidP="00A37442">
      <w:pPr>
        <w:pStyle w:val="Tekstpodstawowy3"/>
        <w:spacing w:before="120" w:after="0" w:line="276" w:lineRule="auto"/>
        <w:ind w:left="1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27F6">
        <w:rPr>
          <w:rFonts w:asciiTheme="minorHAnsi" w:hAnsiTheme="minorHAnsi" w:cstheme="minorHAnsi"/>
          <w:b/>
          <w:bCs/>
          <w:sz w:val="22"/>
          <w:szCs w:val="22"/>
        </w:rPr>
        <w:t>Część II</w:t>
      </w:r>
      <w:r w:rsidR="00A37442" w:rsidRPr="004B27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82D9D" w:rsidRPr="004B27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5F4F" w:rsidRPr="004B27F6">
        <w:rPr>
          <w:rFonts w:asciiTheme="minorHAnsi" w:hAnsiTheme="minorHAnsi" w:cstheme="minorHAnsi"/>
          <w:b/>
          <w:bCs/>
          <w:sz w:val="22"/>
          <w:szCs w:val="22"/>
        </w:rPr>
        <w:t>Telefony komórkowe</w:t>
      </w:r>
      <w:r w:rsidR="00A37442" w:rsidRPr="004B27F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82D9D" w:rsidRPr="004B27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5F4F" w:rsidRPr="004B27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37442" w:rsidRPr="004B27F6">
        <w:rPr>
          <w:rFonts w:asciiTheme="minorHAnsi" w:hAnsiTheme="minorHAnsi" w:cstheme="minorHAnsi"/>
          <w:b/>
          <w:bCs/>
          <w:sz w:val="22"/>
          <w:szCs w:val="22"/>
        </w:rPr>
        <w:t>0 szt.</w:t>
      </w:r>
    </w:p>
    <w:p w14:paraId="3DEE9EFE" w14:textId="5FAB28D6" w:rsidR="00B82D9D" w:rsidRPr="004B27F6" w:rsidRDefault="00CF70FD" w:rsidP="00CF70FD">
      <w:pPr>
        <w:pStyle w:val="Tekstpodstawowy3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4B27F6">
        <w:rPr>
          <w:rFonts w:asciiTheme="minorHAnsi" w:hAnsiTheme="minorHAnsi" w:cstheme="minorHAnsi"/>
          <w:bCs/>
          <w:sz w:val="22"/>
          <w:szCs w:val="22"/>
        </w:rPr>
        <w:t xml:space="preserve">Zamówienie dodatkowe (prawo opcji) będzie realizowane w zależności od potrzeb i możliwości finansowych Zamawiającego. Informacja o zakresie opcji zostanie przekazana Wykonawcy przed podpisaniem umowy. </w:t>
      </w:r>
      <w:r w:rsidR="00B82D9D" w:rsidRPr="004B27F6">
        <w:rPr>
          <w:rFonts w:asciiTheme="minorHAnsi" w:hAnsiTheme="minorHAnsi" w:cstheme="minorHAnsi"/>
          <w:bCs/>
          <w:sz w:val="22"/>
          <w:szCs w:val="22"/>
        </w:rPr>
        <w:t>T</w:t>
      </w:r>
      <w:r w:rsidRPr="004B27F6">
        <w:rPr>
          <w:rFonts w:asciiTheme="minorHAnsi" w:hAnsiTheme="minorHAnsi" w:cstheme="minorHAnsi"/>
          <w:bCs/>
          <w:sz w:val="22"/>
          <w:szCs w:val="22"/>
        </w:rPr>
        <w:t>ermin realizacji</w:t>
      </w:r>
      <w:r w:rsidR="00B82D9D" w:rsidRPr="004B27F6">
        <w:rPr>
          <w:rFonts w:asciiTheme="minorHAnsi" w:hAnsiTheme="minorHAnsi" w:cstheme="minorHAnsi"/>
          <w:bCs/>
          <w:sz w:val="22"/>
          <w:szCs w:val="22"/>
        </w:rPr>
        <w:t xml:space="preserve"> zamówienia w ramach prawa opcji jest tożsamy z terminem realizacji zamówienia podstawowego.</w:t>
      </w:r>
    </w:p>
    <w:p w14:paraId="7C0B6F8F" w14:textId="1CD96B4E" w:rsidR="00CF70FD" w:rsidRPr="0071750C" w:rsidRDefault="00CF70FD" w:rsidP="00CF70FD">
      <w:pPr>
        <w:pStyle w:val="Tekstpodstawowy3"/>
        <w:spacing w:before="12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750C">
        <w:rPr>
          <w:rFonts w:asciiTheme="minorHAnsi" w:hAnsiTheme="minorHAnsi" w:cstheme="minorHAnsi"/>
          <w:bCs/>
          <w:sz w:val="22"/>
          <w:szCs w:val="22"/>
        </w:rPr>
        <w:t>Wykonawca nie ma prawa roszczeń w stosunku do Zamawiającego w związku z nieskorzystaniem z prawa opcji lub wykorzystaniem prawa opcji w niepełnym zakresie.</w:t>
      </w:r>
    </w:p>
    <w:p w14:paraId="21CF869F" w14:textId="77777777" w:rsidR="00247873" w:rsidRPr="0071750C" w:rsidRDefault="000C43B8" w:rsidP="00567B9B">
      <w:pPr>
        <w:suppressAutoHyphens w:val="0"/>
        <w:spacing w:before="120" w:after="12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1750C">
        <w:rPr>
          <w:rFonts w:asciiTheme="minorHAnsi" w:hAnsiTheme="minorHAnsi" w:cstheme="minorHAnsi"/>
          <w:b/>
          <w:color w:val="000000"/>
          <w:szCs w:val="24"/>
        </w:rPr>
        <w:t xml:space="preserve">I. </w:t>
      </w:r>
      <w:r w:rsidR="00B317BC" w:rsidRPr="0071750C">
        <w:rPr>
          <w:rFonts w:asciiTheme="minorHAnsi" w:hAnsiTheme="minorHAnsi" w:cstheme="minorHAnsi"/>
          <w:b/>
          <w:color w:val="000000"/>
          <w:szCs w:val="24"/>
        </w:rPr>
        <w:t>Oferujemy wykonanie przedmiotu zamówienia za niżej określoną cenę:</w:t>
      </w:r>
      <w:r w:rsidR="00E6050A" w:rsidRPr="0071750C">
        <w:rPr>
          <w:rFonts w:asciiTheme="minorHAnsi" w:hAnsiTheme="minorHAnsi" w:cstheme="minorHAnsi"/>
          <w:color w:val="000000"/>
          <w:szCs w:val="24"/>
        </w:rPr>
        <w:t xml:space="preserve"> **)</w:t>
      </w:r>
    </w:p>
    <w:p w14:paraId="7E850810" w14:textId="7C4F0E13" w:rsidR="00676518" w:rsidRPr="0071750C" w:rsidRDefault="002B1152" w:rsidP="000C43B8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1750C">
        <w:rPr>
          <w:rFonts w:asciiTheme="minorHAnsi" w:hAnsiTheme="minorHAnsi" w:cstheme="minorHAnsi"/>
          <w:b/>
          <w:color w:val="000000"/>
          <w:szCs w:val="24"/>
        </w:rPr>
        <w:t>Dla części I</w:t>
      </w:r>
      <w:r w:rsidR="007B28B7" w:rsidRPr="0071750C">
        <w:rPr>
          <w:rFonts w:asciiTheme="minorHAnsi" w:hAnsiTheme="minorHAnsi" w:cstheme="minorHAnsi"/>
          <w:b/>
          <w:color w:val="000000"/>
          <w:szCs w:val="24"/>
        </w:rPr>
        <w:t>-</w:t>
      </w:r>
      <w:r w:rsidR="00075F4F" w:rsidRPr="0071750C">
        <w:rPr>
          <w:rFonts w:asciiTheme="minorHAnsi" w:hAnsiTheme="minorHAnsi" w:cstheme="minorHAnsi"/>
          <w:b/>
          <w:color w:val="000000"/>
          <w:szCs w:val="24"/>
        </w:rPr>
        <w:t>Telefony komórkowe</w:t>
      </w:r>
    </w:p>
    <w:p w14:paraId="15F7776B" w14:textId="3E2D4807" w:rsidR="00E92529" w:rsidRPr="0071750C" w:rsidRDefault="00E92529" w:rsidP="000C43B8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1750C">
        <w:rPr>
          <w:rFonts w:asciiTheme="minorHAnsi" w:hAnsiTheme="minorHAnsi" w:cstheme="minorHAnsi"/>
          <w:b/>
          <w:color w:val="000000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E2FBB4C" w14:textId="2C47CCA9" w:rsidR="00676518" w:rsidRPr="0071750C" w:rsidRDefault="00676518" w:rsidP="005335E6">
      <w:pPr>
        <w:suppressAutoHyphens w:val="0"/>
        <w:spacing w:before="120" w:after="120" w:line="271" w:lineRule="auto"/>
        <w:jc w:val="center"/>
        <w:rPr>
          <w:rFonts w:asciiTheme="minorHAnsi" w:hAnsiTheme="minorHAnsi" w:cstheme="minorHAnsi"/>
          <w:i/>
          <w:color w:val="000000"/>
          <w:sz w:val="20"/>
        </w:rPr>
      </w:pPr>
      <w:r w:rsidRPr="0071750C">
        <w:rPr>
          <w:rFonts w:asciiTheme="minorHAnsi" w:hAnsiTheme="minorHAnsi" w:cstheme="minorHAnsi"/>
          <w:i/>
          <w:color w:val="000000"/>
          <w:sz w:val="20"/>
        </w:rPr>
        <w:t>(nazwa producenta ,typ ,model)</w:t>
      </w:r>
    </w:p>
    <w:tbl>
      <w:tblPr>
        <w:tblStyle w:val="Tabela-Siatka1"/>
        <w:tblW w:w="10064" w:type="dxa"/>
        <w:tblInd w:w="137" w:type="dxa"/>
        <w:tblLook w:val="04A0" w:firstRow="1" w:lastRow="0" w:firstColumn="1" w:lastColumn="0" w:noHBand="0" w:noVBand="1"/>
      </w:tblPr>
      <w:tblGrid>
        <w:gridCol w:w="679"/>
        <w:gridCol w:w="2156"/>
        <w:gridCol w:w="1088"/>
        <w:gridCol w:w="897"/>
        <w:gridCol w:w="1984"/>
        <w:gridCol w:w="992"/>
        <w:gridCol w:w="2268"/>
      </w:tblGrid>
      <w:tr w:rsidR="00676518" w:rsidRPr="0071750C" w14:paraId="19FE3254" w14:textId="77777777" w:rsidTr="00676518">
        <w:trPr>
          <w:trHeight w:val="1042"/>
        </w:trPr>
        <w:tc>
          <w:tcPr>
            <w:tcW w:w="679" w:type="dxa"/>
          </w:tcPr>
          <w:p w14:paraId="664E94A4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lastRenderedPageBreak/>
              <w:t>Lp.</w:t>
            </w:r>
          </w:p>
        </w:tc>
        <w:tc>
          <w:tcPr>
            <w:tcW w:w="2156" w:type="dxa"/>
            <w:vAlign w:val="center"/>
          </w:tcPr>
          <w:p w14:paraId="6FA942CC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Przedmiot zamówienia</w:t>
            </w:r>
          </w:p>
          <w:p w14:paraId="4B74898A" w14:textId="7FDBD7A6" w:rsidR="00676518" w:rsidRPr="0071750C" w:rsidRDefault="00676518" w:rsidP="00075F4F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kern w:val="2"/>
                <w:sz w:val="22"/>
                <w:lang w:eastAsia="zh-CN"/>
              </w:rPr>
              <w:t>(nazwę, model oraz producent)</w:t>
            </w:r>
          </w:p>
        </w:tc>
        <w:tc>
          <w:tcPr>
            <w:tcW w:w="1088" w:type="dxa"/>
            <w:vAlign w:val="center"/>
          </w:tcPr>
          <w:p w14:paraId="50CD4FAB" w14:textId="276DD936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Wartość netto</w:t>
            </w:r>
          </w:p>
        </w:tc>
        <w:tc>
          <w:tcPr>
            <w:tcW w:w="897" w:type="dxa"/>
            <w:vAlign w:val="center"/>
          </w:tcPr>
          <w:p w14:paraId="2587B572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Kwota VAT</w:t>
            </w:r>
          </w:p>
        </w:tc>
        <w:tc>
          <w:tcPr>
            <w:tcW w:w="1984" w:type="dxa"/>
            <w:vAlign w:val="center"/>
          </w:tcPr>
          <w:p w14:paraId="62488BD6" w14:textId="497DC1C0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 xml:space="preserve">Wartość brutto </w:t>
            </w:r>
          </w:p>
        </w:tc>
        <w:tc>
          <w:tcPr>
            <w:tcW w:w="992" w:type="dxa"/>
            <w:vAlign w:val="center"/>
          </w:tcPr>
          <w:p w14:paraId="14297E24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Liczba sztuk</w:t>
            </w:r>
          </w:p>
        </w:tc>
        <w:tc>
          <w:tcPr>
            <w:tcW w:w="2268" w:type="dxa"/>
            <w:vAlign w:val="center"/>
          </w:tcPr>
          <w:p w14:paraId="16D8E60D" w14:textId="787EC43B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Cena jednostkowa brutto</w:t>
            </w:r>
          </w:p>
        </w:tc>
      </w:tr>
      <w:tr w:rsidR="00676518" w:rsidRPr="0071750C" w14:paraId="0D390191" w14:textId="77777777" w:rsidTr="00676518">
        <w:trPr>
          <w:trHeight w:val="354"/>
        </w:trPr>
        <w:tc>
          <w:tcPr>
            <w:tcW w:w="679" w:type="dxa"/>
          </w:tcPr>
          <w:p w14:paraId="47DD7D6F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a</w:t>
            </w:r>
          </w:p>
        </w:tc>
        <w:tc>
          <w:tcPr>
            <w:tcW w:w="2156" w:type="dxa"/>
          </w:tcPr>
          <w:p w14:paraId="1721D8A7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b</w:t>
            </w:r>
          </w:p>
        </w:tc>
        <w:tc>
          <w:tcPr>
            <w:tcW w:w="1088" w:type="dxa"/>
          </w:tcPr>
          <w:p w14:paraId="08814388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c</w:t>
            </w:r>
          </w:p>
        </w:tc>
        <w:tc>
          <w:tcPr>
            <w:tcW w:w="897" w:type="dxa"/>
          </w:tcPr>
          <w:p w14:paraId="77B5338E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e</w:t>
            </w:r>
          </w:p>
        </w:tc>
        <w:tc>
          <w:tcPr>
            <w:tcW w:w="1984" w:type="dxa"/>
          </w:tcPr>
          <w:p w14:paraId="7D87CD5C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f (c + e)</w:t>
            </w:r>
          </w:p>
        </w:tc>
        <w:tc>
          <w:tcPr>
            <w:tcW w:w="992" w:type="dxa"/>
          </w:tcPr>
          <w:p w14:paraId="5DDE4F83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g</w:t>
            </w:r>
          </w:p>
        </w:tc>
        <w:tc>
          <w:tcPr>
            <w:tcW w:w="2268" w:type="dxa"/>
          </w:tcPr>
          <w:p w14:paraId="349D2FA1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h (f x g)</w:t>
            </w:r>
          </w:p>
        </w:tc>
      </w:tr>
      <w:tr w:rsidR="00676518" w:rsidRPr="0071750C" w14:paraId="4AB3500D" w14:textId="77777777" w:rsidTr="00676518">
        <w:trPr>
          <w:trHeight w:val="870"/>
        </w:trPr>
        <w:tc>
          <w:tcPr>
            <w:tcW w:w="679" w:type="dxa"/>
          </w:tcPr>
          <w:p w14:paraId="5EFDD57D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1.</w:t>
            </w:r>
          </w:p>
        </w:tc>
        <w:tc>
          <w:tcPr>
            <w:tcW w:w="2156" w:type="dxa"/>
            <w:vAlign w:val="center"/>
          </w:tcPr>
          <w:p w14:paraId="4AF416FE" w14:textId="3519C31F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  <w:tc>
          <w:tcPr>
            <w:tcW w:w="1088" w:type="dxa"/>
            <w:vAlign w:val="center"/>
          </w:tcPr>
          <w:p w14:paraId="1122EE69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7D57F375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223BD33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01E245F" w14:textId="07B80F1B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F6617FE" w14:textId="77777777" w:rsidR="00676518" w:rsidRPr="0071750C" w:rsidRDefault="00676518" w:rsidP="00676518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</w:tr>
    </w:tbl>
    <w:p w14:paraId="066B23C6" w14:textId="5C8F8945" w:rsidR="007F1573" w:rsidRPr="0071750C" w:rsidRDefault="007F1573" w:rsidP="007F1573">
      <w:pPr>
        <w:suppressAutoHyphens w:val="0"/>
        <w:spacing w:line="276" w:lineRule="auto"/>
        <w:jc w:val="both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71750C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Podane wyżej ceny obejmują wszelkie zobowiązania Zamawiającego w stosunku do Wykonawcy i zawierają wszystkie koszty bezpośrednie i pośrednie związane z prawidłową realizacją przedmiotu zamówienia. </w:t>
      </w:r>
      <w:r w:rsidRPr="0071750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Ceny należy określić z dokładnością do drugiego miejsca po przecinku.</w:t>
      </w:r>
    </w:p>
    <w:p w14:paraId="27FFFD72" w14:textId="77777777" w:rsidR="00B910B4" w:rsidRPr="0071750C" w:rsidRDefault="004308E5" w:rsidP="00B910B4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>Okres gwarancji ……. miesięcy (minimum 24 miesiące).</w:t>
      </w:r>
      <w:r w:rsidR="00B910B4" w:rsidRPr="0071750C">
        <w:rPr>
          <w:rFonts w:asciiTheme="minorHAnsi" w:hAnsiTheme="minorHAnsi" w:cstheme="minorHAnsi"/>
          <w:bCs/>
          <w:color w:val="000000"/>
          <w:szCs w:val="24"/>
        </w:rPr>
        <w:t>Cena oferty zawiera wszystkie koszty ponoszone dla realizacji zamówienia.</w:t>
      </w:r>
    </w:p>
    <w:p w14:paraId="0DA49965" w14:textId="454CB3C2" w:rsidR="00A25317" w:rsidRPr="0071750C" w:rsidRDefault="00A25317" w:rsidP="00A25317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1750C">
        <w:rPr>
          <w:rFonts w:asciiTheme="minorHAnsi" w:hAnsiTheme="minorHAnsi" w:cstheme="minorHAnsi"/>
          <w:b/>
          <w:color w:val="000000"/>
          <w:szCs w:val="24"/>
        </w:rPr>
        <w:t>Dla części II</w:t>
      </w:r>
      <w:r w:rsidR="007B28B7" w:rsidRPr="0071750C">
        <w:rPr>
          <w:rFonts w:asciiTheme="minorHAnsi" w:hAnsiTheme="minorHAnsi" w:cstheme="minorHAnsi"/>
          <w:b/>
          <w:color w:val="000000"/>
          <w:szCs w:val="24"/>
        </w:rPr>
        <w:t>-</w:t>
      </w:r>
      <w:r w:rsidR="005335E6" w:rsidRPr="0071750C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075F4F" w:rsidRPr="0071750C">
        <w:rPr>
          <w:rFonts w:asciiTheme="minorHAnsi" w:hAnsiTheme="minorHAnsi" w:cstheme="minorHAnsi"/>
          <w:b/>
          <w:color w:val="000000"/>
          <w:szCs w:val="24"/>
        </w:rPr>
        <w:t>Telefony komórkowe</w:t>
      </w:r>
    </w:p>
    <w:p w14:paraId="1ED8C6C2" w14:textId="77777777" w:rsidR="00250656" w:rsidRPr="0071750C" w:rsidRDefault="00250656" w:rsidP="00250656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1750C">
        <w:rPr>
          <w:rFonts w:asciiTheme="minorHAnsi" w:hAnsiTheme="minorHAnsi" w:cstheme="minorHAnsi"/>
          <w:b/>
          <w:color w:val="000000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2BDA03C5" w14:textId="777C8513" w:rsidR="00250656" w:rsidRPr="0071750C" w:rsidRDefault="00250656" w:rsidP="00356BD1">
      <w:pPr>
        <w:suppressAutoHyphens w:val="0"/>
        <w:spacing w:before="120" w:after="120" w:line="271" w:lineRule="auto"/>
        <w:jc w:val="center"/>
        <w:rPr>
          <w:rFonts w:asciiTheme="minorHAnsi" w:hAnsiTheme="minorHAnsi" w:cstheme="minorHAnsi"/>
          <w:i/>
          <w:color w:val="000000"/>
          <w:sz w:val="20"/>
        </w:rPr>
      </w:pPr>
      <w:r w:rsidRPr="0071750C">
        <w:rPr>
          <w:rFonts w:asciiTheme="minorHAnsi" w:hAnsiTheme="minorHAnsi" w:cstheme="minorHAnsi"/>
          <w:i/>
          <w:color w:val="000000"/>
          <w:sz w:val="20"/>
        </w:rPr>
        <w:t>(nazwa producenta ,typ ,model)</w:t>
      </w:r>
    </w:p>
    <w:tbl>
      <w:tblPr>
        <w:tblStyle w:val="Tabela-Siatka1"/>
        <w:tblW w:w="10490" w:type="dxa"/>
        <w:tblInd w:w="-289" w:type="dxa"/>
        <w:tblLook w:val="04A0" w:firstRow="1" w:lastRow="0" w:firstColumn="1" w:lastColumn="0" w:noHBand="0" w:noVBand="1"/>
      </w:tblPr>
      <w:tblGrid>
        <w:gridCol w:w="710"/>
        <w:gridCol w:w="2551"/>
        <w:gridCol w:w="1088"/>
        <w:gridCol w:w="897"/>
        <w:gridCol w:w="1984"/>
        <w:gridCol w:w="992"/>
        <w:gridCol w:w="2268"/>
      </w:tblGrid>
      <w:tr w:rsidR="00676518" w:rsidRPr="0071750C" w14:paraId="4B1C77BE" w14:textId="77777777" w:rsidTr="00676518">
        <w:trPr>
          <w:trHeight w:val="1042"/>
        </w:trPr>
        <w:tc>
          <w:tcPr>
            <w:tcW w:w="710" w:type="dxa"/>
          </w:tcPr>
          <w:p w14:paraId="18806676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Lp.</w:t>
            </w:r>
          </w:p>
        </w:tc>
        <w:tc>
          <w:tcPr>
            <w:tcW w:w="2551" w:type="dxa"/>
            <w:vAlign w:val="center"/>
          </w:tcPr>
          <w:p w14:paraId="10E7694E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Przedmiot zamówienia</w:t>
            </w:r>
          </w:p>
          <w:p w14:paraId="18BF7DCD" w14:textId="2A9903CD" w:rsidR="00676518" w:rsidRPr="0071750C" w:rsidRDefault="00676518" w:rsidP="00075F4F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kern w:val="2"/>
                <w:sz w:val="22"/>
                <w:lang w:eastAsia="zh-CN"/>
              </w:rPr>
              <w:t>(nazwę, model oraz producent)</w:t>
            </w:r>
          </w:p>
        </w:tc>
        <w:tc>
          <w:tcPr>
            <w:tcW w:w="1088" w:type="dxa"/>
            <w:vAlign w:val="center"/>
          </w:tcPr>
          <w:p w14:paraId="0549D840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Wartość netto</w:t>
            </w:r>
          </w:p>
        </w:tc>
        <w:tc>
          <w:tcPr>
            <w:tcW w:w="897" w:type="dxa"/>
            <w:vAlign w:val="center"/>
          </w:tcPr>
          <w:p w14:paraId="7CF9BA41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Kwota VAT</w:t>
            </w:r>
          </w:p>
        </w:tc>
        <w:tc>
          <w:tcPr>
            <w:tcW w:w="1984" w:type="dxa"/>
            <w:vAlign w:val="center"/>
          </w:tcPr>
          <w:p w14:paraId="136B59DC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 xml:space="preserve">Wartość brutto </w:t>
            </w:r>
          </w:p>
        </w:tc>
        <w:tc>
          <w:tcPr>
            <w:tcW w:w="992" w:type="dxa"/>
            <w:vAlign w:val="center"/>
          </w:tcPr>
          <w:p w14:paraId="18630558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Liczba sztuk</w:t>
            </w:r>
          </w:p>
        </w:tc>
        <w:tc>
          <w:tcPr>
            <w:tcW w:w="2268" w:type="dxa"/>
            <w:vAlign w:val="center"/>
          </w:tcPr>
          <w:p w14:paraId="29D0D231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Cena jednostkowa brutto</w:t>
            </w:r>
          </w:p>
        </w:tc>
      </w:tr>
      <w:tr w:rsidR="00676518" w:rsidRPr="0071750C" w14:paraId="1BB88948" w14:textId="77777777" w:rsidTr="00676518">
        <w:trPr>
          <w:trHeight w:val="354"/>
        </w:trPr>
        <w:tc>
          <w:tcPr>
            <w:tcW w:w="710" w:type="dxa"/>
          </w:tcPr>
          <w:p w14:paraId="1E2A9AFA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a</w:t>
            </w:r>
          </w:p>
        </w:tc>
        <w:tc>
          <w:tcPr>
            <w:tcW w:w="2551" w:type="dxa"/>
          </w:tcPr>
          <w:p w14:paraId="63883253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b</w:t>
            </w:r>
          </w:p>
        </w:tc>
        <w:tc>
          <w:tcPr>
            <w:tcW w:w="1088" w:type="dxa"/>
          </w:tcPr>
          <w:p w14:paraId="7AFF7B42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c</w:t>
            </w:r>
          </w:p>
        </w:tc>
        <w:tc>
          <w:tcPr>
            <w:tcW w:w="897" w:type="dxa"/>
          </w:tcPr>
          <w:p w14:paraId="36287C67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e</w:t>
            </w:r>
          </w:p>
        </w:tc>
        <w:tc>
          <w:tcPr>
            <w:tcW w:w="1984" w:type="dxa"/>
          </w:tcPr>
          <w:p w14:paraId="4A3944C6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f (c + e)</w:t>
            </w:r>
          </w:p>
        </w:tc>
        <w:tc>
          <w:tcPr>
            <w:tcW w:w="992" w:type="dxa"/>
          </w:tcPr>
          <w:p w14:paraId="1210331A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g</w:t>
            </w:r>
          </w:p>
        </w:tc>
        <w:tc>
          <w:tcPr>
            <w:tcW w:w="2268" w:type="dxa"/>
          </w:tcPr>
          <w:p w14:paraId="128537C0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h (f x g)</w:t>
            </w:r>
          </w:p>
        </w:tc>
      </w:tr>
      <w:tr w:rsidR="00676518" w:rsidRPr="0071750C" w14:paraId="2B3F0A2B" w14:textId="77777777" w:rsidTr="00676518">
        <w:trPr>
          <w:trHeight w:val="870"/>
        </w:trPr>
        <w:tc>
          <w:tcPr>
            <w:tcW w:w="710" w:type="dxa"/>
          </w:tcPr>
          <w:p w14:paraId="11776268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  <w:r w:rsidRPr="0071750C">
              <w:rPr>
                <w:rFonts w:asciiTheme="minorHAnsi" w:hAnsiTheme="minorHAnsi" w:cstheme="minorHAnsi"/>
                <w:b/>
                <w:kern w:val="2"/>
                <w:sz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2C06DBB1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  <w:tc>
          <w:tcPr>
            <w:tcW w:w="1088" w:type="dxa"/>
            <w:vAlign w:val="center"/>
          </w:tcPr>
          <w:p w14:paraId="1E26D9B6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537AEEBC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E259769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32E6D4F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b/>
                <w:kern w:val="2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7246B8E" w14:textId="77777777" w:rsidR="00676518" w:rsidRPr="0071750C" w:rsidRDefault="00676518" w:rsidP="0065269C">
            <w:pPr>
              <w:jc w:val="center"/>
              <w:rPr>
                <w:rFonts w:asciiTheme="minorHAnsi" w:hAnsiTheme="minorHAnsi" w:cstheme="minorHAnsi"/>
                <w:kern w:val="2"/>
                <w:sz w:val="22"/>
              </w:rPr>
            </w:pPr>
          </w:p>
        </w:tc>
      </w:tr>
    </w:tbl>
    <w:p w14:paraId="26B3CD01" w14:textId="77777777" w:rsidR="007F1573" w:rsidRPr="0071750C" w:rsidRDefault="007F1573" w:rsidP="007F1573">
      <w:pPr>
        <w:suppressAutoHyphens w:val="0"/>
        <w:spacing w:line="276" w:lineRule="auto"/>
        <w:jc w:val="both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71750C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Podane wyżej ceny obejmują wszelkie zobowiązania Zamawiającego w stosunku do Wykonawcy i zawierają wszystkie koszty bezpośrednie i pośrednie związane z prawidłową realizacją przedmiotu zamówienia. </w:t>
      </w:r>
      <w:r w:rsidRPr="0071750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Ceny należy określić z dokładnością do drugiego miejsca po przecinku.</w:t>
      </w:r>
    </w:p>
    <w:p w14:paraId="3D96CBE0" w14:textId="1364A002" w:rsidR="00A37442" w:rsidRPr="0071750C" w:rsidRDefault="004308E5" w:rsidP="00075F4F">
      <w:pPr>
        <w:suppressAutoHyphens w:val="0"/>
        <w:spacing w:line="276" w:lineRule="auto"/>
        <w:jc w:val="both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71750C">
        <w:rPr>
          <w:rFonts w:asciiTheme="minorHAnsi" w:hAnsiTheme="minorHAnsi" w:cstheme="minorHAnsi"/>
          <w:color w:val="000000"/>
          <w:szCs w:val="24"/>
        </w:rPr>
        <w:t>Okres gwarancji ……. miesięcy (minimum 24 miesiące).</w:t>
      </w:r>
      <w:r w:rsidR="00B910B4" w:rsidRPr="0071750C">
        <w:rPr>
          <w:rFonts w:asciiTheme="minorHAnsi" w:hAnsiTheme="minorHAnsi" w:cstheme="minorHAnsi"/>
          <w:bCs/>
          <w:color w:val="000000"/>
          <w:szCs w:val="24"/>
        </w:rPr>
        <w:t xml:space="preserve"> Cena oferty zawiera wszystkie koszty ponoszone dla realizacji zamówienia.</w:t>
      </w:r>
      <w:r w:rsidR="003B1EEA" w:rsidRPr="0071750C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3B1EEA" w:rsidRPr="004B27F6">
        <w:rPr>
          <w:rFonts w:asciiTheme="minorHAnsi" w:hAnsiTheme="minorHAnsi" w:cstheme="minorHAnsi"/>
          <w:bCs/>
          <w:color w:val="000000"/>
          <w:szCs w:val="24"/>
        </w:rPr>
        <w:t>Wykonawca zagwarantuje w ramach umowy pełną obsługę serwisową sprzętu(odbiór uszkodzonego sprzętu z siedziby Zamawiającego, zapewnienie sprzętu zastępczego oraz dostarczenie sprzętu po naprawie bezpośrednio do siedziby Zamawiającego).</w:t>
      </w:r>
    </w:p>
    <w:p w14:paraId="31F2D6BF" w14:textId="77777777" w:rsidR="00E249C8" w:rsidRPr="0071750C" w:rsidRDefault="00293775" w:rsidP="00133B4C">
      <w:pPr>
        <w:pStyle w:val="Tekstpodstawowywcity"/>
        <w:numPr>
          <w:ilvl w:val="0"/>
          <w:numId w:val="20"/>
        </w:numPr>
        <w:tabs>
          <w:tab w:val="clear" w:pos="851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</w:rPr>
      </w:pPr>
      <w:r w:rsidRPr="0071750C">
        <w:rPr>
          <w:rFonts w:asciiTheme="minorHAnsi" w:hAnsiTheme="minorHAnsi" w:cstheme="minorHAnsi"/>
          <w:b/>
          <w:bCs/>
        </w:rPr>
        <w:t xml:space="preserve">Warunki </w:t>
      </w:r>
      <w:r w:rsidR="004C77AC" w:rsidRPr="0071750C">
        <w:rPr>
          <w:rFonts w:asciiTheme="minorHAnsi" w:hAnsiTheme="minorHAnsi" w:cstheme="minorHAnsi"/>
          <w:b/>
          <w:bCs/>
        </w:rPr>
        <w:t>wykonania zamówienia</w:t>
      </w:r>
      <w:r w:rsidR="00733D1B" w:rsidRPr="0071750C">
        <w:rPr>
          <w:rFonts w:asciiTheme="minorHAnsi" w:hAnsiTheme="minorHAnsi" w:cstheme="minorHAnsi"/>
          <w:b/>
          <w:bCs/>
        </w:rPr>
        <w:t>:</w:t>
      </w:r>
    </w:p>
    <w:p w14:paraId="4C252205" w14:textId="16CCB370" w:rsidR="003D5E15" w:rsidRPr="0071750C" w:rsidRDefault="00180EB4" w:rsidP="003C52E9">
      <w:pPr>
        <w:pStyle w:val="Tekstpodstawowywcity"/>
        <w:numPr>
          <w:ilvl w:val="0"/>
          <w:numId w:val="44"/>
        </w:numPr>
        <w:spacing w:line="240" w:lineRule="auto"/>
        <w:ind w:left="426" w:hanging="426"/>
        <w:rPr>
          <w:rFonts w:asciiTheme="minorHAnsi" w:hAnsiTheme="minorHAnsi" w:cstheme="minorHAnsi"/>
        </w:rPr>
      </w:pPr>
      <w:r w:rsidRPr="0071750C">
        <w:rPr>
          <w:rFonts w:asciiTheme="minorHAnsi" w:eastAsia="Cambria" w:hAnsiTheme="minorHAnsi" w:cstheme="minorHAnsi"/>
          <w:lang w:eastAsia="zh-CN"/>
        </w:rPr>
        <w:t xml:space="preserve">Przedmiot zamówienia będzie wykonany w </w:t>
      </w:r>
      <w:r w:rsidRPr="004B27F6">
        <w:rPr>
          <w:rFonts w:asciiTheme="minorHAnsi" w:eastAsia="Cambria" w:hAnsiTheme="minorHAnsi" w:cstheme="minorHAnsi"/>
          <w:lang w:eastAsia="zh-CN"/>
        </w:rPr>
        <w:t xml:space="preserve">terminie </w:t>
      </w:r>
      <w:r w:rsidR="00C943AC" w:rsidRPr="004B27F6">
        <w:rPr>
          <w:rFonts w:asciiTheme="minorHAnsi" w:eastAsia="SimSun" w:hAnsiTheme="minorHAnsi" w:cstheme="minorHAnsi"/>
          <w:b/>
        </w:rPr>
        <w:t>najpóźniej do 23 grudnia 2022.</w:t>
      </w:r>
    </w:p>
    <w:p w14:paraId="47970257" w14:textId="77777777" w:rsidR="00E249C8" w:rsidRPr="0071750C" w:rsidRDefault="00180EB4" w:rsidP="003C52E9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eastAsia="Cambria" w:hAnsiTheme="minorHAnsi" w:cstheme="minorHAnsi"/>
          <w:szCs w:val="24"/>
          <w:lang w:eastAsia="zh-CN"/>
        </w:rPr>
        <w:t>Wykonawca oświadcza, że przedmiot Umowy będzie realizowany przez pracowników, dysponujących odpowiednimi kwalifikacjami i uprawnieniami.</w:t>
      </w:r>
    </w:p>
    <w:p w14:paraId="0741AC5C" w14:textId="77777777" w:rsidR="002F26A8" w:rsidRPr="0071750C" w:rsidRDefault="002F26A8" w:rsidP="003873F5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Warunki płatności</w:t>
      </w:r>
    </w:p>
    <w:p w14:paraId="7D7DF659" w14:textId="77777777" w:rsidR="00180EB4" w:rsidRPr="0071750C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Cambria" w:hAnsiTheme="minorHAnsi" w:cstheme="minorHAnsi"/>
          <w:kern w:val="2"/>
          <w:szCs w:val="24"/>
          <w:lang w:eastAsia="zh-CN" w:bidi="hi-IN"/>
        </w:rPr>
      </w:pPr>
      <w:r w:rsidRPr="0071750C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 xml:space="preserve">Zamawiający dokona zapłaty po zrealizowaniu przedmiotu zamówienia. </w:t>
      </w:r>
    </w:p>
    <w:p w14:paraId="6460A59F" w14:textId="77777777" w:rsidR="00180EB4" w:rsidRPr="0071750C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Cambria" w:hAnsiTheme="minorHAnsi" w:cstheme="minorHAnsi"/>
          <w:kern w:val="2"/>
          <w:szCs w:val="24"/>
          <w:lang w:eastAsia="zh-CN" w:bidi="hi-IN"/>
        </w:rPr>
      </w:pPr>
      <w:r w:rsidRPr="0071750C">
        <w:rPr>
          <w:rFonts w:asciiTheme="minorHAnsi" w:eastAsia="Cambria" w:hAnsiTheme="minorHAnsi" w:cstheme="minorHAnsi"/>
          <w:kern w:val="2"/>
          <w:szCs w:val="24"/>
          <w:lang w:eastAsia="zh-CN" w:bidi="hi-IN"/>
        </w:rPr>
        <w:t>Podstawą wystawienia faktury przez Wykonawcę będzie podpisany przez Zamawiającego protokół odbioru przedmiotu zamówienia.</w:t>
      </w:r>
    </w:p>
    <w:p w14:paraId="04A1368C" w14:textId="7F2E3933" w:rsidR="004A0588" w:rsidRPr="0071750C" w:rsidRDefault="004A0588" w:rsidP="004A0588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</w:pPr>
      <w:r w:rsidRPr="0071750C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 xml:space="preserve">Faktura winna być dostarczona do Zamawiającego najpóźniej </w:t>
      </w:r>
      <w:r w:rsidR="00372D6A" w:rsidRPr="0071750C"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  <w:t>do dnia 2</w:t>
      </w:r>
      <w:r w:rsidR="00D8330E"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  <w:t>3</w:t>
      </w:r>
      <w:r w:rsidRPr="0071750C"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  <w:t xml:space="preserve"> grudnia 2022 r. </w:t>
      </w:r>
    </w:p>
    <w:p w14:paraId="5B7A583F" w14:textId="2E613245" w:rsidR="004A0588" w:rsidRPr="0071750C" w:rsidRDefault="004A0588" w:rsidP="004A0588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Cs w:val="24"/>
          <w:lang w:eastAsia="zh-CN" w:bidi="hi-IN"/>
        </w:rPr>
      </w:pPr>
      <w:r w:rsidRPr="0071750C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 xml:space="preserve">Ze względu na fakt, że na sfinansowanie zamówienia przeznaczone są środki budżetowe na rok 2021, opóźnienie realizacji przedmiotu zamówienia, powodujące nie otrzymanie przez Zamawiającego faktury w terminie </w:t>
      </w:r>
      <w:r w:rsidR="00372D6A" w:rsidRPr="0071750C"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  <w:t>do dnia 2</w:t>
      </w:r>
      <w:r w:rsidR="000F3791"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  <w:t>3</w:t>
      </w:r>
      <w:r w:rsidRPr="0071750C"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  <w:t xml:space="preserve"> grudnia 202</w:t>
      </w:r>
      <w:r w:rsidR="0066187C" w:rsidRPr="0071750C"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  <w:t>2</w:t>
      </w:r>
      <w:r w:rsidRPr="0071750C">
        <w:rPr>
          <w:rFonts w:asciiTheme="minorHAnsi" w:eastAsia="SimSun" w:hAnsiTheme="minorHAnsi" w:cstheme="minorHAnsi"/>
          <w:b/>
          <w:kern w:val="2"/>
          <w:szCs w:val="24"/>
          <w:u w:val="single"/>
          <w:lang w:eastAsia="zh-CN" w:bidi="hi-IN"/>
        </w:rPr>
        <w:t xml:space="preserve"> r. </w:t>
      </w:r>
      <w:r w:rsidRPr="0071750C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- co uniemożliwi płatność w roku budżetowym 202</w:t>
      </w:r>
      <w:r w:rsidR="0066187C" w:rsidRPr="0071750C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2</w:t>
      </w:r>
      <w:r w:rsidRPr="0071750C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 xml:space="preserve"> - uprawnia Zamawiającego do odstąpienia od umowy w całości lub w </w:t>
      </w:r>
      <w:r w:rsidRPr="0071750C">
        <w:rPr>
          <w:rFonts w:asciiTheme="minorHAnsi" w:eastAsia="SimSun" w:hAnsiTheme="minorHAnsi" w:cstheme="minorHAnsi"/>
          <w:kern w:val="2"/>
          <w:szCs w:val="24"/>
          <w:lang w:eastAsia="zh-CN" w:bidi="hi-IN"/>
        </w:rPr>
        <w:lastRenderedPageBreak/>
        <w:t>niezrealizowanej części dostawy bez roszczeń finansowych Wykonawcy z tego tytułu.</w:t>
      </w:r>
    </w:p>
    <w:p w14:paraId="31862133" w14:textId="77777777" w:rsidR="006D0A8C" w:rsidRPr="0071750C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Cs w:val="24"/>
          <w:lang w:eastAsia="zh-CN" w:bidi="hi-IN"/>
        </w:rPr>
      </w:pPr>
      <w:r w:rsidRPr="0071750C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Za dzień zapłaty uważa się dzień obciążenia rachunku bankowego Zamawiającego.</w:t>
      </w:r>
    </w:p>
    <w:p w14:paraId="01B471EE" w14:textId="77777777" w:rsidR="00180EB4" w:rsidRPr="0071750C" w:rsidRDefault="00180EB4" w:rsidP="003C52E9">
      <w:pPr>
        <w:pStyle w:val="Akapitzlist"/>
        <w:widowControl w:val="0"/>
        <w:numPr>
          <w:ilvl w:val="0"/>
          <w:numId w:val="49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Cs w:val="24"/>
          <w:lang w:eastAsia="zh-CN" w:bidi="hi-IN"/>
        </w:rPr>
      </w:pPr>
      <w:r w:rsidRPr="0071750C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</w:t>
      </w:r>
    </w:p>
    <w:p w14:paraId="0283671F" w14:textId="77777777" w:rsidR="00CD274E" w:rsidRPr="0071750C" w:rsidRDefault="004C7B63" w:rsidP="006D0A8C">
      <w:pPr>
        <w:pStyle w:val="Akapitzlist"/>
        <w:numPr>
          <w:ilvl w:val="0"/>
          <w:numId w:val="20"/>
        </w:numPr>
        <w:spacing w:before="120"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1750C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71750C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0617B176" w14:textId="77777777" w:rsidR="00253454" w:rsidRPr="0071750C" w:rsidRDefault="00293257" w:rsidP="003C52E9">
      <w:pPr>
        <w:numPr>
          <w:ilvl w:val="6"/>
          <w:numId w:val="45"/>
        </w:numPr>
        <w:suppressAutoHyphens w:val="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Cs/>
          <w:szCs w:val="24"/>
        </w:rPr>
        <w:t>Z</w:t>
      </w:r>
      <w:r w:rsidR="00716287" w:rsidRPr="0071750C">
        <w:rPr>
          <w:rFonts w:asciiTheme="minorHAnsi" w:hAnsiTheme="minorHAnsi" w:cstheme="minorHAnsi"/>
          <w:bCs/>
          <w:szCs w:val="24"/>
        </w:rPr>
        <w:t>apoznaliśmy się z S</w:t>
      </w:r>
      <w:r w:rsidR="00253454" w:rsidRPr="0071750C">
        <w:rPr>
          <w:rFonts w:asciiTheme="minorHAnsi" w:hAnsiTheme="minorHAnsi" w:cstheme="minorHAnsi"/>
          <w:bCs/>
          <w:szCs w:val="24"/>
        </w:rPr>
        <w:t>WZ wraz z załącznikami i nie wnos</w:t>
      </w:r>
      <w:r w:rsidR="001E2853" w:rsidRPr="0071750C">
        <w:rPr>
          <w:rFonts w:asciiTheme="minorHAnsi" w:hAnsiTheme="minorHAnsi" w:cstheme="minorHAnsi"/>
          <w:bCs/>
          <w:szCs w:val="24"/>
        </w:rPr>
        <w:t xml:space="preserve">imy do nich żadnych zastrzeżeń </w:t>
      </w:r>
      <w:r w:rsidR="00253454" w:rsidRPr="0071750C">
        <w:rPr>
          <w:rFonts w:asciiTheme="minorHAnsi" w:hAnsiTheme="minorHAnsi" w:cstheme="minorHAnsi"/>
          <w:szCs w:val="24"/>
        </w:rPr>
        <w:t>oraz zdobyliśmy konieczne inf</w:t>
      </w:r>
      <w:r w:rsidR="00971639" w:rsidRPr="0071750C">
        <w:rPr>
          <w:rFonts w:asciiTheme="minorHAnsi" w:hAnsiTheme="minorHAnsi" w:cstheme="minorHAnsi"/>
          <w:szCs w:val="24"/>
        </w:rPr>
        <w:t>ormacje do przygotowania oferty.</w:t>
      </w:r>
    </w:p>
    <w:p w14:paraId="55FFB1E3" w14:textId="77777777" w:rsidR="00253454" w:rsidRPr="0071750C" w:rsidRDefault="00716287" w:rsidP="003873F5">
      <w:pPr>
        <w:numPr>
          <w:ilvl w:val="6"/>
          <w:numId w:val="45"/>
        </w:numPr>
        <w:suppressAutoHyphens w:val="0"/>
        <w:spacing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U</w:t>
      </w:r>
      <w:r w:rsidR="00253454" w:rsidRPr="0071750C">
        <w:rPr>
          <w:rFonts w:asciiTheme="minorHAnsi" w:hAnsiTheme="minorHAnsi" w:cstheme="minorHAnsi"/>
          <w:szCs w:val="24"/>
        </w:rPr>
        <w:t>ważamy się za związanych niniej</w:t>
      </w:r>
      <w:r w:rsidRPr="0071750C">
        <w:rPr>
          <w:rFonts w:asciiTheme="minorHAnsi" w:hAnsiTheme="minorHAnsi" w:cstheme="minorHAnsi"/>
          <w:szCs w:val="24"/>
        </w:rPr>
        <w:t>szą ofertą na czas wskazany w S</w:t>
      </w:r>
      <w:r w:rsidR="00971639" w:rsidRPr="0071750C">
        <w:rPr>
          <w:rFonts w:asciiTheme="minorHAnsi" w:hAnsiTheme="minorHAnsi" w:cstheme="minorHAnsi"/>
          <w:szCs w:val="24"/>
        </w:rPr>
        <w:t>WZ.</w:t>
      </w:r>
    </w:p>
    <w:p w14:paraId="4D582240" w14:textId="77777777" w:rsidR="00253454" w:rsidRPr="0071750C" w:rsidRDefault="00716287" w:rsidP="003873F5">
      <w:pPr>
        <w:numPr>
          <w:ilvl w:val="6"/>
          <w:numId w:val="45"/>
        </w:numPr>
        <w:suppressAutoHyphens w:val="0"/>
        <w:spacing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Cs/>
          <w:szCs w:val="24"/>
        </w:rPr>
        <w:t>O</w:t>
      </w:r>
      <w:r w:rsidR="00253454" w:rsidRPr="0071750C">
        <w:rPr>
          <w:rFonts w:asciiTheme="minorHAnsi" w:hAnsiTheme="minorHAnsi" w:cstheme="minorHAnsi"/>
          <w:bCs/>
          <w:szCs w:val="24"/>
        </w:rPr>
        <w:t>ferta cenowa została opracowana zgodnie z</w:t>
      </w:r>
      <w:r w:rsidRPr="0071750C">
        <w:rPr>
          <w:rFonts w:asciiTheme="minorHAnsi" w:hAnsiTheme="minorHAnsi" w:cstheme="minorHAnsi"/>
          <w:bCs/>
          <w:szCs w:val="24"/>
        </w:rPr>
        <w:t xml:space="preserve"> wymaganiami Zamawiającego</w:t>
      </w:r>
      <w:r w:rsidR="00971639" w:rsidRPr="0071750C">
        <w:rPr>
          <w:rFonts w:asciiTheme="minorHAnsi" w:hAnsiTheme="minorHAnsi" w:cstheme="minorHAnsi"/>
          <w:bCs/>
          <w:szCs w:val="24"/>
        </w:rPr>
        <w:t>.</w:t>
      </w:r>
    </w:p>
    <w:p w14:paraId="4926DA99" w14:textId="77777777" w:rsidR="00253454" w:rsidRPr="0071750C" w:rsidRDefault="00716287" w:rsidP="003873F5">
      <w:pPr>
        <w:numPr>
          <w:ilvl w:val="6"/>
          <w:numId w:val="45"/>
        </w:numPr>
        <w:suppressAutoHyphens w:val="0"/>
        <w:spacing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Cs/>
          <w:szCs w:val="24"/>
        </w:rPr>
        <w:t>Cena oferty zawiera wszelkie koszty niezbę</w:t>
      </w:r>
      <w:r w:rsidR="00971639" w:rsidRPr="0071750C">
        <w:rPr>
          <w:rFonts w:asciiTheme="minorHAnsi" w:hAnsiTheme="minorHAnsi" w:cstheme="minorHAnsi"/>
          <w:bCs/>
          <w:szCs w:val="24"/>
        </w:rPr>
        <w:t>dne do zrealizowania zamówieni.</w:t>
      </w:r>
    </w:p>
    <w:p w14:paraId="729D0841" w14:textId="77777777" w:rsidR="00194401" w:rsidRPr="0071750C" w:rsidRDefault="007858AE" w:rsidP="003C52E9">
      <w:pPr>
        <w:numPr>
          <w:ilvl w:val="6"/>
          <w:numId w:val="45"/>
        </w:numPr>
        <w:suppressAutoHyphens w:val="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iCs/>
          <w:szCs w:val="24"/>
        </w:rPr>
        <w:t>P</w:t>
      </w:r>
      <w:r w:rsidR="00253454" w:rsidRPr="0071750C">
        <w:rPr>
          <w:rFonts w:asciiTheme="minorHAnsi" w:hAnsiTheme="minorHAnsi" w:cstheme="minorHAnsi"/>
          <w:iCs/>
          <w:szCs w:val="24"/>
        </w:rPr>
        <w:t xml:space="preserve">rojekt umowy (Załącznik nr </w:t>
      </w:r>
      <w:r w:rsidR="00886BD2" w:rsidRPr="0071750C">
        <w:rPr>
          <w:rFonts w:asciiTheme="minorHAnsi" w:hAnsiTheme="minorHAnsi" w:cstheme="minorHAnsi"/>
          <w:iCs/>
          <w:szCs w:val="24"/>
        </w:rPr>
        <w:t>4</w:t>
      </w:r>
      <w:r w:rsidRPr="0071750C">
        <w:rPr>
          <w:rFonts w:asciiTheme="minorHAnsi" w:hAnsiTheme="minorHAnsi" w:cstheme="minorHAnsi"/>
          <w:iCs/>
          <w:szCs w:val="24"/>
        </w:rPr>
        <w:t xml:space="preserve"> do S</w:t>
      </w:r>
      <w:r w:rsidR="00253454" w:rsidRPr="0071750C">
        <w:rPr>
          <w:rFonts w:asciiTheme="minorHAnsi" w:hAnsiTheme="minorHAnsi" w:cstheme="minorHAnsi"/>
          <w:iCs/>
          <w:szCs w:val="24"/>
        </w:rPr>
        <w:t>WZ) został przez nas zaakceptowany i zobowiązujemy się w przypadku wyboru naszej oferty do zawarcia umowy na podanych warunkach.</w:t>
      </w:r>
    </w:p>
    <w:p w14:paraId="0D529C4E" w14:textId="77777777" w:rsidR="004C7B63" w:rsidRPr="0071750C" w:rsidRDefault="00E70740" w:rsidP="00082A33">
      <w:pPr>
        <w:pStyle w:val="Akapitzlist"/>
        <w:numPr>
          <w:ilvl w:val="0"/>
          <w:numId w:val="20"/>
        </w:numPr>
        <w:suppressAutoHyphens w:val="0"/>
        <w:spacing w:before="120" w:line="271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71750C">
        <w:rPr>
          <w:rFonts w:asciiTheme="minorHAnsi" w:hAnsiTheme="minorHAnsi" w:cstheme="minorHAnsi"/>
          <w:b/>
          <w:color w:val="000000"/>
          <w:szCs w:val="24"/>
        </w:rPr>
        <w:t>świadczamy, że:</w:t>
      </w:r>
      <w:r w:rsidR="00330552" w:rsidRPr="0071750C">
        <w:rPr>
          <w:rFonts w:asciiTheme="minorHAnsi" w:hAnsiTheme="minorHAnsi" w:cstheme="minorHAnsi"/>
          <w:szCs w:val="24"/>
        </w:rPr>
        <w:t xml:space="preserve"> **)</w:t>
      </w:r>
    </w:p>
    <w:p w14:paraId="35430506" w14:textId="77777777" w:rsidR="001E2853" w:rsidRPr="0071750C" w:rsidRDefault="001E2853" w:rsidP="008F5159">
      <w:pPr>
        <w:pStyle w:val="Akapitzlist"/>
        <w:suppressAutoHyphens w:val="0"/>
        <w:spacing w:before="120"/>
        <w:ind w:left="425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dla Części I</w:t>
      </w:r>
    </w:p>
    <w:p w14:paraId="672482DB" w14:textId="77777777" w:rsidR="00E95E65" w:rsidRPr="0071750C" w:rsidRDefault="00E95E65" w:rsidP="003873F5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71750C">
        <w:rPr>
          <w:rFonts w:asciiTheme="minorHAnsi" w:hAnsiTheme="minorHAnsi" w:cstheme="minorHAnsi"/>
          <w:szCs w:val="24"/>
        </w:rPr>
        <w:t>przedmiot zamówien</w:t>
      </w:r>
      <w:r w:rsidR="003873F5" w:rsidRPr="0071750C">
        <w:rPr>
          <w:rFonts w:asciiTheme="minorHAnsi" w:hAnsiTheme="minorHAnsi" w:cstheme="minorHAnsi"/>
          <w:szCs w:val="24"/>
        </w:rPr>
        <w:t>ia zrealizujemy sami w całości</w:t>
      </w:r>
    </w:p>
    <w:p w14:paraId="7EBCF6ED" w14:textId="77777777" w:rsidR="007B3C15" w:rsidRPr="0071750C" w:rsidRDefault="00E95E65" w:rsidP="003873F5">
      <w:pPr>
        <w:tabs>
          <w:tab w:val="left" w:pos="1134"/>
        </w:tabs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71750C">
        <w:rPr>
          <w:rFonts w:asciiTheme="minorHAnsi" w:hAnsiTheme="minorHAnsi" w:cstheme="minorHAnsi"/>
          <w:szCs w:val="24"/>
        </w:rPr>
        <w:t xml:space="preserve">realizację przedmiotu zamówienia </w:t>
      </w:r>
      <w:r w:rsidR="00F46F80" w:rsidRPr="0071750C">
        <w:rPr>
          <w:rFonts w:asciiTheme="minorHAnsi" w:hAnsiTheme="minorHAnsi" w:cstheme="minorHAnsi"/>
          <w:szCs w:val="24"/>
        </w:rPr>
        <w:t xml:space="preserve">w poniższym zakresie </w:t>
      </w:r>
      <w:r w:rsidRPr="0071750C">
        <w:rPr>
          <w:rFonts w:asciiTheme="minorHAnsi" w:hAnsiTheme="minorHAnsi" w:cstheme="minorHAnsi"/>
          <w:szCs w:val="24"/>
        </w:rPr>
        <w:t>zam</w:t>
      </w:r>
      <w:r w:rsidR="007B3C15" w:rsidRPr="0071750C">
        <w:rPr>
          <w:rFonts w:asciiTheme="minorHAnsi" w:hAnsiTheme="minorHAnsi" w:cstheme="minorHAnsi"/>
          <w:szCs w:val="24"/>
        </w:rPr>
        <w:t>ierzamy powierzyć podwykonawcom</w:t>
      </w:r>
      <w:r w:rsidR="00B878BA" w:rsidRPr="0071750C">
        <w:rPr>
          <w:rFonts w:asciiTheme="minorHAnsi" w:hAnsiTheme="minorHAnsi" w:cstheme="minorHAnsi"/>
          <w:szCs w:val="24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B0998" w:rsidRPr="0071750C" w14:paraId="179C7D52" w14:textId="77777777" w:rsidTr="009A093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259ED77" w14:textId="77777777" w:rsidR="000B0998" w:rsidRPr="0071750C" w:rsidRDefault="002E5DD9" w:rsidP="002E5DD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1750C">
              <w:rPr>
                <w:rFonts w:asciiTheme="minorHAnsi" w:hAnsiTheme="minorHAnsi" w:cstheme="minorHAnsi"/>
                <w:bCs/>
                <w:szCs w:val="24"/>
              </w:rPr>
              <w:t>Zakres</w:t>
            </w:r>
            <w:r w:rsidR="000B0998" w:rsidRPr="0071750C">
              <w:rPr>
                <w:rFonts w:asciiTheme="minorHAnsi" w:hAnsiTheme="minorHAnsi" w:cstheme="minorHAnsi"/>
                <w:bCs/>
                <w:szCs w:val="24"/>
              </w:rPr>
              <w:t xml:space="preserve"> zamówienia, któr</w:t>
            </w:r>
            <w:r w:rsidRPr="0071750C">
              <w:rPr>
                <w:rFonts w:asciiTheme="minorHAnsi" w:hAnsiTheme="minorHAnsi" w:cstheme="minorHAnsi"/>
                <w:bCs/>
                <w:szCs w:val="24"/>
              </w:rPr>
              <w:t>ego</w:t>
            </w:r>
            <w:r w:rsidR="000B0998" w:rsidRPr="0071750C">
              <w:rPr>
                <w:rFonts w:asciiTheme="minorHAnsi" w:hAnsiTheme="minorHAnsi" w:cstheme="minorHAnsi"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EF7C260" w14:textId="77777777" w:rsidR="000B0998" w:rsidRPr="0071750C" w:rsidRDefault="000B0998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71750C">
              <w:rPr>
                <w:rFonts w:asciiTheme="minorHAnsi" w:hAnsiTheme="minorHAnsi" w:cstheme="minorHAnsi"/>
                <w:bCs/>
                <w:szCs w:val="24"/>
              </w:rPr>
              <w:t xml:space="preserve">Nazwa, siedziba podwykonawcy </w:t>
            </w:r>
          </w:p>
          <w:p w14:paraId="41E8B60A" w14:textId="77777777" w:rsidR="000B0998" w:rsidRPr="0071750C" w:rsidRDefault="000B0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750C">
              <w:rPr>
                <w:rFonts w:asciiTheme="minorHAnsi" w:hAnsiTheme="minorHAnsi" w:cstheme="minorHAnsi"/>
                <w:bCs/>
                <w:szCs w:val="24"/>
              </w:rPr>
              <w:t>(o ile są znane</w:t>
            </w:r>
            <w:r w:rsidR="00AB1074" w:rsidRPr="0071750C">
              <w:rPr>
                <w:rFonts w:asciiTheme="minorHAnsi" w:hAnsiTheme="minorHAnsi" w:cstheme="minorHAnsi"/>
                <w:bCs/>
                <w:szCs w:val="24"/>
              </w:rPr>
              <w:t xml:space="preserve"> na etapie składania oferty</w:t>
            </w:r>
            <w:r w:rsidRPr="0071750C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  <w:tr w:rsidR="000B0998" w:rsidRPr="0071750C" w14:paraId="2F8D88C8" w14:textId="77777777" w:rsidTr="0058228D">
        <w:trPr>
          <w:trHeight w:val="4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48A" w14:textId="77777777" w:rsidR="000B0998" w:rsidRPr="0071750C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359" w14:textId="77777777" w:rsidR="000B0998" w:rsidRPr="0071750C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71750C" w14:paraId="75E962E3" w14:textId="77777777" w:rsidTr="003873F5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66A" w14:textId="77777777" w:rsidR="000B0998" w:rsidRPr="0071750C" w:rsidRDefault="000B099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E78" w14:textId="77777777" w:rsidR="000B0998" w:rsidRPr="0071750C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71750C" w14:paraId="482C55A7" w14:textId="77777777" w:rsidTr="003873F5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1BE" w14:textId="77777777" w:rsidR="000B0998" w:rsidRPr="0071750C" w:rsidRDefault="000B099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27D" w14:textId="77777777" w:rsidR="000B0998" w:rsidRPr="0071750C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14:paraId="67DEC567" w14:textId="77777777" w:rsidR="007807C2" w:rsidRPr="0071750C" w:rsidRDefault="00B67E0F" w:rsidP="003873F5">
      <w:pPr>
        <w:spacing w:before="120" w:after="120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1750C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14:paraId="6847E32C" w14:textId="77777777" w:rsidR="003B6C18" w:rsidRPr="0071750C" w:rsidRDefault="003B6C18" w:rsidP="003873F5">
      <w:pPr>
        <w:suppressAutoHyphens w:val="0"/>
        <w:spacing w:before="120" w:after="120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dla Części II</w:t>
      </w:r>
    </w:p>
    <w:p w14:paraId="28E2F843" w14:textId="77777777" w:rsidR="003B6C18" w:rsidRPr="0071750C" w:rsidRDefault="003B6C18" w:rsidP="003873F5">
      <w:pPr>
        <w:tabs>
          <w:tab w:val="left" w:pos="1134"/>
        </w:tabs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71750C">
        <w:rPr>
          <w:rFonts w:asciiTheme="minorHAnsi" w:hAnsiTheme="minorHAnsi" w:cstheme="minorHAnsi"/>
          <w:szCs w:val="24"/>
        </w:rPr>
        <w:t>przedmiot zamówien</w:t>
      </w:r>
      <w:r w:rsidR="003873F5" w:rsidRPr="0071750C">
        <w:rPr>
          <w:rFonts w:asciiTheme="minorHAnsi" w:hAnsiTheme="minorHAnsi" w:cstheme="minorHAnsi"/>
          <w:szCs w:val="24"/>
        </w:rPr>
        <w:t>ia zrealizujemy sami w całości</w:t>
      </w:r>
    </w:p>
    <w:p w14:paraId="265ADDAF" w14:textId="77777777" w:rsidR="003B6C18" w:rsidRPr="0071750C" w:rsidRDefault="003B6C18" w:rsidP="003873F5">
      <w:pPr>
        <w:tabs>
          <w:tab w:val="left" w:pos="1134"/>
        </w:tabs>
        <w:spacing w:after="120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71750C">
        <w:rPr>
          <w:rFonts w:asciiTheme="minorHAnsi" w:hAnsiTheme="minorHAnsi" w:cstheme="minorHAnsi"/>
          <w:szCs w:val="24"/>
        </w:rPr>
        <w:t>realizację przedmiotu zamówienia w poniższym zakresie zamierzamy powierzyć podwykonawcom: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B6C18" w:rsidRPr="0071750C" w14:paraId="6F1C4B12" w14:textId="77777777" w:rsidTr="00077F1A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6F75706" w14:textId="77777777" w:rsidR="003B6C18" w:rsidRPr="0071750C" w:rsidRDefault="003B6C18" w:rsidP="003B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1750C">
              <w:rPr>
                <w:rFonts w:asciiTheme="minorHAnsi" w:hAnsiTheme="minorHAnsi" w:cstheme="minorHAnsi"/>
                <w:bCs/>
                <w:szCs w:val="24"/>
              </w:rPr>
              <w:t>Zakres zamówienia, którego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9D2297D" w14:textId="77777777" w:rsidR="003B6C18" w:rsidRPr="0071750C" w:rsidRDefault="003B6C18" w:rsidP="003B6C18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71750C">
              <w:rPr>
                <w:rFonts w:asciiTheme="minorHAnsi" w:hAnsiTheme="minorHAnsi" w:cstheme="minorHAnsi"/>
                <w:bCs/>
                <w:szCs w:val="24"/>
              </w:rPr>
              <w:t xml:space="preserve">Nazwa, siedziba podwykonawcy </w:t>
            </w:r>
          </w:p>
          <w:p w14:paraId="6E8E95F8" w14:textId="77777777" w:rsidR="003B6C18" w:rsidRPr="0071750C" w:rsidRDefault="003B6C18" w:rsidP="003B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1750C">
              <w:rPr>
                <w:rFonts w:asciiTheme="minorHAnsi" w:hAnsiTheme="minorHAnsi" w:cstheme="minorHAnsi"/>
                <w:bCs/>
                <w:szCs w:val="24"/>
              </w:rPr>
              <w:t>(o ile są znane na etapie składania oferty)</w:t>
            </w:r>
          </w:p>
        </w:tc>
      </w:tr>
      <w:tr w:rsidR="003B6C18" w:rsidRPr="0071750C" w14:paraId="32500359" w14:textId="77777777" w:rsidTr="003873F5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4AC" w14:textId="77777777" w:rsidR="003B6C18" w:rsidRPr="0071750C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9F3" w14:textId="77777777" w:rsidR="003B6C18" w:rsidRPr="0071750C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3B6C18" w:rsidRPr="0071750C" w14:paraId="46A2B993" w14:textId="77777777" w:rsidTr="003873F5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F87" w14:textId="77777777" w:rsidR="003B6C18" w:rsidRPr="0071750C" w:rsidRDefault="003B6C1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1D9" w14:textId="77777777" w:rsidR="003B6C18" w:rsidRPr="0071750C" w:rsidRDefault="003B6C1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3B6C18" w:rsidRPr="0071750C" w14:paraId="3C64805C" w14:textId="77777777" w:rsidTr="003873F5">
        <w:trPr>
          <w:trHeight w:val="4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AC6" w14:textId="77777777" w:rsidR="003B6C18" w:rsidRPr="0071750C" w:rsidRDefault="003B6C1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DFB" w14:textId="77777777" w:rsidR="003B6C18" w:rsidRPr="0071750C" w:rsidRDefault="003B6C18" w:rsidP="003873F5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14:paraId="769D0BA8" w14:textId="77777777" w:rsidR="003B6C18" w:rsidRPr="0071750C" w:rsidRDefault="003B6C18" w:rsidP="003873F5">
      <w:pPr>
        <w:spacing w:before="120" w:after="120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1750C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14:paraId="7A6E7FAD" w14:textId="77777777" w:rsidR="00A37442" w:rsidRPr="0071750C" w:rsidRDefault="00A37442" w:rsidP="00D652C8">
      <w:pPr>
        <w:spacing w:before="120" w:after="120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59FB43F4" w14:textId="77777777" w:rsidR="003873F5" w:rsidRPr="0071750C" w:rsidRDefault="003873F5" w:rsidP="00D652C8">
      <w:pPr>
        <w:spacing w:before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1750C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14:paraId="176ABEC9" w14:textId="77777777" w:rsidR="00940AA3" w:rsidRPr="0071750C" w:rsidRDefault="00EE2FC4" w:rsidP="003B6C18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rPr>
          <w:rFonts w:asciiTheme="minorHAnsi" w:hAnsiTheme="minorHAnsi" w:cstheme="minorHAnsi"/>
          <w:bCs/>
          <w:szCs w:val="24"/>
        </w:rPr>
      </w:pPr>
      <w:r w:rsidRPr="0071750C">
        <w:rPr>
          <w:rFonts w:asciiTheme="minorHAnsi" w:hAnsiTheme="minorHAnsi" w:cstheme="minorHAnsi"/>
          <w:bCs/>
          <w:szCs w:val="24"/>
        </w:rPr>
        <w:t>P</w:t>
      </w:r>
      <w:r w:rsidR="00DC76E2" w:rsidRPr="0071750C">
        <w:rPr>
          <w:rFonts w:asciiTheme="minorHAnsi" w:hAnsiTheme="minorHAnsi" w:cstheme="minorHAnsi"/>
          <w:bCs/>
          <w:szCs w:val="24"/>
        </w:rPr>
        <w:t>o</w:t>
      </w:r>
      <w:r w:rsidRPr="0071750C">
        <w:rPr>
          <w:rFonts w:asciiTheme="minorHAnsi" w:hAnsiTheme="minorHAnsi" w:cstheme="minorHAnsi"/>
          <w:bCs/>
          <w:szCs w:val="24"/>
        </w:rPr>
        <w:t xml:space="preserve"> podpisani</w:t>
      </w:r>
      <w:r w:rsidR="00DC76E2" w:rsidRPr="0071750C">
        <w:rPr>
          <w:rFonts w:asciiTheme="minorHAnsi" w:hAnsiTheme="minorHAnsi" w:cstheme="minorHAnsi"/>
          <w:bCs/>
          <w:szCs w:val="24"/>
        </w:rPr>
        <w:t>u</w:t>
      </w:r>
      <w:r w:rsidRPr="0071750C">
        <w:rPr>
          <w:rFonts w:asciiTheme="minorHAnsi" w:hAnsiTheme="minorHAnsi" w:cstheme="minorHAnsi"/>
          <w:bCs/>
          <w:szCs w:val="24"/>
        </w:rPr>
        <w:t xml:space="preserve"> umowy zobowiąz</w:t>
      </w:r>
      <w:r w:rsidR="00D83AA6" w:rsidRPr="0071750C">
        <w:rPr>
          <w:rFonts w:asciiTheme="minorHAnsi" w:hAnsiTheme="minorHAnsi" w:cstheme="minorHAnsi"/>
          <w:bCs/>
          <w:szCs w:val="24"/>
        </w:rPr>
        <w:t xml:space="preserve">ujemy się </w:t>
      </w:r>
      <w:r w:rsidR="00B57438" w:rsidRPr="0071750C">
        <w:rPr>
          <w:rFonts w:asciiTheme="minorHAnsi" w:hAnsiTheme="minorHAnsi" w:cstheme="minorHAnsi"/>
          <w:bCs/>
          <w:szCs w:val="24"/>
        </w:rPr>
        <w:t>do przedstawienia Z</w:t>
      </w:r>
      <w:r w:rsidR="003B6C18" w:rsidRPr="0071750C">
        <w:rPr>
          <w:rFonts w:asciiTheme="minorHAnsi" w:hAnsiTheme="minorHAnsi" w:cstheme="minorHAnsi"/>
          <w:bCs/>
          <w:szCs w:val="24"/>
        </w:rPr>
        <w:t xml:space="preserve">amawiającemu </w:t>
      </w:r>
      <w:r w:rsidR="00617D9D" w:rsidRPr="0071750C">
        <w:rPr>
          <w:rFonts w:asciiTheme="minorHAnsi" w:hAnsiTheme="minorHAnsi" w:cstheme="minorHAnsi"/>
          <w:bCs/>
          <w:szCs w:val="24"/>
        </w:rPr>
        <w:t>nazw</w:t>
      </w:r>
      <w:r w:rsidR="00940AA3" w:rsidRPr="0071750C">
        <w:rPr>
          <w:rFonts w:asciiTheme="minorHAnsi" w:hAnsiTheme="minorHAnsi" w:cstheme="minorHAnsi"/>
          <w:bCs/>
          <w:szCs w:val="24"/>
        </w:rPr>
        <w:t>, dan</w:t>
      </w:r>
      <w:r w:rsidR="00617D9D" w:rsidRPr="0071750C">
        <w:rPr>
          <w:rFonts w:asciiTheme="minorHAnsi" w:hAnsiTheme="minorHAnsi" w:cstheme="minorHAnsi"/>
          <w:bCs/>
          <w:szCs w:val="24"/>
        </w:rPr>
        <w:t>ych</w:t>
      </w:r>
      <w:r w:rsidR="00940AA3" w:rsidRPr="0071750C">
        <w:rPr>
          <w:rFonts w:asciiTheme="minorHAnsi" w:hAnsiTheme="minorHAnsi" w:cstheme="minorHAnsi"/>
          <w:bCs/>
          <w:szCs w:val="24"/>
        </w:rPr>
        <w:t xml:space="preserve"> kontaktow</w:t>
      </w:r>
      <w:r w:rsidR="00617D9D" w:rsidRPr="0071750C">
        <w:rPr>
          <w:rFonts w:asciiTheme="minorHAnsi" w:hAnsiTheme="minorHAnsi" w:cstheme="minorHAnsi"/>
          <w:bCs/>
          <w:szCs w:val="24"/>
        </w:rPr>
        <w:t>ych</w:t>
      </w:r>
      <w:r w:rsidR="00940AA3" w:rsidRPr="0071750C">
        <w:rPr>
          <w:rFonts w:asciiTheme="minorHAnsi" w:hAnsiTheme="minorHAnsi" w:cstheme="minorHAnsi"/>
          <w:bCs/>
          <w:szCs w:val="24"/>
        </w:rPr>
        <w:t xml:space="preserve"> oraz przedstawicieli podwykonawców (jeżeli dotyczy), </w:t>
      </w:r>
    </w:p>
    <w:p w14:paraId="7525E202" w14:textId="77777777" w:rsidR="00EE7AA8" w:rsidRPr="0071750C" w:rsidRDefault="00EE7AA8" w:rsidP="00A83D43">
      <w:pPr>
        <w:pStyle w:val="Akapitzlist"/>
        <w:numPr>
          <w:ilvl w:val="0"/>
          <w:numId w:val="20"/>
        </w:numPr>
        <w:spacing w:before="120"/>
        <w:ind w:left="568" w:hanging="284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lastRenderedPageBreak/>
        <w:t>Informacja dotycząca powstania obowiązku podatkoweg</w:t>
      </w:r>
      <w:r w:rsidR="00C7569F" w:rsidRPr="0071750C">
        <w:rPr>
          <w:rFonts w:asciiTheme="minorHAnsi" w:hAnsiTheme="minorHAnsi" w:cstheme="minorHAnsi"/>
          <w:b/>
          <w:szCs w:val="24"/>
        </w:rPr>
        <w:t>o zgodnie z art. 225 ustawy</w:t>
      </w:r>
      <w:r w:rsidR="00293775" w:rsidRPr="0071750C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293775" w:rsidRPr="0071750C">
        <w:rPr>
          <w:rFonts w:asciiTheme="minorHAnsi" w:hAnsiTheme="minorHAnsi" w:cstheme="minorHAnsi"/>
          <w:b/>
          <w:szCs w:val="24"/>
        </w:rPr>
        <w:t>Pzp</w:t>
      </w:r>
      <w:proofErr w:type="spellEnd"/>
      <w:r w:rsidRPr="0071750C">
        <w:rPr>
          <w:rFonts w:asciiTheme="minorHAnsi" w:hAnsiTheme="minorHAnsi" w:cstheme="minorHAnsi"/>
          <w:b/>
          <w:szCs w:val="24"/>
        </w:rPr>
        <w:t xml:space="preserve"> </w:t>
      </w:r>
    </w:p>
    <w:p w14:paraId="495C6162" w14:textId="77777777" w:rsidR="003722A6" w:rsidRPr="0071750C" w:rsidRDefault="003722A6" w:rsidP="004308E5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71750C">
        <w:rPr>
          <w:rFonts w:asciiTheme="minorHAnsi" w:hAnsiTheme="minorHAnsi" w:cstheme="minorHAnsi"/>
          <w:szCs w:val="24"/>
        </w:rPr>
        <w:t xml:space="preserve">Składając </w:t>
      </w:r>
      <w:r w:rsidR="00D83AA6" w:rsidRPr="0071750C">
        <w:rPr>
          <w:rFonts w:asciiTheme="minorHAnsi" w:hAnsiTheme="minorHAnsi" w:cstheme="minorHAnsi"/>
          <w:szCs w:val="24"/>
        </w:rPr>
        <w:t xml:space="preserve">niniejszą </w:t>
      </w:r>
      <w:r w:rsidRPr="0071750C">
        <w:rPr>
          <w:rFonts w:asciiTheme="minorHAnsi" w:hAnsiTheme="minorHAnsi" w:cstheme="minorHAnsi"/>
          <w:szCs w:val="24"/>
        </w:rPr>
        <w:t xml:space="preserve">ofertę </w:t>
      </w:r>
      <w:r w:rsidR="00D83AA6" w:rsidRPr="0071750C">
        <w:rPr>
          <w:rFonts w:asciiTheme="minorHAnsi" w:hAnsiTheme="minorHAnsi" w:cstheme="minorHAnsi"/>
          <w:szCs w:val="24"/>
        </w:rPr>
        <w:t>i</w:t>
      </w:r>
      <w:r w:rsidRPr="0071750C">
        <w:rPr>
          <w:rFonts w:asciiTheme="minorHAnsi" w:hAnsiTheme="minorHAnsi" w:cstheme="minorHAnsi"/>
          <w:szCs w:val="24"/>
        </w:rPr>
        <w:t xml:space="preserve">nformuję, że wybór oferty </w:t>
      </w:r>
      <w:r w:rsidRPr="0071750C">
        <w:rPr>
          <w:rFonts w:asciiTheme="minorHAnsi" w:hAnsiTheme="minorHAnsi" w:cstheme="minorHAnsi"/>
          <w:b/>
          <w:szCs w:val="24"/>
        </w:rPr>
        <w:t>będzie / nie będzie</w:t>
      </w:r>
      <w:r w:rsidR="00E6050A" w:rsidRPr="0071750C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71750C">
        <w:rPr>
          <w:rFonts w:asciiTheme="minorHAnsi" w:hAnsiTheme="minorHAnsi" w:cstheme="minorHAnsi"/>
          <w:b/>
          <w:szCs w:val="24"/>
          <w:vertAlign w:val="superscript"/>
        </w:rPr>
        <w:t>**)</w:t>
      </w:r>
      <w:r w:rsidRPr="0071750C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r w:rsidRPr="0071750C">
        <w:rPr>
          <w:rFonts w:asciiTheme="minorHAnsi" w:hAnsiTheme="minorHAnsi" w:cstheme="minorHAnsi"/>
          <w:szCs w:val="24"/>
        </w:rPr>
        <w:t xml:space="preserve"> prowadzić do powstania u Zamawiającego obowiązku podatkowego.</w:t>
      </w:r>
    </w:p>
    <w:p w14:paraId="7810D3C6" w14:textId="77777777" w:rsidR="003722A6" w:rsidRPr="0071750C" w:rsidRDefault="003722A6" w:rsidP="004308E5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Nazwa rodzaj towaru lub usługi, których dostawa lub świadczenie będzie prowadzić do powstania obowiązku podatkowego:</w:t>
      </w:r>
    </w:p>
    <w:p w14:paraId="389957B4" w14:textId="77777777" w:rsidR="003722A6" w:rsidRPr="0071750C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71750C">
        <w:rPr>
          <w:rFonts w:asciiTheme="minorHAnsi" w:hAnsiTheme="minorHAnsi" w:cstheme="minorHAnsi"/>
          <w:szCs w:val="24"/>
        </w:rPr>
        <w:t>............................................…………………………</w:t>
      </w:r>
      <w:r w:rsidR="00E6050A" w:rsidRPr="0071750C">
        <w:rPr>
          <w:rFonts w:asciiTheme="minorHAnsi" w:hAnsiTheme="minorHAnsi" w:cstheme="minorHAnsi"/>
          <w:szCs w:val="24"/>
        </w:rPr>
        <w:t>……………………….</w:t>
      </w:r>
      <w:r w:rsidRPr="0071750C">
        <w:rPr>
          <w:rFonts w:asciiTheme="minorHAnsi" w:hAnsiTheme="minorHAnsi" w:cstheme="minorHAnsi"/>
          <w:szCs w:val="24"/>
        </w:rPr>
        <w:t>……………………………………………</w:t>
      </w:r>
    </w:p>
    <w:p w14:paraId="6DC66922" w14:textId="77777777" w:rsidR="003722A6" w:rsidRPr="0071750C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71750C">
        <w:rPr>
          <w:rFonts w:asciiTheme="minorHAnsi" w:hAnsiTheme="minorHAnsi" w:cstheme="minorHAnsi"/>
          <w:szCs w:val="24"/>
        </w:rPr>
        <w:t>Wartość towaru lub usługi, których dostawa lub świadczenie będzie prowadzić do powstania obowiązku podatkowego, bez kwoty podatku</w:t>
      </w:r>
      <w:r w:rsidRPr="0071750C">
        <w:rPr>
          <w:rFonts w:asciiTheme="minorHAnsi" w:hAnsiTheme="minorHAnsi" w:cstheme="minorHAnsi"/>
          <w:szCs w:val="24"/>
          <w:vertAlign w:val="superscript"/>
        </w:rPr>
        <w:t>)</w:t>
      </w:r>
    </w:p>
    <w:p w14:paraId="6FBC27E6" w14:textId="77777777" w:rsidR="003722A6" w:rsidRPr="0071750C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……………………………………………………………</w:t>
      </w:r>
      <w:r w:rsidR="00E6050A" w:rsidRPr="0071750C">
        <w:rPr>
          <w:rFonts w:asciiTheme="minorHAnsi" w:hAnsiTheme="minorHAnsi" w:cstheme="minorHAnsi"/>
          <w:szCs w:val="24"/>
        </w:rPr>
        <w:t>……………………………………</w:t>
      </w:r>
      <w:r w:rsidRPr="0071750C">
        <w:rPr>
          <w:rFonts w:asciiTheme="minorHAnsi" w:hAnsiTheme="minorHAnsi" w:cstheme="minorHAnsi"/>
          <w:szCs w:val="24"/>
        </w:rPr>
        <w:t>…………………………………………</w:t>
      </w:r>
    </w:p>
    <w:p w14:paraId="205387C9" w14:textId="77777777" w:rsidR="003722A6" w:rsidRPr="0071750C" w:rsidRDefault="003722A6" w:rsidP="00B67E0F">
      <w:pPr>
        <w:pStyle w:val="Akapitzlist"/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Stawka podatku ........ %</w:t>
      </w:r>
    </w:p>
    <w:p w14:paraId="3F8CECC8" w14:textId="77777777" w:rsidR="003722A6" w:rsidRPr="0071750C" w:rsidRDefault="003722A6" w:rsidP="00B67E0F">
      <w:pPr>
        <w:spacing w:before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1750C">
        <w:rPr>
          <w:rFonts w:asciiTheme="minorHAnsi" w:hAnsiTheme="minorHAnsi" w:cstheme="minorHAnsi"/>
          <w:b/>
          <w:szCs w:val="24"/>
          <w:u w:val="single"/>
        </w:rPr>
        <w:t xml:space="preserve">UWAGA: brak informacji w ww. zakresie oznacza, że złożona </w:t>
      </w:r>
      <w:r w:rsidR="00833EEB" w:rsidRPr="0071750C">
        <w:rPr>
          <w:rFonts w:asciiTheme="minorHAnsi" w:hAnsiTheme="minorHAnsi" w:cstheme="minorHAnsi"/>
          <w:b/>
          <w:szCs w:val="24"/>
          <w:u w:val="single"/>
        </w:rPr>
        <w:t>oferta nie będzie prowadziła do </w:t>
      </w:r>
      <w:r w:rsidRPr="0071750C">
        <w:rPr>
          <w:rFonts w:asciiTheme="minorHAnsi" w:hAnsiTheme="minorHAnsi" w:cstheme="minorHAnsi"/>
          <w:b/>
          <w:szCs w:val="24"/>
          <w:u w:val="single"/>
        </w:rPr>
        <w:t>powstania u Zamawiającego obowiązku podatkowego.</w:t>
      </w:r>
    </w:p>
    <w:p w14:paraId="1C64886E" w14:textId="77777777" w:rsidR="00587D2B" w:rsidRPr="0071750C" w:rsidRDefault="00EE7AA8" w:rsidP="00DC58DE">
      <w:pPr>
        <w:numPr>
          <w:ilvl w:val="0"/>
          <w:numId w:val="20"/>
        </w:numPr>
        <w:spacing w:before="120"/>
        <w:ind w:left="567" w:hanging="283"/>
        <w:jc w:val="both"/>
        <w:rPr>
          <w:rFonts w:asciiTheme="minorHAnsi" w:hAnsiTheme="minorHAnsi" w:cstheme="minorHAnsi"/>
          <w:b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Informacja</w:t>
      </w:r>
      <w:r w:rsidR="00587D2B" w:rsidRPr="0071750C">
        <w:rPr>
          <w:rFonts w:asciiTheme="minorHAnsi" w:hAnsiTheme="minorHAnsi" w:cstheme="minorHAnsi"/>
          <w:b/>
          <w:iCs/>
          <w:szCs w:val="24"/>
        </w:rPr>
        <w:t xml:space="preserve"> </w:t>
      </w:r>
      <w:r w:rsidR="00293775" w:rsidRPr="0071750C">
        <w:rPr>
          <w:rFonts w:asciiTheme="minorHAnsi" w:hAnsiTheme="minorHAnsi" w:cstheme="minorHAnsi"/>
          <w:b/>
          <w:iCs/>
          <w:szCs w:val="24"/>
        </w:rPr>
        <w:t>dotycząca mikroprzedsiębiorstwa</w:t>
      </w:r>
    </w:p>
    <w:p w14:paraId="57D29A48" w14:textId="77777777" w:rsidR="009C206A" w:rsidRPr="0071750C" w:rsidRDefault="00587D2B" w:rsidP="00DC58DE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Jestem</w:t>
      </w:r>
      <w:r w:rsidR="009C206A" w:rsidRPr="0071750C">
        <w:rPr>
          <w:rFonts w:asciiTheme="minorHAnsi" w:hAnsiTheme="minorHAnsi" w:cstheme="minorHAnsi"/>
          <w:szCs w:val="24"/>
        </w:rPr>
        <w:t>:</w:t>
      </w:r>
    </w:p>
    <w:p w14:paraId="4575B072" w14:textId="77777777" w:rsidR="009C206A" w:rsidRPr="0071750C" w:rsidRDefault="009C206A" w:rsidP="00DC58DE">
      <w:pPr>
        <w:tabs>
          <w:tab w:val="left" w:pos="993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71750C">
        <w:rPr>
          <w:rFonts w:asciiTheme="minorHAnsi" w:hAnsiTheme="minorHAnsi" w:cstheme="minorHAnsi"/>
          <w:szCs w:val="24"/>
        </w:rPr>
        <w:t>mikroprzedsiębiorstwem</w:t>
      </w:r>
    </w:p>
    <w:p w14:paraId="4EFEDBA8" w14:textId="77777777" w:rsidR="009C206A" w:rsidRPr="0071750C" w:rsidRDefault="009C206A" w:rsidP="00DC58DE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71750C">
        <w:rPr>
          <w:rFonts w:asciiTheme="minorHAnsi" w:hAnsiTheme="minorHAnsi" w:cstheme="minorHAnsi"/>
          <w:szCs w:val="24"/>
        </w:rPr>
        <w:t xml:space="preserve">małym </w:t>
      </w:r>
      <w:r w:rsidRPr="0071750C">
        <w:rPr>
          <w:rFonts w:asciiTheme="minorHAnsi" w:hAnsiTheme="minorHAnsi" w:cstheme="minorHAnsi"/>
          <w:szCs w:val="24"/>
        </w:rPr>
        <w:t xml:space="preserve">przedsiębiorstwem </w:t>
      </w:r>
    </w:p>
    <w:p w14:paraId="223D987F" w14:textId="77777777" w:rsidR="009C206A" w:rsidRPr="0071750C" w:rsidRDefault="009C206A" w:rsidP="00DC58DE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71750C">
        <w:rPr>
          <w:rFonts w:asciiTheme="minorHAnsi" w:hAnsiTheme="minorHAnsi" w:cstheme="minorHAnsi"/>
          <w:szCs w:val="24"/>
        </w:rPr>
        <w:t>średn</w:t>
      </w:r>
      <w:r w:rsidR="003722A6" w:rsidRPr="0071750C">
        <w:rPr>
          <w:rFonts w:asciiTheme="minorHAnsi" w:hAnsiTheme="minorHAnsi" w:cstheme="minorHAnsi"/>
          <w:szCs w:val="24"/>
        </w:rPr>
        <w:t xml:space="preserve">im </w:t>
      </w:r>
      <w:r w:rsidRPr="0071750C">
        <w:rPr>
          <w:rFonts w:asciiTheme="minorHAnsi" w:hAnsiTheme="minorHAnsi" w:cstheme="minorHAnsi"/>
          <w:szCs w:val="24"/>
        </w:rPr>
        <w:t>przedsiębiorstwem</w:t>
      </w:r>
    </w:p>
    <w:p w14:paraId="300FF929" w14:textId="77777777" w:rsidR="00DD3C47" w:rsidRPr="0071750C" w:rsidRDefault="00D25161" w:rsidP="00DC58DE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71750C">
        <w:rPr>
          <w:rFonts w:asciiTheme="minorHAnsi" w:hAnsiTheme="minorHAnsi" w:cstheme="minorHAnsi"/>
          <w:bCs/>
          <w:color w:val="000000"/>
          <w:szCs w:val="24"/>
        </w:rPr>
        <w:t>prowadzę działalność jednoosobowo</w:t>
      </w:r>
    </w:p>
    <w:p w14:paraId="6FD65622" w14:textId="77777777" w:rsidR="00DC58DE" w:rsidRPr="0071750C" w:rsidRDefault="00DC58DE" w:rsidP="00DC58DE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1750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71750C">
        <w:rPr>
          <w:rFonts w:asciiTheme="minorHAnsi" w:hAnsiTheme="minorHAnsi" w:cstheme="minorHAnsi"/>
          <w:szCs w:val="24"/>
        </w:rPr>
        <w:t>inny rodzaj (podać jaki) …………………………………………………………………………….</w:t>
      </w:r>
    </w:p>
    <w:p w14:paraId="0CB3580E" w14:textId="77777777" w:rsidR="00587D2B" w:rsidRPr="0071750C" w:rsidRDefault="00587D2B" w:rsidP="00DC58DE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Mikroprzedsiębiorstwo</w:t>
      </w:r>
      <w:r w:rsidRPr="0071750C">
        <w:rPr>
          <w:rFonts w:asciiTheme="minorHAnsi" w:hAnsiTheme="minorHAnsi" w:cstheme="minorHAnsi"/>
          <w:szCs w:val="24"/>
        </w:rPr>
        <w:t>: przedsiębiorstwo, które zatrudnia mniej niż 10 osób i którego roczny obrót lub roczna suma bilansowa nie przekracza 2 milionów EUR.</w:t>
      </w:r>
    </w:p>
    <w:p w14:paraId="5745D4BF" w14:textId="77777777" w:rsidR="00587D2B" w:rsidRPr="0071750C" w:rsidRDefault="00587D2B" w:rsidP="00DC58DE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Małe przedsiębiorstwo</w:t>
      </w:r>
      <w:r w:rsidRPr="0071750C">
        <w:rPr>
          <w:rFonts w:asciiTheme="minorHAnsi" w:hAnsiTheme="minorHAnsi" w:cstheme="minorHAnsi"/>
          <w:szCs w:val="24"/>
        </w:rPr>
        <w:t>: przedsiębiorstwo, które zatrudnia mniej niż 50 osób i którego roczny obrót lub roczna suma bilansowa nie przekracza 10 milionów EUR.</w:t>
      </w:r>
    </w:p>
    <w:p w14:paraId="2CFF7E0D" w14:textId="77777777" w:rsidR="000E515F" w:rsidRPr="0071750C" w:rsidRDefault="00343D73" w:rsidP="00DC58DE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Średnie przedsiębiorstwo</w:t>
      </w:r>
      <w:r w:rsidR="00587D2B" w:rsidRPr="0071750C">
        <w:rPr>
          <w:rFonts w:asciiTheme="minorHAnsi" w:hAnsiTheme="minorHAnsi" w:cstheme="minorHAnsi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0938A51" w14:textId="77777777" w:rsidR="00833EEB" w:rsidRPr="0071750C" w:rsidRDefault="007660DB" w:rsidP="00DC58DE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Oświadczamy,</w:t>
      </w:r>
      <w:r w:rsidRPr="0071750C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71750C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71750C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71750C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71750C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2016/679 z dnia 27 kwietnia 2016 r. w sprawie ochrony osób fizycznych w związku z przetwarzaniem danych osobowych i w sprawie swobodnego przepływu takich danych oraz uchylenia dyrektywy 95/46/WE (Dz. Urz. UE L 119 z 04.05.2016</w:t>
      </w:r>
      <w:r w:rsidR="001177CC" w:rsidRPr="0071750C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71750C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71750C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71750C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71750C">
        <w:rPr>
          <w:rFonts w:asciiTheme="minorHAnsi" w:eastAsia="Calibri" w:hAnsiTheme="minorHAnsi" w:cstheme="minorHAnsi"/>
          <w:szCs w:val="24"/>
        </w:rPr>
        <w:t>od</w:t>
      </w:r>
      <w:r w:rsidR="00F52BB9" w:rsidRPr="0071750C">
        <w:rPr>
          <w:rFonts w:asciiTheme="minorHAnsi" w:eastAsia="Calibri" w:hAnsiTheme="minorHAnsi" w:cstheme="minorHAnsi"/>
          <w:szCs w:val="24"/>
        </w:rPr>
        <w:t> </w:t>
      </w:r>
      <w:r w:rsidRPr="0071750C">
        <w:rPr>
          <w:rFonts w:asciiTheme="minorHAnsi" w:eastAsia="Calibri" w:hAnsiTheme="minorHAnsi" w:cstheme="minorHAnsi"/>
          <w:szCs w:val="24"/>
        </w:rPr>
        <w:t>któryc</w:t>
      </w:r>
      <w:r w:rsidR="00833EEB" w:rsidRPr="0071750C">
        <w:rPr>
          <w:rFonts w:asciiTheme="minorHAnsi" w:eastAsia="Calibri" w:hAnsiTheme="minorHAnsi" w:cstheme="minorHAnsi"/>
          <w:szCs w:val="24"/>
        </w:rPr>
        <w:t>h dane osobowe bezpośrednio lub </w:t>
      </w:r>
      <w:r w:rsidRPr="0071750C">
        <w:rPr>
          <w:rFonts w:asciiTheme="minorHAnsi" w:eastAsia="Calibri" w:hAnsiTheme="minorHAnsi" w:cstheme="minorHAnsi"/>
          <w:szCs w:val="24"/>
        </w:rPr>
        <w:t>pośrednio pozyska</w:t>
      </w:r>
      <w:r w:rsidR="009F52C1" w:rsidRPr="0071750C">
        <w:rPr>
          <w:rFonts w:asciiTheme="minorHAnsi" w:eastAsia="Calibri" w:hAnsiTheme="minorHAnsi" w:cstheme="minorHAnsi"/>
          <w:szCs w:val="24"/>
        </w:rPr>
        <w:t>liśmy</w:t>
      </w:r>
      <w:r w:rsidRPr="0071750C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14:paraId="49C9E367" w14:textId="77777777" w:rsidR="0085679F" w:rsidRPr="007F1B7E" w:rsidRDefault="0085679F" w:rsidP="0085679F">
      <w:pPr>
        <w:pStyle w:val="Akapitzlist"/>
        <w:numPr>
          <w:ilvl w:val="0"/>
          <w:numId w:val="20"/>
        </w:numPr>
        <w:tabs>
          <w:tab w:val="left" w:pos="567"/>
        </w:tabs>
        <w:spacing w:before="120" w:line="276" w:lineRule="auto"/>
        <w:ind w:left="568" w:hanging="284"/>
        <w:contextualSpacing w:val="0"/>
        <w:jc w:val="both"/>
        <w:rPr>
          <w:rFonts w:asciiTheme="minorHAnsi" w:eastAsia="Calibri" w:hAnsiTheme="minorHAnsi" w:cstheme="minorHAnsi"/>
          <w:b/>
          <w:szCs w:val="24"/>
        </w:rPr>
      </w:pPr>
      <w:r w:rsidRPr="007F1B7E">
        <w:rPr>
          <w:rFonts w:asciiTheme="minorHAnsi" w:eastAsia="Calibri" w:hAnsiTheme="minorHAnsi" w:cstheme="minorHAnsi"/>
          <w:b/>
          <w:szCs w:val="24"/>
        </w:rPr>
        <w:t>Wadium</w:t>
      </w:r>
    </w:p>
    <w:p w14:paraId="6125C07B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7F1B7E">
        <w:rPr>
          <w:rFonts w:asciiTheme="minorHAnsi" w:eastAsia="Calibri" w:hAnsiTheme="minorHAnsi" w:cstheme="minorHAnsi"/>
          <w:szCs w:val="24"/>
        </w:rPr>
        <w:t>W dniu …………………………….. zostało wniesione wadium w kwocie: ……………………………… w formie: ……………………………………………………………………………………………………………………….</w:t>
      </w:r>
    </w:p>
    <w:p w14:paraId="00561544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b/>
          <w:szCs w:val="24"/>
        </w:rPr>
      </w:pPr>
      <w:r w:rsidRPr="007F1B7E">
        <w:rPr>
          <w:rFonts w:asciiTheme="minorHAnsi" w:eastAsia="Calibri" w:hAnsiTheme="minorHAnsi" w:cstheme="minorHAnsi"/>
          <w:b/>
          <w:szCs w:val="24"/>
        </w:rPr>
        <w:t>Wskazujemy nr konta bankowego, na które należy zwrócić wadium:</w:t>
      </w:r>
    </w:p>
    <w:p w14:paraId="017A785F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7F1B7E">
        <w:rPr>
          <w:rFonts w:asciiTheme="minorHAnsi" w:eastAsia="Calibri" w:hAnsiTheme="minorHAnsi" w:cstheme="minorHAnsi"/>
          <w:szCs w:val="24"/>
        </w:rPr>
        <w:lastRenderedPageBreak/>
        <w:t>………………………………………………………………………………………………………………………………………</w:t>
      </w:r>
    </w:p>
    <w:p w14:paraId="52687D80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center"/>
        <w:rPr>
          <w:rFonts w:asciiTheme="minorHAnsi" w:eastAsia="Calibri" w:hAnsiTheme="minorHAnsi" w:cstheme="minorHAnsi"/>
          <w:szCs w:val="24"/>
          <w:vertAlign w:val="superscript"/>
        </w:rPr>
      </w:pPr>
      <w:r w:rsidRPr="007F1B7E">
        <w:rPr>
          <w:rFonts w:asciiTheme="minorHAnsi" w:eastAsia="Calibri" w:hAnsiTheme="minorHAnsi" w:cstheme="minorHAnsi"/>
          <w:szCs w:val="24"/>
          <w:vertAlign w:val="superscript"/>
        </w:rPr>
        <w:t>(wypełnia Wykonawca, który wniósł wadium w formie pieniężnej)</w:t>
      </w:r>
    </w:p>
    <w:p w14:paraId="0DA36710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7F1B7E">
        <w:rPr>
          <w:rFonts w:asciiTheme="minorHAnsi" w:eastAsia="Calibri" w:hAnsiTheme="minorHAnsi" w:cstheme="minorHAnsi"/>
          <w:b/>
          <w:szCs w:val="24"/>
        </w:rPr>
        <w:t>UWAGA:</w:t>
      </w:r>
      <w:r w:rsidRPr="007F1B7E">
        <w:rPr>
          <w:rFonts w:asciiTheme="minorHAnsi" w:eastAsia="Calibri" w:hAnsiTheme="minorHAnsi" w:cstheme="minorHAnsi"/>
          <w:szCs w:val="24"/>
        </w:rPr>
        <w:t xml:space="preserve"> W przypadku nie wskazania przez Wykonawcę numeru konta, na które należy zwrócić środki pieniężne, Zamawiający zwróci je na konto, z którego zostały wypłacone.</w:t>
      </w:r>
    </w:p>
    <w:p w14:paraId="50B59B84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b/>
          <w:szCs w:val="24"/>
        </w:rPr>
      </w:pPr>
      <w:r w:rsidRPr="007F1B7E">
        <w:rPr>
          <w:rFonts w:asciiTheme="minorHAnsi" w:eastAsia="Calibri" w:hAnsiTheme="minorHAnsi" w:cstheme="minorHAnsi"/>
          <w:b/>
          <w:szCs w:val="24"/>
        </w:rPr>
        <w:t>Zamawiający nie ponosi odpowiedzialności za zwrot wadium w przypadku podania przez Wykonawcę błędnego numeru konta.</w:t>
      </w:r>
    </w:p>
    <w:p w14:paraId="621BF476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b/>
          <w:szCs w:val="24"/>
        </w:rPr>
      </w:pPr>
      <w:r w:rsidRPr="007F1B7E">
        <w:rPr>
          <w:rFonts w:asciiTheme="minorHAnsi" w:eastAsia="Calibri" w:hAnsiTheme="minorHAnsi" w:cstheme="minorHAnsi"/>
          <w:b/>
          <w:szCs w:val="24"/>
        </w:rPr>
        <w:t xml:space="preserve">Wskazujemy adres e-mail poręczyciela/gwaranta, na który należy przekazać oświadczenie o zwolnieniu wadium: </w:t>
      </w:r>
    </w:p>
    <w:p w14:paraId="657E4714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7F1B7E">
        <w:rPr>
          <w:rFonts w:asciiTheme="minorHAnsi" w:eastAsia="Calibr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</w:p>
    <w:p w14:paraId="3879BFE7" w14:textId="77777777" w:rsidR="0085679F" w:rsidRPr="007F1B7E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center"/>
        <w:rPr>
          <w:rFonts w:asciiTheme="minorHAnsi" w:eastAsia="Calibri" w:hAnsiTheme="minorHAnsi" w:cstheme="minorHAnsi"/>
          <w:szCs w:val="24"/>
          <w:vertAlign w:val="superscript"/>
        </w:rPr>
      </w:pPr>
      <w:r w:rsidRPr="007F1B7E">
        <w:rPr>
          <w:rFonts w:asciiTheme="minorHAnsi" w:eastAsia="Calibri" w:hAnsiTheme="minorHAnsi" w:cstheme="minorHAnsi"/>
          <w:szCs w:val="24"/>
          <w:vertAlign w:val="superscript"/>
        </w:rPr>
        <w:t>(wypełnia Wykonawca, który wniósł wadium w innej formie niż w pieniądzu)</w:t>
      </w:r>
    </w:p>
    <w:p w14:paraId="31C3E180" w14:textId="77777777" w:rsidR="0085679F" w:rsidRPr="0071750C" w:rsidRDefault="0085679F" w:rsidP="0085679F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b/>
          <w:szCs w:val="24"/>
        </w:rPr>
      </w:pPr>
      <w:r w:rsidRPr="007F1B7E">
        <w:rPr>
          <w:rFonts w:asciiTheme="minorHAnsi" w:eastAsia="Calibri" w:hAnsiTheme="minorHAnsi" w:cstheme="minorHAnsi"/>
          <w:b/>
          <w:szCs w:val="24"/>
        </w:rPr>
        <w:t>Zamawiający nie ponosi odpowiedzialności za przekazanie oświadczenia o zwolnieniu wadium w przypadku podania przez Wykonawcę błędnego adresu poręczyciela/gwaranta.</w:t>
      </w:r>
    </w:p>
    <w:p w14:paraId="40A2DC13" w14:textId="77777777" w:rsidR="0085679F" w:rsidRPr="0071750C" w:rsidRDefault="0085679F" w:rsidP="0085679F">
      <w:pPr>
        <w:tabs>
          <w:tab w:val="left" w:pos="567"/>
        </w:tabs>
        <w:spacing w:before="120" w:after="120" w:line="271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172E3E37" w14:textId="77777777" w:rsidR="007660DB" w:rsidRPr="0071750C" w:rsidRDefault="007660DB" w:rsidP="00751195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1" w:lineRule="auto"/>
        <w:ind w:left="567" w:hanging="283"/>
        <w:jc w:val="both"/>
        <w:rPr>
          <w:rFonts w:asciiTheme="minorHAnsi" w:eastAsia="Calibr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64156FF6" w14:textId="77777777" w:rsidR="007660DB" w:rsidRPr="0071750C" w:rsidRDefault="007660DB" w:rsidP="00C35917">
      <w:pPr>
        <w:pStyle w:val="Akapitzlist"/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2575221C" w14:textId="77777777" w:rsidR="007660DB" w:rsidRPr="0071750C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19AA5BAC" w14:textId="77777777" w:rsidR="007660DB" w:rsidRPr="0071750C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71750C">
        <w:rPr>
          <w:rFonts w:asciiTheme="minorHAnsi" w:hAnsiTheme="minorHAnsi" w:cstheme="minorHAnsi"/>
          <w:color w:val="000000"/>
          <w:szCs w:val="24"/>
        </w:rPr>
        <w:t>.</w:t>
      </w:r>
    </w:p>
    <w:p w14:paraId="378BA49C" w14:textId="77777777" w:rsidR="009870D9" w:rsidRPr="0071750C" w:rsidRDefault="009870D9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71750C">
        <w:rPr>
          <w:rFonts w:asciiTheme="minorHAnsi" w:hAnsiTheme="minorHAnsi" w:cstheme="minorHAnsi"/>
          <w:color w:val="000000"/>
          <w:szCs w:val="24"/>
        </w:rPr>
        <w:t>.</w:t>
      </w:r>
      <w:r w:rsidRPr="0071750C">
        <w:rPr>
          <w:rFonts w:asciiTheme="minorHAnsi" w:hAnsiTheme="minorHAnsi" w:cstheme="minorHAnsi"/>
          <w:color w:val="000000"/>
          <w:szCs w:val="24"/>
        </w:rPr>
        <w:t>.</w:t>
      </w:r>
    </w:p>
    <w:p w14:paraId="0336C752" w14:textId="77777777" w:rsidR="00B27E23" w:rsidRPr="0071750C" w:rsidRDefault="00B27E23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14:paraId="678955AD" w14:textId="77777777" w:rsidR="009870D9" w:rsidRPr="0071750C" w:rsidRDefault="009870D9" w:rsidP="00DC58DE">
      <w:pPr>
        <w:spacing w:after="120"/>
        <w:ind w:left="425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1AA8B33B" w14:textId="77777777" w:rsidR="00A94E46" w:rsidRPr="0071750C" w:rsidRDefault="00A8642E" w:rsidP="00A8642E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b/>
          <w:szCs w:val="24"/>
        </w:rPr>
        <w:t>D</w:t>
      </w:r>
      <w:r w:rsidR="00466178" w:rsidRPr="0071750C">
        <w:rPr>
          <w:rFonts w:asciiTheme="minorHAnsi" w:hAnsiTheme="minorHAnsi" w:cstheme="minorHAnsi"/>
          <w:b/>
          <w:szCs w:val="24"/>
        </w:rPr>
        <w:t>ane do kontaktu</w:t>
      </w:r>
      <w:r w:rsidRPr="0071750C">
        <w:rPr>
          <w:rFonts w:asciiTheme="minorHAnsi" w:hAnsiTheme="minorHAnsi" w:cstheme="minorHAnsi"/>
          <w:b/>
          <w:szCs w:val="24"/>
        </w:rPr>
        <w:t>:</w:t>
      </w:r>
    </w:p>
    <w:p w14:paraId="54F09FB2" w14:textId="77777777" w:rsidR="00A8642E" w:rsidRPr="0071750C" w:rsidRDefault="00A8642E" w:rsidP="000039CD">
      <w:pPr>
        <w:pStyle w:val="Akapitzlist"/>
        <w:numPr>
          <w:ilvl w:val="0"/>
          <w:numId w:val="46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14:paraId="2E2B5186" w14:textId="77777777" w:rsidR="00A8642E" w:rsidRPr="0071750C" w:rsidRDefault="00A8642E" w:rsidP="000039CD">
      <w:pPr>
        <w:pStyle w:val="Akapitzlist"/>
        <w:spacing w:before="120"/>
        <w:ind w:left="1287"/>
        <w:contextualSpacing w:val="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14:paraId="4EE33DB2" w14:textId="77777777" w:rsidR="00A8642E" w:rsidRPr="0071750C" w:rsidRDefault="00A8642E" w:rsidP="000039CD">
      <w:pPr>
        <w:pStyle w:val="Akapitzlist"/>
        <w:numPr>
          <w:ilvl w:val="0"/>
          <w:numId w:val="46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numer telefonu:</w:t>
      </w:r>
    </w:p>
    <w:p w14:paraId="7EC2C275" w14:textId="77777777" w:rsidR="00A8642E" w:rsidRPr="0071750C" w:rsidRDefault="00A8642E" w:rsidP="000039CD">
      <w:pPr>
        <w:spacing w:before="120"/>
        <w:ind w:left="128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14:paraId="10AAF8D2" w14:textId="77777777" w:rsidR="00A8642E" w:rsidRPr="0071750C" w:rsidRDefault="00A8642E" w:rsidP="000039CD">
      <w:pPr>
        <w:pStyle w:val="Akapitzlist"/>
        <w:numPr>
          <w:ilvl w:val="0"/>
          <w:numId w:val="46"/>
        </w:numPr>
        <w:spacing w:before="120"/>
        <w:contextualSpacing w:val="0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adres e-mail:</w:t>
      </w:r>
    </w:p>
    <w:p w14:paraId="0A183C93" w14:textId="77777777" w:rsidR="00A8642E" w:rsidRPr="0071750C" w:rsidRDefault="00A8642E" w:rsidP="000039CD">
      <w:pPr>
        <w:spacing w:before="120"/>
        <w:ind w:left="1287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14:paraId="5ED8944A" w14:textId="77777777" w:rsidR="009870D9" w:rsidRPr="0071750C" w:rsidRDefault="009870D9" w:rsidP="004308E5">
      <w:pPr>
        <w:ind w:left="284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71750C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71750C">
        <w:rPr>
          <w:rFonts w:asciiTheme="minorHAnsi" w:hAnsiTheme="minorHAnsi" w:cstheme="minorHAnsi"/>
          <w:color w:val="000000"/>
          <w:szCs w:val="24"/>
        </w:rPr>
        <w:t>niniejszym postępowaniu jak również wszelkich informacji związanych z realizacją umowy będącej wynikiem tego postępowania. Dotyczy to również przekazywania informacji w zakresie naliczania kar umownych w</w:t>
      </w:r>
      <w:r w:rsidR="00BF1B04" w:rsidRPr="0071750C">
        <w:rPr>
          <w:rFonts w:asciiTheme="minorHAnsi" w:hAnsiTheme="minorHAnsi" w:cstheme="minorHAnsi"/>
          <w:color w:val="000000"/>
          <w:szCs w:val="24"/>
        </w:rPr>
        <w:t> </w:t>
      </w:r>
      <w:r w:rsidRPr="0071750C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B300DD" w:rsidRPr="0071750C">
        <w:rPr>
          <w:rFonts w:asciiTheme="minorHAnsi" w:hAnsiTheme="minorHAnsi" w:cstheme="minorHAnsi"/>
          <w:color w:val="000000"/>
          <w:szCs w:val="24"/>
        </w:rPr>
        <w:t>a umowy. Dokumenty przesłane na </w:t>
      </w:r>
      <w:r w:rsidRPr="0071750C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71750C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71750C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71750C">
        <w:rPr>
          <w:rFonts w:asciiTheme="minorHAnsi" w:hAnsiTheme="minorHAnsi" w:cstheme="minorHAnsi"/>
          <w:szCs w:val="24"/>
        </w:rPr>
        <w:t>.</w:t>
      </w:r>
    </w:p>
    <w:p w14:paraId="35BDC043" w14:textId="77777777" w:rsidR="005B0779" w:rsidRPr="0071750C" w:rsidRDefault="009870D9" w:rsidP="004308E5">
      <w:pPr>
        <w:ind w:left="284"/>
        <w:jc w:val="both"/>
        <w:rPr>
          <w:rFonts w:asciiTheme="minorHAnsi" w:hAnsiTheme="minorHAnsi" w:cstheme="minorHAnsi"/>
          <w:color w:val="000000"/>
          <w:szCs w:val="24"/>
        </w:rPr>
      </w:pPr>
      <w:r w:rsidRPr="0071750C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423779" w:rsidRPr="0071750C">
        <w:rPr>
          <w:rFonts w:asciiTheme="minorHAnsi" w:hAnsiTheme="minorHAnsi" w:cstheme="minorHAnsi"/>
          <w:color w:val="000000"/>
          <w:szCs w:val="24"/>
        </w:rPr>
        <w:t>dpowiada Wykonawca. W związku z </w:t>
      </w:r>
      <w:r w:rsidRPr="0071750C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</w:t>
      </w:r>
      <w:r w:rsidRPr="0071750C">
        <w:rPr>
          <w:rFonts w:asciiTheme="minorHAnsi" w:hAnsiTheme="minorHAnsi" w:cstheme="minorHAnsi"/>
          <w:color w:val="000000"/>
          <w:szCs w:val="24"/>
        </w:rPr>
        <w:lastRenderedPageBreak/>
        <w:t xml:space="preserve">przekazywanej poczty drogą elektroniczną na wyżej podany adres. W przypadku </w:t>
      </w:r>
      <w:r w:rsidR="00423779" w:rsidRPr="0071750C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71750C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71750C">
        <w:rPr>
          <w:rFonts w:asciiTheme="minorHAnsi" w:hAnsiTheme="minorHAnsi" w:cstheme="minorHAnsi"/>
          <w:szCs w:val="24"/>
        </w:rPr>
        <w:t xml:space="preserve"> </w:t>
      </w:r>
    </w:p>
    <w:p w14:paraId="4B859AF6" w14:textId="77777777" w:rsidR="005B0779" w:rsidRPr="0071750C" w:rsidRDefault="00701E78" w:rsidP="00C23705">
      <w:pPr>
        <w:spacing w:before="360" w:after="360" w:line="271" w:lineRule="auto"/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……………………., dnia ………....… -  2022</w:t>
      </w:r>
      <w:r w:rsidR="00423779" w:rsidRPr="0071750C">
        <w:rPr>
          <w:rFonts w:asciiTheme="minorHAnsi" w:hAnsiTheme="minorHAnsi" w:cstheme="minorHAnsi"/>
          <w:szCs w:val="24"/>
        </w:rPr>
        <w:t xml:space="preserve"> r.</w:t>
      </w:r>
      <w:r w:rsidR="00C35917" w:rsidRPr="0071750C">
        <w:rPr>
          <w:rFonts w:asciiTheme="minorHAnsi" w:hAnsiTheme="minorHAnsi" w:cstheme="minorHAnsi"/>
          <w:szCs w:val="24"/>
        </w:rPr>
        <w:t xml:space="preserve">    </w:t>
      </w:r>
    </w:p>
    <w:p w14:paraId="5F96BA4A" w14:textId="77777777" w:rsidR="00701E78" w:rsidRPr="0071750C" w:rsidRDefault="00701E78" w:rsidP="00701E78">
      <w:pPr>
        <w:ind w:right="-143"/>
        <w:rPr>
          <w:rFonts w:asciiTheme="minorHAnsi" w:hAnsiTheme="minorHAnsi" w:cstheme="minorHAnsi"/>
          <w:szCs w:val="24"/>
        </w:rPr>
      </w:pPr>
    </w:p>
    <w:p w14:paraId="34758A71" w14:textId="77777777" w:rsidR="00701E78" w:rsidRPr="0071750C" w:rsidRDefault="00701E78" w:rsidP="00701E78">
      <w:pPr>
        <w:ind w:right="-143"/>
        <w:rPr>
          <w:rFonts w:asciiTheme="minorHAnsi" w:hAnsiTheme="minorHAnsi" w:cstheme="minorHAnsi"/>
          <w:szCs w:val="24"/>
        </w:rPr>
      </w:pPr>
    </w:p>
    <w:p w14:paraId="1C4CD790" w14:textId="77777777" w:rsidR="00701E78" w:rsidRPr="0071750C" w:rsidRDefault="00701E78" w:rsidP="00701E78">
      <w:pPr>
        <w:ind w:right="-143"/>
        <w:rPr>
          <w:rFonts w:asciiTheme="minorHAnsi" w:hAnsiTheme="minorHAnsi" w:cstheme="minorHAnsi"/>
          <w:szCs w:val="24"/>
        </w:rPr>
      </w:pPr>
    </w:p>
    <w:p w14:paraId="4AF65FDE" w14:textId="77777777" w:rsidR="00714A9F" w:rsidRPr="0071750C" w:rsidRDefault="00C62308" w:rsidP="00701E78">
      <w:pPr>
        <w:ind w:right="-143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Dokument należy złożyć w po</w:t>
      </w:r>
      <w:r w:rsidR="00DC58DE" w:rsidRPr="0071750C">
        <w:rPr>
          <w:rFonts w:asciiTheme="minorHAnsi" w:hAnsiTheme="minorHAnsi" w:cstheme="minorHAnsi"/>
          <w:szCs w:val="24"/>
        </w:rPr>
        <w:t>staci dokumentu elektronicznego</w:t>
      </w:r>
      <w:r w:rsidR="00701E78" w:rsidRPr="0071750C">
        <w:rPr>
          <w:rFonts w:asciiTheme="minorHAnsi" w:hAnsiTheme="minorHAnsi" w:cstheme="minorHAnsi"/>
          <w:szCs w:val="24"/>
        </w:rPr>
        <w:t xml:space="preserve"> </w:t>
      </w:r>
      <w:r w:rsidRPr="0071750C">
        <w:rPr>
          <w:rFonts w:asciiTheme="minorHAnsi" w:hAnsiTheme="minorHAnsi" w:cstheme="minorHAnsi"/>
          <w:szCs w:val="24"/>
        </w:rPr>
        <w:t>i p</w:t>
      </w:r>
      <w:r w:rsidR="00701E78" w:rsidRPr="0071750C">
        <w:rPr>
          <w:rFonts w:asciiTheme="minorHAnsi" w:hAnsiTheme="minorHAnsi" w:cstheme="minorHAnsi"/>
          <w:szCs w:val="24"/>
        </w:rPr>
        <w:t xml:space="preserve">odpisać kwalifikowanym podpisem </w:t>
      </w:r>
      <w:r w:rsidRPr="0071750C">
        <w:rPr>
          <w:rFonts w:asciiTheme="minorHAnsi" w:hAnsiTheme="minorHAnsi" w:cstheme="minorHAnsi"/>
          <w:szCs w:val="24"/>
        </w:rPr>
        <w:t xml:space="preserve">elektronicznym, </w:t>
      </w:r>
      <w:r w:rsidR="00686FEE" w:rsidRPr="0071750C">
        <w:rPr>
          <w:rFonts w:asciiTheme="minorHAnsi" w:hAnsiTheme="minorHAnsi" w:cstheme="minorHAnsi"/>
          <w:szCs w:val="24"/>
        </w:rPr>
        <w:t>bądź</w:t>
      </w:r>
      <w:r w:rsidR="00701E78" w:rsidRPr="0071750C">
        <w:rPr>
          <w:rFonts w:asciiTheme="minorHAnsi" w:hAnsiTheme="minorHAnsi" w:cstheme="minorHAnsi"/>
          <w:szCs w:val="24"/>
        </w:rPr>
        <w:t xml:space="preserve"> </w:t>
      </w:r>
      <w:r w:rsidR="00686FEE" w:rsidRPr="0071750C">
        <w:rPr>
          <w:rFonts w:asciiTheme="minorHAnsi" w:hAnsiTheme="minorHAnsi" w:cstheme="minorHAnsi"/>
          <w:szCs w:val="24"/>
        </w:rPr>
        <w:t>podpisem zaufanym lub podpisem osobistym</w:t>
      </w:r>
      <w:r w:rsidR="00701E78" w:rsidRPr="0071750C">
        <w:rPr>
          <w:rFonts w:asciiTheme="minorHAnsi" w:hAnsiTheme="minorHAnsi" w:cstheme="minorHAnsi"/>
          <w:szCs w:val="24"/>
        </w:rPr>
        <w:t xml:space="preserve"> </w:t>
      </w:r>
      <w:r w:rsidRPr="0071750C">
        <w:rPr>
          <w:rFonts w:asciiTheme="minorHAnsi" w:hAnsiTheme="minorHAnsi" w:cstheme="minorHAnsi"/>
          <w:szCs w:val="24"/>
        </w:rPr>
        <w:t>przez osoby uprawnione d</w:t>
      </w:r>
      <w:r w:rsidR="005B0779" w:rsidRPr="0071750C">
        <w:rPr>
          <w:rFonts w:asciiTheme="minorHAnsi" w:hAnsiTheme="minorHAnsi" w:cstheme="minorHAnsi"/>
          <w:szCs w:val="24"/>
        </w:rPr>
        <w:t>o reprezentowania Wykonawcy</w:t>
      </w:r>
    </w:p>
    <w:p w14:paraId="68C89619" w14:textId="77777777" w:rsidR="005B0779" w:rsidRPr="0071750C" w:rsidRDefault="005B0779" w:rsidP="00593340">
      <w:pPr>
        <w:jc w:val="both"/>
        <w:rPr>
          <w:rFonts w:asciiTheme="minorHAnsi" w:hAnsiTheme="minorHAnsi" w:cstheme="minorHAnsi"/>
          <w:szCs w:val="24"/>
        </w:rPr>
      </w:pPr>
    </w:p>
    <w:p w14:paraId="72331DBD" w14:textId="77777777" w:rsidR="003722A6" w:rsidRPr="0071750C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*) zaznaczyć właściwe</w:t>
      </w:r>
    </w:p>
    <w:p w14:paraId="2E08C1A4" w14:textId="77777777" w:rsidR="00971639" w:rsidRPr="0071750C" w:rsidRDefault="00971639" w:rsidP="00971639">
      <w:pPr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>**) wypełnić dla oferowanych części</w:t>
      </w:r>
    </w:p>
    <w:p w14:paraId="20F96C4C" w14:textId="77777777" w:rsidR="00971639" w:rsidRPr="0071750C" w:rsidRDefault="00971639" w:rsidP="00971639">
      <w:pPr>
        <w:jc w:val="both"/>
        <w:rPr>
          <w:rFonts w:asciiTheme="minorHAnsi" w:hAnsiTheme="minorHAnsi" w:cstheme="minorHAnsi"/>
          <w:szCs w:val="24"/>
        </w:rPr>
      </w:pPr>
      <w:r w:rsidRPr="0071750C">
        <w:rPr>
          <w:rFonts w:asciiTheme="minorHAnsi" w:hAnsiTheme="minorHAnsi" w:cstheme="minorHAnsi"/>
          <w:szCs w:val="24"/>
        </w:rPr>
        <w:t xml:space="preserve">***) niepotrzebne skreślić </w:t>
      </w:r>
    </w:p>
    <w:p w14:paraId="1BBC7089" w14:textId="77777777" w:rsidR="00971639" w:rsidRPr="0071750C" w:rsidRDefault="00971639">
      <w:pPr>
        <w:jc w:val="both"/>
        <w:rPr>
          <w:rFonts w:asciiTheme="minorHAnsi" w:hAnsiTheme="minorHAnsi" w:cstheme="minorHAnsi"/>
          <w:szCs w:val="24"/>
        </w:rPr>
      </w:pPr>
    </w:p>
    <w:sectPr w:rsidR="00971639" w:rsidRPr="0071750C" w:rsidSect="00567B9B">
      <w:foot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FDEC8" w14:textId="77777777" w:rsidR="00697080" w:rsidRDefault="00697080" w:rsidP="00843C89">
      <w:r>
        <w:separator/>
      </w:r>
    </w:p>
  </w:endnote>
  <w:endnote w:type="continuationSeparator" w:id="0">
    <w:p w14:paraId="1F28897E" w14:textId="77777777" w:rsidR="00697080" w:rsidRDefault="00697080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F8460" w14:textId="77777777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510897">
      <w:rPr>
        <w:noProof/>
        <w:sz w:val="20"/>
      </w:rPr>
      <w:t>4</w:t>
    </w:r>
    <w:r w:rsidRPr="00631533">
      <w:rPr>
        <w:sz w:val="20"/>
      </w:rPr>
      <w:fldChar w:fldCharType="end"/>
    </w:r>
  </w:p>
  <w:p w14:paraId="5C863835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28758" w14:textId="77777777" w:rsidR="00697080" w:rsidRDefault="00697080" w:rsidP="00843C89">
      <w:r>
        <w:separator/>
      </w:r>
    </w:p>
  </w:footnote>
  <w:footnote w:type="continuationSeparator" w:id="0">
    <w:p w14:paraId="5349961A" w14:textId="77777777" w:rsidR="00697080" w:rsidRDefault="00697080" w:rsidP="00843C89">
      <w:r>
        <w:continuationSeparator/>
      </w:r>
    </w:p>
  </w:footnote>
  <w:footnote w:id="1">
    <w:p w14:paraId="7F7F7B73" w14:textId="77777777" w:rsidR="003722A6" w:rsidRPr="007E6534" w:rsidRDefault="003722A6" w:rsidP="00994CE2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7E6534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="00970576" w:rsidRPr="007E6534">
        <w:rPr>
          <w:rFonts w:ascii="Arial" w:hAnsi="Arial" w:cs="Arial"/>
          <w:b/>
          <w:sz w:val="16"/>
          <w:szCs w:val="16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4"/>
    <w:multiLevelType w:val="multilevel"/>
    <w:tmpl w:val="D1A2E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6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29842D8"/>
    <w:multiLevelType w:val="hybridMultilevel"/>
    <w:tmpl w:val="E638A3D2"/>
    <w:lvl w:ilvl="0" w:tplc="598221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992D39"/>
    <w:multiLevelType w:val="hybridMultilevel"/>
    <w:tmpl w:val="C1FA3DF8"/>
    <w:lvl w:ilvl="0" w:tplc="AAA05FA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E66C94"/>
    <w:multiLevelType w:val="hybridMultilevel"/>
    <w:tmpl w:val="75082C84"/>
    <w:lvl w:ilvl="0" w:tplc="14D2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460DD"/>
    <w:multiLevelType w:val="hybridMultilevel"/>
    <w:tmpl w:val="9372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3C2D"/>
    <w:multiLevelType w:val="hybridMultilevel"/>
    <w:tmpl w:val="96083B6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0E87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6646EC"/>
    <w:multiLevelType w:val="hybridMultilevel"/>
    <w:tmpl w:val="160ADCA8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75690D"/>
    <w:multiLevelType w:val="multilevel"/>
    <w:tmpl w:val="927E9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4" w15:restartNumberingAfterBreak="0">
    <w:nsid w:val="4569232B"/>
    <w:multiLevelType w:val="hybridMultilevel"/>
    <w:tmpl w:val="D9CC25E4"/>
    <w:lvl w:ilvl="0" w:tplc="F07C6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71348E"/>
    <w:multiLevelType w:val="multilevel"/>
    <w:tmpl w:val="EBEA1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57F64FE"/>
    <w:multiLevelType w:val="multilevel"/>
    <w:tmpl w:val="5AC2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421A62"/>
    <w:multiLevelType w:val="hybridMultilevel"/>
    <w:tmpl w:val="A2D6793E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4C624B"/>
    <w:multiLevelType w:val="hybridMultilevel"/>
    <w:tmpl w:val="32C412BE"/>
    <w:lvl w:ilvl="0" w:tplc="F07C6A1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590130"/>
    <w:multiLevelType w:val="hybridMultilevel"/>
    <w:tmpl w:val="B2BC7A18"/>
    <w:lvl w:ilvl="0" w:tplc="F23442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521106"/>
    <w:multiLevelType w:val="hybridMultilevel"/>
    <w:tmpl w:val="A53A0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12070"/>
    <w:multiLevelType w:val="hybridMultilevel"/>
    <w:tmpl w:val="23305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454E6"/>
    <w:multiLevelType w:val="hybridMultilevel"/>
    <w:tmpl w:val="6518C4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42" w15:restartNumberingAfterBreak="0">
    <w:nsid w:val="670F05E3"/>
    <w:multiLevelType w:val="hybridMultilevel"/>
    <w:tmpl w:val="F2F8A4D8"/>
    <w:lvl w:ilvl="0" w:tplc="E064069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C1007"/>
    <w:multiLevelType w:val="hybridMultilevel"/>
    <w:tmpl w:val="3F1A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0C265E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B653AF"/>
    <w:multiLevelType w:val="multilevel"/>
    <w:tmpl w:val="D06EA1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7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48" w15:restartNumberingAfterBreak="0">
    <w:nsid w:val="7F203751"/>
    <w:multiLevelType w:val="multilevel"/>
    <w:tmpl w:val="E9E2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49" w15:restartNumberingAfterBreak="0">
    <w:nsid w:val="7F8A174A"/>
    <w:multiLevelType w:val="hybridMultilevel"/>
    <w:tmpl w:val="372AB3AC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47"/>
  </w:num>
  <w:num w:numId="7">
    <w:abstractNumId w:val="28"/>
  </w:num>
  <w:num w:numId="8">
    <w:abstractNumId w:val="36"/>
  </w:num>
  <w:num w:numId="9">
    <w:abstractNumId w:val="4"/>
  </w:num>
  <w:num w:numId="10">
    <w:abstractNumId w:val="15"/>
  </w:num>
  <w:num w:numId="11">
    <w:abstractNumId w:val="30"/>
  </w:num>
  <w:num w:numId="12">
    <w:abstractNumId w:val="11"/>
  </w:num>
  <w:num w:numId="13">
    <w:abstractNumId w:val="23"/>
  </w:num>
  <w:num w:numId="14">
    <w:abstractNumId w:val="41"/>
  </w:num>
  <w:num w:numId="15">
    <w:abstractNumId w:val="31"/>
  </w:num>
  <w:num w:numId="16">
    <w:abstractNumId w:val="40"/>
  </w:num>
  <w:num w:numId="17">
    <w:abstractNumId w:val="35"/>
  </w:num>
  <w:num w:numId="18">
    <w:abstractNumId w:val="19"/>
  </w:num>
  <w:num w:numId="19">
    <w:abstractNumId w:val="13"/>
  </w:num>
  <w:num w:numId="20">
    <w:abstractNumId w:val="7"/>
  </w:num>
  <w:num w:numId="21">
    <w:abstractNumId w:val="17"/>
  </w:num>
  <w:num w:numId="22">
    <w:abstractNumId w:val="48"/>
  </w:num>
  <w:num w:numId="23">
    <w:abstractNumId w:val="29"/>
  </w:num>
  <w:num w:numId="24">
    <w:abstractNumId w:val="1"/>
  </w:num>
  <w:num w:numId="25">
    <w:abstractNumId w:val="44"/>
  </w:num>
  <w:num w:numId="26">
    <w:abstractNumId w:val="39"/>
  </w:num>
  <w:num w:numId="27">
    <w:abstractNumId w:val="46"/>
  </w:num>
  <w:num w:numId="28">
    <w:abstractNumId w:val="14"/>
  </w:num>
  <w:num w:numId="29">
    <w:abstractNumId w:val="10"/>
  </w:num>
  <w:num w:numId="30">
    <w:abstractNumId w:val="18"/>
  </w:num>
  <w:num w:numId="31">
    <w:abstractNumId w:val="5"/>
  </w:num>
  <w:num w:numId="32">
    <w:abstractNumId w:val="24"/>
  </w:num>
  <w:num w:numId="33">
    <w:abstractNumId w:val="21"/>
  </w:num>
  <w:num w:numId="34">
    <w:abstractNumId w:val="49"/>
  </w:num>
  <w:num w:numId="35">
    <w:abstractNumId w:val="38"/>
  </w:num>
  <w:num w:numId="36">
    <w:abstractNumId w:val="8"/>
  </w:num>
  <w:num w:numId="37">
    <w:abstractNumId w:val="32"/>
  </w:num>
  <w:num w:numId="38">
    <w:abstractNumId w:val="34"/>
  </w:num>
  <w:num w:numId="39">
    <w:abstractNumId w:val="27"/>
  </w:num>
  <w:num w:numId="40">
    <w:abstractNumId w:val="43"/>
  </w:num>
  <w:num w:numId="41">
    <w:abstractNumId w:val="20"/>
  </w:num>
  <w:num w:numId="42">
    <w:abstractNumId w:val="37"/>
  </w:num>
  <w:num w:numId="43">
    <w:abstractNumId w:val="9"/>
  </w:num>
  <w:num w:numId="44">
    <w:abstractNumId w:val="22"/>
  </w:num>
  <w:num w:numId="45">
    <w:abstractNumId w:val="45"/>
  </w:num>
  <w:num w:numId="46">
    <w:abstractNumId w:val="33"/>
  </w:num>
  <w:num w:numId="47">
    <w:abstractNumId w:val="16"/>
  </w:num>
  <w:num w:numId="48">
    <w:abstractNumId w:val="25"/>
  </w:num>
  <w:num w:numId="49">
    <w:abstractNumId w:val="4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9CD"/>
    <w:rsid w:val="00003B53"/>
    <w:rsid w:val="0001423C"/>
    <w:rsid w:val="0003769C"/>
    <w:rsid w:val="00040F13"/>
    <w:rsid w:val="0004503F"/>
    <w:rsid w:val="00060E73"/>
    <w:rsid w:val="00064CB8"/>
    <w:rsid w:val="000655EB"/>
    <w:rsid w:val="00066033"/>
    <w:rsid w:val="00066F21"/>
    <w:rsid w:val="000737DD"/>
    <w:rsid w:val="00074458"/>
    <w:rsid w:val="00075F4F"/>
    <w:rsid w:val="000778B9"/>
    <w:rsid w:val="00077F1A"/>
    <w:rsid w:val="00082A33"/>
    <w:rsid w:val="00094E5F"/>
    <w:rsid w:val="00096E46"/>
    <w:rsid w:val="00097ED8"/>
    <w:rsid w:val="000A2327"/>
    <w:rsid w:val="000B0998"/>
    <w:rsid w:val="000B1DE5"/>
    <w:rsid w:val="000B4DDC"/>
    <w:rsid w:val="000B6A9C"/>
    <w:rsid w:val="000C0822"/>
    <w:rsid w:val="000C1064"/>
    <w:rsid w:val="000C43B8"/>
    <w:rsid w:val="000C7EDD"/>
    <w:rsid w:val="000D0229"/>
    <w:rsid w:val="000E3BA9"/>
    <w:rsid w:val="000E515F"/>
    <w:rsid w:val="000E71DA"/>
    <w:rsid w:val="000E7904"/>
    <w:rsid w:val="000F3791"/>
    <w:rsid w:val="00101FF8"/>
    <w:rsid w:val="001048CA"/>
    <w:rsid w:val="0011374E"/>
    <w:rsid w:val="001177CC"/>
    <w:rsid w:val="001217B0"/>
    <w:rsid w:val="00123DE5"/>
    <w:rsid w:val="0012735B"/>
    <w:rsid w:val="00127E97"/>
    <w:rsid w:val="00133B4C"/>
    <w:rsid w:val="00137168"/>
    <w:rsid w:val="001412AA"/>
    <w:rsid w:val="001434CA"/>
    <w:rsid w:val="001467AE"/>
    <w:rsid w:val="001525D9"/>
    <w:rsid w:val="00166A85"/>
    <w:rsid w:val="001736D2"/>
    <w:rsid w:val="0017585C"/>
    <w:rsid w:val="00180EB4"/>
    <w:rsid w:val="001820EF"/>
    <w:rsid w:val="001874E4"/>
    <w:rsid w:val="001908DB"/>
    <w:rsid w:val="00191459"/>
    <w:rsid w:val="00191979"/>
    <w:rsid w:val="00194401"/>
    <w:rsid w:val="00195E2E"/>
    <w:rsid w:val="0019723A"/>
    <w:rsid w:val="001A15EF"/>
    <w:rsid w:val="001A31CD"/>
    <w:rsid w:val="001A45F0"/>
    <w:rsid w:val="001B5407"/>
    <w:rsid w:val="001B5521"/>
    <w:rsid w:val="001D09C2"/>
    <w:rsid w:val="001D40E3"/>
    <w:rsid w:val="001E2853"/>
    <w:rsid w:val="001E58B1"/>
    <w:rsid w:val="001F559E"/>
    <w:rsid w:val="001F769D"/>
    <w:rsid w:val="00204B4E"/>
    <w:rsid w:val="00207BD7"/>
    <w:rsid w:val="00210823"/>
    <w:rsid w:val="002171C1"/>
    <w:rsid w:val="00221C7B"/>
    <w:rsid w:val="002234A9"/>
    <w:rsid w:val="00224B63"/>
    <w:rsid w:val="002321BE"/>
    <w:rsid w:val="0023437E"/>
    <w:rsid w:val="0024045D"/>
    <w:rsid w:val="00247873"/>
    <w:rsid w:val="00250656"/>
    <w:rsid w:val="00252BD5"/>
    <w:rsid w:val="00253454"/>
    <w:rsid w:val="00253573"/>
    <w:rsid w:val="00253967"/>
    <w:rsid w:val="00270B5F"/>
    <w:rsid w:val="00273887"/>
    <w:rsid w:val="00276807"/>
    <w:rsid w:val="00276E84"/>
    <w:rsid w:val="002821F9"/>
    <w:rsid w:val="00284CDD"/>
    <w:rsid w:val="00287BB1"/>
    <w:rsid w:val="00293257"/>
    <w:rsid w:val="00293775"/>
    <w:rsid w:val="002937A7"/>
    <w:rsid w:val="00293AC5"/>
    <w:rsid w:val="0029615C"/>
    <w:rsid w:val="00297C90"/>
    <w:rsid w:val="002A0D4F"/>
    <w:rsid w:val="002A3DC7"/>
    <w:rsid w:val="002A3F6D"/>
    <w:rsid w:val="002A518D"/>
    <w:rsid w:val="002A7657"/>
    <w:rsid w:val="002A7F4C"/>
    <w:rsid w:val="002B0945"/>
    <w:rsid w:val="002B1152"/>
    <w:rsid w:val="002B5190"/>
    <w:rsid w:val="002D286B"/>
    <w:rsid w:val="002D37FC"/>
    <w:rsid w:val="002D71D8"/>
    <w:rsid w:val="002D755F"/>
    <w:rsid w:val="002E5DD9"/>
    <w:rsid w:val="002F1098"/>
    <w:rsid w:val="002F26A8"/>
    <w:rsid w:val="002F3625"/>
    <w:rsid w:val="002F4FB8"/>
    <w:rsid w:val="002F6683"/>
    <w:rsid w:val="003001C1"/>
    <w:rsid w:val="0030132D"/>
    <w:rsid w:val="003105F4"/>
    <w:rsid w:val="00320961"/>
    <w:rsid w:val="00322818"/>
    <w:rsid w:val="003268A4"/>
    <w:rsid w:val="00327F65"/>
    <w:rsid w:val="00330552"/>
    <w:rsid w:val="00332FC4"/>
    <w:rsid w:val="0034090D"/>
    <w:rsid w:val="00341062"/>
    <w:rsid w:val="003433FB"/>
    <w:rsid w:val="00343D73"/>
    <w:rsid w:val="00350DDC"/>
    <w:rsid w:val="00352535"/>
    <w:rsid w:val="00356BD1"/>
    <w:rsid w:val="00366549"/>
    <w:rsid w:val="00370DE8"/>
    <w:rsid w:val="003722A6"/>
    <w:rsid w:val="00372D6A"/>
    <w:rsid w:val="00372DAA"/>
    <w:rsid w:val="00383294"/>
    <w:rsid w:val="003873F5"/>
    <w:rsid w:val="00393F65"/>
    <w:rsid w:val="003975B0"/>
    <w:rsid w:val="003A3B80"/>
    <w:rsid w:val="003A56A1"/>
    <w:rsid w:val="003B1EEA"/>
    <w:rsid w:val="003B6C18"/>
    <w:rsid w:val="003C1508"/>
    <w:rsid w:val="003C4DAD"/>
    <w:rsid w:val="003C52E9"/>
    <w:rsid w:val="003D5E15"/>
    <w:rsid w:val="003E0B85"/>
    <w:rsid w:val="003E6F53"/>
    <w:rsid w:val="004012CF"/>
    <w:rsid w:val="00423779"/>
    <w:rsid w:val="004308E5"/>
    <w:rsid w:val="004411F5"/>
    <w:rsid w:val="00442729"/>
    <w:rsid w:val="00446AC7"/>
    <w:rsid w:val="00450937"/>
    <w:rsid w:val="0045120C"/>
    <w:rsid w:val="004633A7"/>
    <w:rsid w:val="00464A8D"/>
    <w:rsid w:val="00465638"/>
    <w:rsid w:val="00466178"/>
    <w:rsid w:val="00473F10"/>
    <w:rsid w:val="00482250"/>
    <w:rsid w:val="00490C58"/>
    <w:rsid w:val="00490FB2"/>
    <w:rsid w:val="00492BD5"/>
    <w:rsid w:val="004944D2"/>
    <w:rsid w:val="004A0043"/>
    <w:rsid w:val="004A0588"/>
    <w:rsid w:val="004A34E0"/>
    <w:rsid w:val="004A353C"/>
    <w:rsid w:val="004B04CC"/>
    <w:rsid w:val="004B078A"/>
    <w:rsid w:val="004B27F6"/>
    <w:rsid w:val="004B2C1A"/>
    <w:rsid w:val="004C2F5E"/>
    <w:rsid w:val="004C5881"/>
    <w:rsid w:val="004C64C3"/>
    <w:rsid w:val="004C77AC"/>
    <w:rsid w:val="004C7B63"/>
    <w:rsid w:val="004D6AC1"/>
    <w:rsid w:val="004D79B3"/>
    <w:rsid w:val="004E3074"/>
    <w:rsid w:val="004E34F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504003"/>
    <w:rsid w:val="0050552D"/>
    <w:rsid w:val="00510897"/>
    <w:rsid w:val="00523159"/>
    <w:rsid w:val="005258C3"/>
    <w:rsid w:val="00526D7B"/>
    <w:rsid w:val="005279B3"/>
    <w:rsid w:val="005335E6"/>
    <w:rsid w:val="00533D7C"/>
    <w:rsid w:val="00536196"/>
    <w:rsid w:val="00543585"/>
    <w:rsid w:val="00543AB4"/>
    <w:rsid w:val="0055257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67B9B"/>
    <w:rsid w:val="00575723"/>
    <w:rsid w:val="00575D80"/>
    <w:rsid w:val="00581D20"/>
    <w:rsid w:val="0058228D"/>
    <w:rsid w:val="00587D2B"/>
    <w:rsid w:val="00587F51"/>
    <w:rsid w:val="00592913"/>
    <w:rsid w:val="00593340"/>
    <w:rsid w:val="00593865"/>
    <w:rsid w:val="00596C50"/>
    <w:rsid w:val="005A2733"/>
    <w:rsid w:val="005A5679"/>
    <w:rsid w:val="005B0779"/>
    <w:rsid w:val="005B519D"/>
    <w:rsid w:val="005C5C56"/>
    <w:rsid w:val="005D16EF"/>
    <w:rsid w:val="005E1C32"/>
    <w:rsid w:val="005E2065"/>
    <w:rsid w:val="005F1363"/>
    <w:rsid w:val="005F1E55"/>
    <w:rsid w:val="005F580A"/>
    <w:rsid w:val="00600F46"/>
    <w:rsid w:val="006034F5"/>
    <w:rsid w:val="00603C0C"/>
    <w:rsid w:val="006057C6"/>
    <w:rsid w:val="006124C9"/>
    <w:rsid w:val="006174EA"/>
    <w:rsid w:val="00617D9D"/>
    <w:rsid w:val="006230C3"/>
    <w:rsid w:val="0062407D"/>
    <w:rsid w:val="00631533"/>
    <w:rsid w:val="00632592"/>
    <w:rsid w:val="00632E2D"/>
    <w:rsid w:val="00643478"/>
    <w:rsid w:val="006501C9"/>
    <w:rsid w:val="00652179"/>
    <w:rsid w:val="00661585"/>
    <w:rsid w:val="0066187C"/>
    <w:rsid w:val="00662F46"/>
    <w:rsid w:val="00663F85"/>
    <w:rsid w:val="006725BF"/>
    <w:rsid w:val="00673887"/>
    <w:rsid w:val="00676518"/>
    <w:rsid w:val="00683B18"/>
    <w:rsid w:val="00686FEE"/>
    <w:rsid w:val="006918E8"/>
    <w:rsid w:val="006948F8"/>
    <w:rsid w:val="006964ED"/>
    <w:rsid w:val="00697080"/>
    <w:rsid w:val="00697DF9"/>
    <w:rsid w:val="006B0C73"/>
    <w:rsid w:val="006B6253"/>
    <w:rsid w:val="006C1EAC"/>
    <w:rsid w:val="006C30E3"/>
    <w:rsid w:val="006D0A8C"/>
    <w:rsid w:val="006D4912"/>
    <w:rsid w:val="006D4938"/>
    <w:rsid w:val="006D4CBB"/>
    <w:rsid w:val="006D50F2"/>
    <w:rsid w:val="006E65F1"/>
    <w:rsid w:val="00701829"/>
    <w:rsid w:val="00701E78"/>
    <w:rsid w:val="0071019F"/>
    <w:rsid w:val="00713E5E"/>
    <w:rsid w:val="00714A9F"/>
    <w:rsid w:val="00716287"/>
    <w:rsid w:val="0071750C"/>
    <w:rsid w:val="0072594E"/>
    <w:rsid w:val="00727E53"/>
    <w:rsid w:val="00733D1B"/>
    <w:rsid w:val="00735F54"/>
    <w:rsid w:val="00736087"/>
    <w:rsid w:val="00744F7D"/>
    <w:rsid w:val="00750E96"/>
    <w:rsid w:val="00751195"/>
    <w:rsid w:val="00751D28"/>
    <w:rsid w:val="007569D9"/>
    <w:rsid w:val="00765534"/>
    <w:rsid w:val="007660DB"/>
    <w:rsid w:val="00766ED4"/>
    <w:rsid w:val="00770A00"/>
    <w:rsid w:val="007735F7"/>
    <w:rsid w:val="00776661"/>
    <w:rsid w:val="00777732"/>
    <w:rsid w:val="007807C2"/>
    <w:rsid w:val="00781DDC"/>
    <w:rsid w:val="0078385C"/>
    <w:rsid w:val="007858AE"/>
    <w:rsid w:val="00792D0B"/>
    <w:rsid w:val="00794AC7"/>
    <w:rsid w:val="00794F79"/>
    <w:rsid w:val="00795197"/>
    <w:rsid w:val="0079524E"/>
    <w:rsid w:val="00795C02"/>
    <w:rsid w:val="00797331"/>
    <w:rsid w:val="007A4849"/>
    <w:rsid w:val="007B0E90"/>
    <w:rsid w:val="007B2693"/>
    <w:rsid w:val="007B28B7"/>
    <w:rsid w:val="007B2B11"/>
    <w:rsid w:val="007B3C15"/>
    <w:rsid w:val="007C2366"/>
    <w:rsid w:val="007C6506"/>
    <w:rsid w:val="007D0053"/>
    <w:rsid w:val="007D434C"/>
    <w:rsid w:val="007D6CD1"/>
    <w:rsid w:val="007E2334"/>
    <w:rsid w:val="007E2618"/>
    <w:rsid w:val="007E4E54"/>
    <w:rsid w:val="007E6534"/>
    <w:rsid w:val="007E780A"/>
    <w:rsid w:val="007F1573"/>
    <w:rsid w:val="007F1B7E"/>
    <w:rsid w:val="007F1F2C"/>
    <w:rsid w:val="007F3655"/>
    <w:rsid w:val="007F74E0"/>
    <w:rsid w:val="007F7A01"/>
    <w:rsid w:val="007F7E17"/>
    <w:rsid w:val="008045C7"/>
    <w:rsid w:val="00810597"/>
    <w:rsid w:val="0082049A"/>
    <w:rsid w:val="00820B0A"/>
    <w:rsid w:val="00830F80"/>
    <w:rsid w:val="00833EEB"/>
    <w:rsid w:val="00840318"/>
    <w:rsid w:val="00840BD2"/>
    <w:rsid w:val="008433E5"/>
    <w:rsid w:val="00843C89"/>
    <w:rsid w:val="00852379"/>
    <w:rsid w:val="008524A1"/>
    <w:rsid w:val="00852EFD"/>
    <w:rsid w:val="008539AA"/>
    <w:rsid w:val="00856472"/>
    <w:rsid w:val="0085679F"/>
    <w:rsid w:val="00856BCD"/>
    <w:rsid w:val="00861663"/>
    <w:rsid w:val="0086366D"/>
    <w:rsid w:val="008642E6"/>
    <w:rsid w:val="00867293"/>
    <w:rsid w:val="008749DC"/>
    <w:rsid w:val="00876E34"/>
    <w:rsid w:val="00880519"/>
    <w:rsid w:val="00886BD2"/>
    <w:rsid w:val="0089012E"/>
    <w:rsid w:val="008A1441"/>
    <w:rsid w:val="008B52BB"/>
    <w:rsid w:val="008B740D"/>
    <w:rsid w:val="008C0CB7"/>
    <w:rsid w:val="008C4199"/>
    <w:rsid w:val="008C5BB6"/>
    <w:rsid w:val="008C7A77"/>
    <w:rsid w:val="008D4478"/>
    <w:rsid w:val="008E7DF2"/>
    <w:rsid w:val="008F3381"/>
    <w:rsid w:val="008F5159"/>
    <w:rsid w:val="008F5C80"/>
    <w:rsid w:val="008F5F82"/>
    <w:rsid w:val="00907C5B"/>
    <w:rsid w:val="00912580"/>
    <w:rsid w:val="0091446C"/>
    <w:rsid w:val="0092152A"/>
    <w:rsid w:val="00923CCC"/>
    <w:rsid w:val="00932BF5"/>
    <w:rsid w:val="00933E29"/>
    <w:rsid w:val="00934275"/>
    <w:rsid w:val="009344E5"/>
    <w:rsid w:val="00935075"/>
    <w:rsid w:val="00935672"/>
    <w:rsid w:val="00940AA3"/>
    <w:rsid w:val="0094234B"/>
    <w:rsid w:val="00944CA5"/>
    <w:rsid w:val="00954D29"/>
    <w:rsid w:val="00956082"/>
    <w:rsid w:val="0096255A"/>
    <w:rsid w:val="00970576"/>
    <w:rsid w:val="00971639"/>
    <w:rsid w:val="0097212C"/>
    <w:rsid w:val="0098145C"/>
    <w:rsid w:val="009843E2"/>
    <w:rsid w:val="009870D9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C07FB"/>
    <w:rsid w:val="009C206A"/>
    <w:rsid w:val="009C6CBC"/>
    <w:rsid w:val="009D5F0C"/>
    <w:rsid w:val="009E5A0F"/>
    <w:rsid w:val="009F2DC2"/>
    <w:rsid w:val="009F52C1"/>
    <w:rsid w:val="00A003DA"/>
    <w:rsid w:val="00A011F7"/>
    <w:rsid w:val="00A01649"/>
    <w:rsid w:val="00A01D93"/>
    <w:rsid w:val="00A06CAB"/>
    <w:rsid w:val="00A10060"/>
    <w:rsid w:val="00A14A7D"/>
    <w:rsid w:val="00A15DBE"/>
    <w:rsid w:val="00A17E94"/>
    <w:rsid w:val="00A20838"/>
    <w:rsid w:val="00A211D7"/>
    <w:rsid w:val="00A25317"/>
    <w:rsid w:val="00A27BC5"/>
    <w:rsid w:val="00A37442"/>
    <w:rsid w:val="00A379BA"/>
    <w:rsid w:val="00A46AEB"/>
    <w:rsid w:val="00A46E78"/>
    <w:rsid w:val="00A4789F"/>
    <w:rsid w:val="00A5581C"/>
    <w:rsid w:val="00A56FCA"/>
    <w:rsid w:val="00A64677"/>
    <w:rsid w:val="00A64814"/>
    <w:rsid w:val="00A65956"/>
    <w:rsid w:val="00A66B5A"/>
    <w:rsid w:val="00A67577"/>
    <w:rsid w:val="00A67BB8"/>
    <w:rsid w:val="00A74D8A"/>
    <w:rsid w:val="00A7787B"/>
    <w:rsid w:val="00A83D43"/>
    <w:rsid w:val="00A85702"/>
    <w:rsid w:val="00A8642E"/>
    <w:rsid w:val="00A90171"/>
    <w:rsid w:val="00A94E46"/>
    <w:rsid w:val="00AA0251"/>
    <w:rsid w:val="00AA0804"/>
    <w:rsid w:val="00AA2476"/>
    <w:rsid w:val="00AA33BB"/>
    <w:rsid w:val="00AA7A71"/>
    <w:rsid w:val="00AB1074"/>
    <w:rsid w:val="00AB4AD1"/>
    <w:rsid w:val="00AB572C"/>
    <w:rsid w:val="00AC26F2"/>
    <w:rsid w:val="00AC53E5"/>
    <w:rsid w:val="00AC5D36"/>
    <w:rsid w:val="00AD10A3"/>
    <w:rsid w:val="00AD49FC"/>
    <w:rsid w:val="00AE31B7"/>
    <w:rsid w:val="00AE5C63"/>
    <w:rsid w:val="00AE71A5"/>
    <w:rsid w:val="00AF14B4"/>
    <w:rsid w:val="00AF3F4E"/>
    <w:rsid w:val="00AF4921"/>
    <w:rsid w:val="00B019EE"/>
    <w:rsid w:val="00B02810"/>
    <w:rsid w:val="00B128ED"/>
    <w:rsid w:val="00B12A0B"/>
    <w:rsid w:val="00B15DB8"/>
    <w:rsid w:val="00B177B7"/>
    <w:rsid w:val="00B27DAA"/>
    <w:rsid w:val="00B27E23"/>
    <w:rsid w:val="00B300DD"/>
    <w:rsid w:val="00B317BC"/>
    <w:rsid w:val="00B333F8"/>
    <w:rsid w:val="00B33E8C"/>
    <w:rsid w:val="00B372CB"/>
    <w:rsid w:val="00B57438"/>
    <w:rsid w:val="00B67E0F"/>
    <w:rsid w:val="00B74412"/>
    <w:rsid w:val="00B7550A"/>
    <w:rsid w:val="00B76D4E"/>
    <w:rsid w:val="00B77B28"/>
    <w:rsid w:val="00B8282F"/>
    <w:rsid w:val="00B82D9D"/>
    <w:rsid w:val="00B878BA"/>
    <w:rsid w:val="00B910B4"/>
    <w:rsid w:val="00BA510B"/>
    <w:rsid w:val="00BA67DF"/>
    <w:rsid w:val="00BB135C"/>
    <w:rsid w:val="00BC367D"/>
    <w:rsid w:val="00BD15DE"/>
    <w:rsid w:val="00BD3EAF"/>
    <w:rsid w:val="00BD5C42"/>
    <w:rsid w:val="00BE7D86"/>
    <w:rsid w:val="00BF0710"/>
    <w:rsid w:val="00BF0B39"/>
    <w:rsid w:val="00BF1B04"/>
    <w:rsid w:val="00BF3985"/>
    <w:rsid w:val="00C00E54"/>
    <w:rsid w:val="00C02F72"/>
    <w:rsid w:val="00C04136"/>
    <w:rsid w:val="00C04AB5"/>
    <w:rsid w:val="00C129C5"/>
    <w:rsid w:val="00C14878"/>
    <w:rsid w:val="00C20C72"/>
    <w:rsid w:val="00C23705"/>
    <w:rsid w:val="00C24698"/>
    <w:rsid w:val="00C25679"/>
    <w:rsid w:val="00C346B5"/>
    <w:rsid w:val="00C35917"/>
    <w:rsid w:val="00C37E31"/>
    <w:rsid w:val="00C41523"/>
    <w:rsid w:val="00C456B6"/>
    <w:rsid w:val="00C531F1"/>
    <w:rsid w:val="00C54A65"/>
    <w:rsid w:val="00C55A12"/>
    <w:rsid w:val="00C62308"/>
    <w:rsid w:val="00C62AFE"/>
    <w:rsid w:val="00C66EAE"/>
    <w:rsid w:val="00C72F82"/>
    <w:rsid w:val="00C7569F"/>
    <w:rsid w:val="00C77A97"/>
    <w:rsid w:val="00C84FD2"/>
    <w:rsid w:val="00C92C4A"/>
    <w:rsid w:val="00C92F1E"/>
    <w:rsid w:val="00C943AC"/>
    <w:rsid w:val="00C97324"/>
    <w:rsid w:val="00CA0C09"/>
    <w:rsid w:val="00CA2D41"/>
    <w:rsid w:val="00CA5CD0"/>
    <w:rsid w:val="00CB06DB"/>
    <w:rsid w:val="00CB1737"/>
    <w:rsid w:val="00CB1DF5"/>
    <w:rsid w:val="00CB4005"/>
    <w:rsid w:val="00CB7F16"/>
    <w:rsid w:val="00CC06D7"/>
    <w:rsid w:val="00CC5EAA"/>
    <w:rsid w:val="00CD274E"/>
    <w:rsid w:val="00CD2A52"/>
    <w:rsid w:val="00CE152D"/>
    <w:rsid w:val="00CE5272"/>
    <w:rsid w:val="00CF0BBB"/>
    <w:rsid w:val="00CF0C65"/>
    <w:rsid w:val="00CF313F"/>
    <w:rsid w:val="00CF5E59"/>
    <w:rsid w:val="00CF70FD"/>
    <w:rsid w:val="00D039F8"/>
    <w:rsid w:val="00D123F1"/>
    <w:rsid w:val="00D16382"/>
    <w:rsid w:val="00D17270"/>
    <w:rsid w:val="00D22F1B"/>
    <w:rsid w:val="00D249EF"/>
    <w:rsid w:val="00D25161"/>
    <w:rsid w:val="00D25F8E"/>
    <w:rsid w:val="00D26DA9"/>
    <w:rsid w:val="00D3232B"/>
    <w:rsid w:val="00D33DD2"/>
    <w:rsid w:val="00D3415C"/>
    <w:rsid w:val="00D41C56"/>
    <w:rsid w:val="00D4295B"/>
    <w:rsid w:val="00D44393"/>
    <w:rsid w:val="00D44490"/>
    <w:rsid w:val="00D45138"/>
    <w:rsid w:val="00D47041"/>
    <w:rsid w:val="00D50D13"/>
    <w:rsid w:val="00D60140"/>
    <w:rsid w:val="00D652C8"/>
    <w:rsid w:val="00D6795F"/>
    <w:rsid w:val="00D67DDD"/>
    <w:rsid w:val="00D70B01"/>
    <w:rsid w:val="00D72974"/>
    <w:rsid w:val="00D734AD"/>
    <w:rsid w:val="00D8330E"/>
    <w:rsid w:val="00D83AA6"/>
    <w:rsid w:val="00D83DF6"/>
    <w:rsid w:val="00D85A86"/>
    <w:rsid w:val="00D914C4"/>
    <w:rsid w:val="00D92F7B"/>
    <w:rsid w:val="00DA069D"/>
    <w:rsid w:val="00DA4EF2"/>
    <w:rsid w:val="00DA717D"/>
    <w:rsid w:val="00DA72F6"/>
    <w:rsid w:val="00DB0A89"/>
    <w:rsid w:val="00DB5564"/>
    <w:rsid w:val="00DC4F75"/>
    <w:rsid w:val="00DC58DE"/>
    <w:rsid w:val="00DC76E2"/>
    <w:rsid w:val="00DD3627"/>
    <w:rsid w:val="00DD39EC"/>
    <w:rsid w:val="00DD3C47"/>
    <w:rsid w:val="00DD58FB"/>
    <w:rsid w:val="00DD7A45"/>
    <w:rsid w:val="00DE2EE7"/>
    <w:rsid w:val="00DE32D4"/>
    <w:rsid w:val="00DE4D85"/>
    <w:rsid w:val="00DE6714"/>
    <w:rsid w:val="00DE772C"/>
    <w:rsid w:val="00DF33CF"/>
    <w:rsid w:val="00DF41B1"/>
    <w:rsid w:val="00E2155F"/>
    <w:rsid w:val="00E249C8"/>
    <w:rsid w:val="00E44769"/>
    <w:rsid w:val="00E560A7"/>
    <w:rsid w:val="00E6050A"/>
    <w:rsid w:val="00E6575D"/>
    <w:rsid w:val="00E70740"/>
    <w:rsid w:val="00E740D0"/>
    <w:rsid w:val="00E80F9D"/>
    <w:rsid w:val="00E8425A"/>
    <w:rsid w:val="00E92529"/>
    <w:rsid w:val="00E92A44"/>
    <w:rsid w:val="00E95E65"/>
    <w:rsid w:val="00EA6F30"/>
    <w:rsid w:val="00EB6D34"/>
    <w:rsid w:val="00EB77F6"/>
    <w:rsid w:val="00EC3B23"/>
    <w:rsid w:val="00EC4607"/>
    <w:rsid w:val="00ED0194"/>
    <w:rsid w:val="00ED1DF8"/>
    <w:rsid w:val="00ED31EE"/>
    <w:rsid w:val="00EE2FC4"/>
    <w:rsid w:val="00EE3F05"/>
    <w:rsid w:val="00EE499B"/>
    <w:rsid w:val="00EE7AA8"/>
    <w:rsid w:val="00EF535F"/>
    <w:rsid w:val="00EF76FE"/>
    <w:rsid w:val="00F00C78"/>
    <w:rsid w:val="00F0127D"/>
    <w:rsid w:val="00F031E2"/>
    <w:rsid w:val="00F07B6A"/>
    <w:rsid w:val="00F14993"/>
    <w:rsid w:val="00F15509"/>
    <w:rsid w:val="00F21589"/>
    <w:rsid w:val="00F24A5E"/>
    <w:rsid w:val="00F26E4B"/>
    <w:rsid w:val="00F27F76"/>
    <w:rsid w:val="00F423EB"/>
    <w:rsid w:val="00F46F80"/>
    <w:rsid w:val="00F52BB9"/>
    <w:rsid w:val="00F54FF3"/>
    <w:rsid w:val="00F5566F"/>
    <w:rsid w:val="00F63CBB"/>
    <w:rsid w:val="00F65526"/>
    <w:rsid w:val="00F70B2C"/>
    <w:rsid w:val="00F733C6"/>
    <w:rsid w:val="00F75C84"/>
    <w:rsid w:val="00F77B82"/>
    <w:rsid w:val="00F870B0"/>
    <w:rsid w:val="00F90C5F"/>
    <w:rsid w:val="00F948F2"/>
    <w:rsid w:val="00FA1688"/>
    <w:rsid w:val="00FB1423"/>
    <w:rsid w:val="00FB7CAB"/>
    <w:rsid w:val="00FB7CD2"/>
    <w:rsid w:val="00FC2CBC"/>
    <w:rsid w:val="00FC30A3"/>
    <w:rsid w:val="00FC4882"/>
    <w:rsid w:val="00FD5CE4"/>
    <w:rsid w:val="00FD7F00"/>
    <w:rsid w:val="00FE3484"/>
    <w:rsid w:val="00FE6A7A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3696E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442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uiPriority w:val="99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0C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3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DC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DC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DC7"/>
    <w:rPr>
      <w:rFonts w:ascii="Times New Roman" w:eastAsia="Times New Roman" w:hAnsi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794A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4AC7"/>
    <w:rPr>
      <w:rFonts w:ascii="Times New Roman" w:eastAsia="Times New Roman" w:hAnsi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76518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FAD2-FB3B-409D-81B3-0AA1C778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1638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93</cp:revision>
  <cp:lastPrinted>2020-07-17T08:09:00Z</cp:lastPrinted>
  <dcterms:created xsi:type="dcterms:W3CDTF">2021-09-13T10:16:00Z</dcterms:created>
  <dcterms:modified xsi:type="dcterms:W3CDTF">2022-11-04T09:42:00Z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MF\HRST;Bartodziej-Ligęza Małgorzata</vt:lpwstr>
  </property>
  <property fmtid="{D5CDD505-2E9C-101B-9397-08002B2CF9AE}" pid="4" name="MFClassificationDate">
    <vt:lpwstr>2022-05-27T12:44:40.7244736+02:00</vt:lpwstr>
  </property>
  <property fmtid="{D5CDD505-2E9C-101B-9397-08002B2CF9AE}" pid="5" name="MFClassifiedBySID">
    <vt:lpwstr>MF\S-1-5-21-1525952054-1005573771-2909822258-489975</vt:lpwstr>
  </property>
  <property fmtid="{D5CDD505-2E9C-101B-9397-08002B2CF9AE}" pid="6" name="MFGRNItemId">
    <vt:lpwstr>GRN-277e5357-66f1-4610-a142-172b71fca7f3</vt:lpwstr>
  </property>
  <property fmtid="{D5CDD505-2E9C-101B-9397-08002B2CF9AE}" pid="7" name="MFHash">
    <vt:lpwstr>NFeitcBVDbk8LDCNNZ04n33Du8n7MCwaDclwHSp+4Rc=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