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A5" w:rsidRPr="00B971C5" w:rsidRDefault="00B971C5" w:rsidP="00917232">
      <w:pPr>
        <w:pStyle w:val="Standard"/>
        <w:jc w:val="right"/>
        <w:rPr>
          <w:rFonts w:asciiTheme="minorHAnsi" w:hAnsiTheme="minorHAnsi" w:cstheme="minorHAnsi"/>
          <w:b/>
          <w:bCs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</w:rPr>
        <w:t>Załącznik nr 1</w:t>
      </w:r>
      <w:r w:rsidR="00671B99">
        <w:rPr>
          <w:rFonts w:asciiTheme="minorHAnsi" w:hAnsiTheme="minorHAnsi" w:cstheme="minorHAnsi"/>
          <w:b/>
          <w:bCs/>
        </w:rPr>
        <w:t xml:space="preserve"> do Zaproszenia</w:t>
      </w:r>
    </w:p>
    <w:p w:rsidR="00FF6FE4" w:rsidRPr="00684599" w:rsidRDefault="00671B99" w:rsidP="00671BF2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2401-ILZ.261.126</w:t>
      </w:r>
      <w:r w:rsidR="00671BF2" w:rsidRPr="00684599">
        <w:rPr>
          <w:rFonts w:asciiTheme="minorHAnsi" w:hAnsiTheme="minorHAnsi" w:cstheme="minorHAnsi"/>
          <w:bCs/>
          <w:szCs w:val="24"/>
        </w:rPr>
        <w:t>.2021</w:t>
      </w:r>
    </w:p>
    <w:p w:rsidR="00C46F85" w:rsidRDefault="00C46F85" w:rsidP="00C46F85">
      <w:pPr>
        <w:rPr>
          <w:rFonts w:asciiTheme="minorHAnsi" w:hAnsiTheme="minorHAnsi" w:cstheme="minorHAnsi"/>
          <w:b/>
          <w:bCs/>
          <w:szCs w:val="24"/>
        </w:rPr>
      </w:pPr>
    </w:p>
    <w:p w:rsidR="00F81769" w:rsidRPr="00E000AF" w:rsidRDefault="00C066C9" w:rsidP="00C46F85">
      <w:pPr>
        <w:jc w:val="center"/>
        <w:rPr>
          <w:rFonts w:asciiTheme="minorHAnsi" w:hAnsiTheme="minorHAnsi" w:cstheme="minorHAnsi"/>
          <w:b/>
          <w:bCs/>
          <w:szCs w:val="24"/>
          <w:highlight w:val="yellow"/>
        </w:rPr>
      </w:pPr>
      <w:r w:rsidRPr="00E000AF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FORMULARZ OFERTY</w:t>
      </w:r>
    </w:p>
    <w:p w:rsidR="000674BE" w:rsidRPr="00E000AF" w:rsidRDefault="000674BE" w:rsidP="00654190">
      <w:pPr>
        <w:spacing w:before="240"/>
        <w:jc w:val="both"/>
        <w:rPr>
          <w:rFonts w:asciiTheme="minorHAnsi" w:hAnsiTheme="minorHAnsi" w:cstheme="minorHAnsi"/>
          <w:szCs w:val="24"/>
        </w:rPr>
      </w:pPr>
      <w:r w:rsidRPr="00E000AF">
        <w:rPr>
          <w:rFonts w:asciiTheme="minorHAnsi" w:hAnsiTheme="minorHAnsi" w:cstheme="minorHAnsi"/>
          <w:szCs w:val="24"/>
        </w:rPr>
        <w:t>Wykonawca:</w:t>
      </w:r>
    </w:p>
    <w:p w:rsidR="000674BE" w:rsidRPr="00E000AF" w:rsidRDefault="000674BE" w:rsidP="00654190">
      <w:pPr>
        <w:spacing w:before="240"/>
        <w:jc w:val="both"/>
        <w:rPr>
          <w:rFonts w:asciiTheme="minorHAnsi" w:hAnsiTheme="minorHAnsi" w:cstheme="minorHAnsi"/>
          <w:szCs w:val="24"/>
        </w:rPr>
      </w:pPr>
      <w:r w:rsidRPr="00E000AF">
        <w:rPr>
          <w:rFonts w:asciiTheme="minorHAnsi" w:hAnsiTheme="minorHAnsi" w:cstheme="minorHAnsi"/>
          <w:szCs w:val="24"/>
        </w:rPr>
        <w:t>Nazwa</w:t>
      </w:r>
      <w:r w:rsidR="00281D98" w:rsidRPr="00E000AF">
        <w:rPr>
          <w:rFonts w:asciiTheme="minorHAnsi" w:hAnsiTheme="minorHAnsi" w:cstheme="minorHAnsi"/>
          <w:szCs w:val="24"/>
        </w:rPr>
        <w:t>/Imię i nazwisko</w:t>
      </w:r>
      <w:r w:rsidRPr="00E000AF">
        <w:rPr>
          <w:rFonts w:asciiTheme="minorHAnsi" w:hAnsiTheme="minorHAnsi" w:cstheme="minorHAnsi"/>
          <w:szCs w:val="24"/>
        </w:rPr>
        <w:t>:……</w:t>
      </w:r>
      <w:r w:rsidR="00654190" w:rsidRPr="00E000AF">
        <w:rPr>
          <w:rFonts w:asciiTheme="minorHAnsi" w:hAnsiTheme="minorHAnsi" w:cstheme="minorHAnsi"/>
          <w:szCs w:val="24"/>
        </w:rPr>
        <w:t>……………………………….</w:t>
      </w:r>
      <w:r w:rsidRPr="00E000AF">
        <w:rPr>
          <w:rFonts w:asciiTheme="minorHAnsi" w:hAnsiTheme="minorHAnsi" w:cstheme="minorHAnsi"/>
          <w:szCs w:val="24"/>
        </w:rPr>
        <w:t>……………………………………………………………</w:t>
      </w:r>
      <w:r w:rsidR="004B3047" w:rsidRPr="00E000AF">
        <w:rPr>
          <w:rFonts w:asciiTheme="minorHAnsi" w:hAnsiTheme="minorHAnsi" w:cstheme="minorHAnsi"/>
          <w:szCs w:val="24"/>
        </w:rPr>
        <w:t>…</w:t>
      </w:r>
      <w:r w:rsidR="000740BB" w:rsidRPr="00E000AF">
        <w:rPr>
          <w:rFonts w:asciiTheme="minorHAnsi" w:hAnsiTheme="minorHAnsi" w:cstheme="minorHAnsi"/>
          <w:szCs w:val="24"/>
        </w:rPr>
        <w:t>………..</w:t>
      </w:r>
      <w:r w:rsidR="004B3047" w:rsidRPr="00E000AF">
        <w:rPr>
          <w:rFonts w:asciiTheme="minorHAnsi" w:hAnsiTheme="minorHAnsi" w:cstheme="minorHAnsi"/>
          <w:szCs w:val="24"/>
        </w:rPr>
        <w:t>…</w:t>
      </w:r>
      <w:r w:rsidR="00732EE5" w:rsidRPr="00E000AF">
        <w:rPr>
          <w:rFonts w:asciiTheme="minorHAnsi" w:hAnsiTheme="minorHAnsi" w:cstheme="minorHAnsi"/>
          <w:szCs w:val="24"/>
        </w:rPr>
        <w:t>………</w:t>
      </w:r>
    </w:p>
    <w:p w:rsidR="00071316" w:rsidRPr="00E000AF" w:rsidRDefault="000674BE" w:rsidP="00654190">
      <w:pPr>
        <w:spacing w:before="240"/>
        <w:jc w:val="both"/>
        <w:rPr>
          <w:rFonts w:asciiTheme="minorHAnsi" w:hAnsiTheme="minorHAnsi" w:cstheme="minorHAnsi"/>
          <w:szCs w:val="24"/>
        </w:rPr>
      </w:pPr>
      <w:r w:rsidRPr="00E000AF">
        <w:rPr>
          <w:rFonts w:asciiTheme="minorHAnsi" w:hAnsiTheme="minorHAnsi" w:cstheme="minorHAnsi"/>
          <w:szCs w:val="24"/>
        </w:rPr>
        <w:t>Siedziba</w:t>
      </w:r>
      <w:r w:rsidR="0024180E" w:rsidRPr="00E000AF">
        <w:rPr>
          <w:rFonts w:asciiTheme="minorHAnsi" w:hAnsiTheme="minorHAnsi" w:cstheme="minorHAnsi"/>
          <w:szCs w:val="24"/>
        </w:rPr>
        <w:t>/A</w:t>
      </w:r>
      <w:r w:rsidR="004B3047" w:rsidRPr="00E000AF">
        <w:rPr>
          <w:rFonts w:asciiTheme="minorHAnsi" w:hAnsiTheme="minorHAnsi" w:cstheme="minorHAnsi"/>
          <w:szCs w:val="24"/>
        </w:rPr>
        <w:t>dres</w:t>
      </w:r>
      <w:r w:rsidR="00071316" w:rsidRPr="00E000AF">
        <w:rPr>
          <w:rFonts w:asciiTheme="minorHAnsi" w:hAnsiTheme="minorHAnsi" w:cstheme="minorHAnsi"/>
          <w:szCs w:val="24"/>
        </w:rPr>
        <w:t>:…</w:t>
      </w:r>
      <w:r w:rsidR="0024180E" w:rsidRPr="00E000AF">
        <w:rPr>
          <w:rFonts w:asciiTheme="minorHAnsi" w:hAnsiTheme="minorHAnsi" w:cstheme="minorHAnsi"/>
          <w:szCs w:val="24"/>
        </w:rPr>
        <w:t>.</w:t>
      </w:r>
      <w:r w:rsidR="00071316" w:rsidRPr="00E000AF">
        <w:rPr>
          <w:rFonts w:asciiTheme="minorHAnsi" w:hAnsiTheme="minorHAnsi" w:cstheme="minorHAnsi"/>
          <w:szCs w:val="24"/>
        </w:rPr>
        <w:t>………</w:t>
      </w:r>
      <w:r w:rsidR="00732EE5" w:rsidRPr="00E000AF">
        <w:rPr>
          <w:rFonts w:asciiTheme="minorHAnsi" w:hAnsiTheme="minorHAnsi" w:cstheme="minorHAnsi"/>
          <w:szCs w:val="24"/>
        </w:rPr>
        <w:t>……………</w:t>
      </w:r>
      <w:r w:rsidR="00654190" w:rsidRPr="00E000AF">
        <w:rPr>
          <w:rFonts w:asciiTheme="minorHAnsi" w:hAnsiTheme="minorHAnsi" w:cstheme="minorHAnsi"/>
          <w:szCs w:val="24"/>
        </w:rPr>
        <w:t>………………………………….</w:t>
      </w:r>
      <w:r w:rsidR="00732EE5" w:rsidRPr="00E000AF">
        <w:rPr>
          <w:rFonts w:asciiTheme="minorHAnsi" w:hAnsiTheme="minorHAnsi" w:cstheme="minorHAnsi"/>
          <w:szCs w:val="24"/>
        </w:rPr>
        <w:t>……………………………………………………</w:t>
      </w:r>
      <w:r w:rsidR="000740BB" w:rsidRPr="00E000AF">
        <w:rPr>
          <w:rFonts w:asciiTheme="minorHAnsi" w:hAnsiTheme="minorHAnsi" w:cstheme="minorHAnsi"/>
          <w:szCs w:val="24"/>
        </w:rPr>
        <w:t>………..</w:t>
      </w:r>
      <w:r w:rsidR="0046737C" w:rsidRPr="00E000AF">
        <w:rPr>
          <w:rFonts w:asciiTheme="minorHAnsi" w:hAnsiTheme="minorHAnsi" w:cstheme="minorHAnsi"/>
          <w:szCs w:val="24"/>
        </w:rPr>
        <w:t>………</w:t>
      </w:r>
      <w:r w:rsidR="00F81769" w:rsidRPr="00E000AF">
        <w:rPr>
          <w:rFonts w:asciiTheme="minorHAnsi" w:hAnsiTheme="minorHAnsi" w:cstheme="minorHAnsi"/>
          <w:szCs w:val="24"/>
        </w:rPr>
        <w:t>...</w:t>
      </w:r>
    </w:p>
    <w:p w:rsidR="000674BE" w:rsidRPr="00E000AF" w:rsidRDefault="000674BE" w:rsidP="00654190">
      <w:pPr>
        <w:spacing w:before="240"/>
        <w:jc w:val="both"/>
        <w:rPr>
          <w:rFonts w:asciiTheme="minorHAnsi" w:hAnsiTheme="minorHAnsi" w:cstheme="minorHAnsi"/>
          <w:szCs w:val="24"/>
        </w:rPr>
      </w:pPr>
      <w:r w:rsidRPr="00E000AF">
        <w:rPr>
          <w:rFonts w:asciiTheme="minorHAnsi" w:hAnsiTheme="minorHAnsi" w:cstheme="minorHAnsi"/>
          <w:szCs w:val="24"/>
        </w:rPr>
        <w:t>NIP:………………</w:t>
      </w:r>
      <w:r w:rsidR="000740BB" w:rsidRPr="00E000AF">
        <w:rPr>
          <w:rFonts w:asciiTheme="minorHAnsi" w:hAnsiTheme="minorHAnsi" w:cstheme="minorHAnsi"/>
          <w:szCs w:val="24"/>
        </w:rPr>
        <w:t>…</w:t>
      </w:r>
      <w:r w:rsidRPr="00E000AF">
        <w:rPr>
          <w:rFonts w:asciiTheme="minorHAnsi" w:hAnsiTheme="minorHAnsi" w:cstheme="minorHAnsi"/>
          <w:szCs w:val="24"/>
        </w:rPr>
        <w:t>….……</w:t>
      </w:r>
      <w:r w:rsidR="005612A5" w:rsidRPr="00E000AF">
        <w:rPr>
          <w:rFonts w:asciiTheme="minorHAnsi" w:hAnsiTheme="minorHAnsi" w:cstheme="minorHAnsi"/>
          <w:szCs w:val="24"/>
        </w:rPr>
        <w:t>.</w:t>
      </w:r>
      <w:r w:rsidRPr="00E000AF">
        <w:rPr>
          <w:rFonts w:asciiTheme="minorHAnsi" w:hAnsiTheme="minorHAnsi" w:cstheme="minorHAnsi"/>
          <w:szCs w:val="24"/>
        </w:rPr>
        <w:t>……</w:t>
      </w:r>
      <w:r w:rsidR="0046737C" w:rsidRPr="00E000AF">
        <w:rPr>
          <w:rFonts w:asciiTheme="minorHAnsi" w:hAnsiTheme="minorHAnsi" w:cstheme="minorHAnsi"/>
          <w:szCs w:val="24"/>
        </w:rPr>
        <w:t>…</w:t>
      </w:r>
      <w:r w:rsidR="00654190" w:rsidRPr="00E000AF">
        <w:rPr>
          <w:rFonts w:asciiTheme="minorHAnsi" w:hAnsiTheme="minorHAnsi" w:cstheme="minorHAnsi"/>
          <w:szCs w:val="24"/>
        </w:rPr>
        <w:t>…….………..</w:t>
      </w:r>
      <w:r w:rsidR="0046737C" w:rsidRPr="00E000AF">
        <w:rPr>
          <w:rFonts w:asciiTheme="minorHAnsi" w:hAnsiTheme="minorHAnsi" w:cstheme="minorHAnsi"/>
          <w:szCs w:val="24"/>
        </w:rPr>
        <w:t>.</w:t>
      </w:r>
      <w:r w:rsidR="00071316" w:rsidRPr="00E000AF">
        <w:rPr>
          <w:rFonts w:asciiTheme="minorHAnsi" w:hAnsiTheme="minorHAnsi" w:cstheme="minorHAnsi"/>
          <w:szCs w:val="24"/>
        </w:rPr>
        <w:t>.</w:t>
      </w:r>
      <w:r w:rsidRPr="00E000AF">
        <w:rPr>
          <w:rFonts w:asciiTheme="minorHAnsi" w:hAnsiTheme="minorHAnsi" w:cstheme="minorHAnsi"/>
          <w:szCs w:val="24"/>
        </w:rPr>
        <w:t>…</w:t>
      </w:r>
      <w:r w:rsidRPr="00E000AF">
        <w:rPr>
          <w:rFonts w:asciiTheme="minorHAnsi" w:hAnsiTheme="minorHAnsi" w:cstheme="minorHAnsi"/>
          <w:szCs w:val="24"/>
        </w:rPr>
        <w:tab/>
        <w:t>REGON:……</w:t>
      </w:r>
      <w:r w:rsidR="00654190" w:rsidRPr="00E000AF">
        <w:rPr>
          <w:rFonts w:asciiTheme="minorHAnsi" w:hAnsiTheme="minorHAnsi" w:cstheme="minorHAnsi"/>
          <w:szCs w:val="24"/>
        </w:rPr>
        <w:t>………………</w:t>
      </w:r>
      <w:r w:rsidRPr="00E000AF">
        <w:rPr>
          <w:rFonts w:asciiTheme="minorHAnsi" w:hAnsiTheme="minorHAnsi" w:cstheme="minorHAnsi"/>
          <w:szCs w:val="24"/>
        </w:rPr>
        <w:t>……………</w:t>
      </w:r>
      <w:r w:rsidR="00071316" w:rsidRPr="00E000AF">
        <w:rPr>
          <w:rFonts w:asciiTheme="minorHAnsi" w:hAnsiTheme="minorHAnsi" w:cstheme="minorHAnsi"/>
          <w:szCs w:val="24"/>
        </w:rPr>
        <w:t>…..</w:t>
      </w:r>
      <w:r w:rsidRPr="00E000AF">
        <w:rPr>
          <w:rFonts w:asciiTheme="minorHAnsi" w:hAnsiTheme="minorHAnsi" w:cstheme="minorHAnsi"/>
          <w:szCs w:val="24"/>
        </w:rPr>
        <w:t>…………</w:t>
      </w:r>
      <w:r w:rsidR="00071316" w:rsidRPr="00E000AF">
        <w:rPr>
          <w:rFonts w:asciiTheme="minorHAnsi" w:hAnsiTheme="minorHAnsi" w:cstheme="minorHAnsi"/>
          <w:szCs w:val="24"/>
        </w:rPr>
        <w:t>…</w:t>
      </w:r>
      <w:r w:rsidR="000740BB" w:rsidRPr="00E000AF">
        <w:rPr>
          <w:rFonts w:asciiTheme="minorHAnsi" w:hAnsiTheme="minorHAnsi" w:cstheme="minorHAnsi"/>
          <w:szCs w:val="24"/>
        </w:rPr>
        <w:t>…..</w:t>
      </w:r>
      <w:r w:rsidR="00071316" w:rsidRPr="00E000AF">
        <w:rPr>
          <w:rFonts w:asciiTheme="minorHAnsi" w:hAnsiTheme="minorHAnsi" w:cstheme="minorHAnsi"/>
          <w:szCs w:val="24"/>
        </w:rPr>
        <w:t>……</w:t>
      </w:r>
      <w:r w:rsidRPr="00E000AF">
        <w:rPr>
          <w:rFonts w:asciiTheme="minorHAnsi" w:hAnsiTheme="minorHAnsi" w:cstheme="minorHAnsi"/>
          <w:szCs w:val="24"/>
        </w:rPr>
        <w:t>…</w:t>
      </w:r>
      <w:r w:rsidR="0046737C" w:rsidRPr="00E000AF">
        <w:rPr>
          <w:rFonts w:asciiTheme="minorHAnsi" w:hAnsiTheme="minorHAnsi" w:cstheme="minorHAnsi"/>
          <w:szCs w:val="24"/>
        </w:rPr>
        <w:t>…</w:t>
      </w:r>
      <w:r w:rsidR="004B3047" w:rsidRPr="00E000AF">
        <w:rPr>
          <w:rFonts w:asciiTheme="minorHAnsi" w:hAnsiTheme="minorHAnsi" w:cstheme="minorHAnsi"/>
          <w:szCs w:val="24"/>
        </w:rPr>
        <w:t>…</w:t>
      </w:r>
      <w:r w:rsidR="00F81769" w:rsidRPr="00E000AF">
        <w:rPr>
          <w:rFonts w:asciiTheme="minorHAnsi" w:hAnsiTheme="minorHAnsi" w:cstheme="minorHAnsi"/>
          <w:szCs w:val="24"/>
        </w:rPr>
        <w:t>.</w:t>
      </w:r>
    </w:p>
    <w:p w:rsidR="000674BE" w:rsidRPr="00E000AF" w:rsidRDefault="000674BE" w:rsidP="00654190">
      <w:pPr>
        <w:spacing w:before="240"/>
        <w:jc w:val="both"/>
        <w:rPr>
          <w:rFonts w:asciiTheme="minorHAnsi" w:hAnsiTheme="minorHAnsi" w:cstheme="minorHAnsi"/>
          <w:szCs w:val="24"/>
        </w:rPr>
      </w:pPr>
      <w:r w:rsidRPr="00E000AF">
        <w:rPr>
          <w:rFonts w:asciiTheme="minorHAnsi" w:hAnsiTheme="minorHAnsi" w:cstheme="minorHAnsi"/>
          <w:szCs w:val="24"/>
        </w:rPr>
        <w:t>Nr telefonu/faksu:………………………………………………</w:t>
      </w:r>
      <w:r w:rsidR="00654190" w:rsidRPr="00E000AF">
        <w:rPr>
          <w:rFonts w:asciiTheme="minorHAnsi" w:hAnsiTheme="minorHAnsi" w:cstheme="minorHAnsi"/>
          <w:szCs w:val="24"/>
        </w:rPr>
        <w:t>.</w:t>
      </w:r>
      <w:r w:rsidR="000740BB" w:rsidRPr="00E000AF">
        <w:rPr>
          <w:rFonts w:asciiTheme="minorHAnsi" w:hAnsiTheme="minorHAnsi" w:cstheme="minorHAnsi"/>
          <w:szCs w:val="24"/>
        </w:rPr>
        <w:t>………</w:t>
      </w:r>
      <w:r w:rsidR="00654190" w:rsidRPr="00E000AF">
        <w:rPr>
          <w:rFonts w:asciiTheme="minorHAnsi" w:hAnsiTheme="minorHAnsi" w:cstheme="minorHAnsi"/>
          <w:szCs w:val="24"/>
        </w:rPr>
        <w:t>………………………………</w:t>
      </w:r>
      <w:r w:rsidRPr="00E000AF">
        <w:rPr>
          <w:rFonts w:asciiTheme="minorHAnsi" w:hAnsiTheme="minorHAnsi" w:cstheme="minorHAnsi"/>
          <w:szCs w:val="24"/>
        </w:rPr>
        <w:t>…………………………</w:t>
      </w:r>
      <w:r w:rsidR="00732EE5" w:rsidRPr="00E000AF">
        <w:rPr>
          <w:rFonts w:asciiTheme="minorHAnsi" w:hAnsiTheme="minorHAnsi" w:cstheme="minorHAnsi"/>
          <w:szCs w:val="24"/>
        </w:rPr>
        <w:t>…...</w:t>
      </w:r>
      <w:r w:rsidR="004B3047" w:rsidRPr="00E000AF">
        <w:rPr>
          <w:rFonts w:asciiTheme="minorHAnsi" w:hAnsiTheme="minorHAnsi" w:cstheme="minorHAnsi"/>
          <w:szCs w:val="24"/>
        </w:rPr>
        <w:t>.</w:t>
      </w:r>
      <w:r w:rsidR="0046737C" w:rsidRPr="00E000AF">
        <w:rPr>
          <w:rFonts w:asciiTheme="minorHAnsi" w:hAnsiTheme="minorHAnsi" w:cstheme="minorHAnsi"/>
          <w:szCs w:val="24"/>
        </w:rPr>
        <w:t>.</w:t>
      </w:r>
      <w:r w:rsidR="00732EE5" w:rsidRPr="00E000AF">
        <w:rPr>
          <w:rFonts w:asciiTheme="minorHAnsi" w:hAnsiTheme="minorHAnsi" w:cstheme="minorHAnsi"/>
          <w:szCs w:val="24"/>
        </w:rPr>
        <w:t>..</w:t>
      </w:r>
      <w:r w:rsidR="004B3047" w:rsidRPr="00E000AF">
        <w:rPr>
          <w:rFonts w:asciiTheme="minorHAnsi" w:hAnsiTheme="minorHAnsi" w:cstheme="minorHAnsi"/>
          <w:szCs w:val="24"/>
        </w:rPr>
        <w:t>……</w:t>
      </w:r>
    </w:p>
    <w:p w:rsidR="00C066C9" w:rsidRPr="00E000AF" w:rsidRDefault="000674BE" w:rsidP="00654190">
      <w:pPr>
        <w:spacing w:before="240"/>
        <w:jc w:val="both"/>
        <w:rPr>
          <w:rFonts w:asciiTheme="minorHAnsi" w:hAnsiTheme="minorHAnsi" w:cstheme="minorHAnsi"/>
          <w:szCs w:val="24"/>
        </w:rPr>
      </w:pPr>
      <w:r w:rsidRPr="00E000AF">
        <w:rPr>
          <w:rFonts w:asciiTheme="minorHAnsi" w:hAnsiTheme="minorHAnsi" w:cstheme="minorHAnsi"/>
          <w:szCs w:val="24"/>
        </w:rPr>
        <w:t>Adres email:………………………………………………………</w:t>
      </w:r>
      <w:r w:rsidR="00654190" w:rsidRPr="00E000AF">
        <w:rPr>
          <w:rFonts w:asciiTheme="minorHAnsi" w:hAnsiTheme="minorHAnsi" w:cstheme="minorHAnsi"/>
          <w:szCs w:val="24"/>
        </w:rPr>
        <w:t>.</w:t>
      </w:r>
      <w:r w:rsidRPr="00E000AF">
        <w:rPr>
          <w:rFonts w:asciiTheme="minorHAnsi" w:hAnsiTheme="minorHAnsi" w:cstheme="minorHAnsi"/>
          <w:szCs w:val="24"/>
        </w:rPr>
        <w:t>…</w:t>
      </w:r>
      <w:r w:rsidR="00654190" w:rsidRPr="00E000AF">
        <w:rPr>
          <w:rFonts w:asciiTheme="minorHAnsi" w:hAnsiTheme="minorHAnsi" w:cstheme="minorHAnsi"/>
          <w:szCs w:val="24"/>
        </w:rPr>
        <w:t>…………………………………</w:t>
      </w:r>
      <w:r w:rsidRPr="00E000AF">
        <w:rPr>
          <w:rFonts w:asciiTheme="minorHAnsi" w:hAnsiTheme="minorHAnsi" w:cstheme="minorHAnsi"/>
          <w:szCs w:val="24"/>
        </w:rPr>
        <w:t>……………………</w:t>
      </w:r>
      <w:r w:rsidR="000740BB" w:rsidRPr="00E000AF">
        <w:rPr>
          <w:rFonts w:asciiTheme="minorHAnsi" w:hAnsiTheme="minorHAnsi" w:cstheme="minorHAnsi"/>
          <w:szCs w:val="24"/>
        </w:rPr>
        <w:t>……..</w:t>
      </w:r>
      <w:r w:rsidRPr="00E000AF">
        <w:rPr>
          <w:rFonts w:asciiTheme="minorHAnsi" w:hAnsiTheme="minorHAnsi" w:cstheme="minorHAnsi"/>
          <w:szCs w:val="24"/>
        </w:rPr>
        <w:t>…</w:t>
      </w:r>
      <w:r w:rsidR="004B3047" w:rsidRPr="00E000AF">
        <w:rPr>
          <w:rFonts w:asciiTheme="minorHAnsi" w:hAnsiTheme="minorHAnsi" w:cstheme="minorHAnsi"/>
          <w:szCs w:val="24"/>
        </w:rPr>
        <w:t>……</w:t>
      </w:r>
      <w:r w:rsidR="00732EE5" w:rsidRPr="00E000AF">
        <w:rPr>
          <w:rFonts w:asciiTheme="minorHAnsi" w:hAnsiTheme="minorHAnsi" w:cstheme="minorHAnsi"/>
          <w:szCs w:val="24"/>
        </w:rPr>
        <w:t>…</w:t>
      </w:r>
      <w:r w:rsidR="0046737C" w:rsidRPr="00E000AF">
        <w:rPr>
          <w:rFonts w:asciiTheme="minorHAnsi" w:hAnsiTheme="minorHAnsi" w:cstheme="minorHAnsi"/>
          <w:szCs w:val="24"/>
        </w:rPr>
        <w:t>.</w:t>
      </w:r>
      <w:r w:rsidR="004B3047" w:rsidRPr="00E000AF">
        <w:rPr>
          <w:rFonts w:asciiTheme="minorHAnsi" w:hAnsiTheme="minorHAnsi" w:cstheme="minorHAnsi"/>
          <w:szCs w:val="24"/>
        </w:rPr>
        <w:t>..</w:t>
      </w:r>
      <w:r w:rsidRPr="00E000AF">
        <w:rPr>
          <w:rFonts w:asciiTheme="minorHAnsi" w:hAnsiTheme="minorHAnsi" w:cstheme="minorHAnsi"/>
          <w:szCs w:val="24"/>
        </w:rPr>
        <w:t>.</w:t>
      </w:r>
      <w:r w:rsidR="00F81769" w:rsidRPr="00E000AF">
        <w:rPr>
          <w:rFonts w:asciiTheme="minorHAnsi" w:hAnsiTheme="minorHAnsi" w:cstheme="minorHAnsi"/>
          <w:szCs w:val="24"/>
        </w:rPr>
        <w:t>..</w:t>
      </w:r>
    </w:p>
    <w:p w:rsidR="00D14154" w:rsidRPr="00E000AF" w:rsidRDefault="00C066C9" w:rsidP="00B971C5">
      <w:pPr>
        <w:spacing w:before="240"/>
        <w:jc w:val="both"/>
        <w:rPr>
          <w:rFonts w:asciiTheme="minorHAnsi" w:hAnsiTheme="minorHAnsi" w:cstheme="minorHAnsi"/>
          <w:kern w:val="1"/>
          <w:szCs w:val="24"/>
          <w:lang w:eastAsia="zh-CN"/>
        </w:rPr>
      </w:pPr>
      <w:r w:rsidRPr="00E000AF">
        <w:rPr>
          <w:rFonts w:asciiTheme="minorHAnsi" w:eastAsia="Cambria" w:hAnsiTheme="minorHAnsi" w:cstheme="minorHAnsi"/>
          <w:kern w:val="1"/>
          <w:szCs w:val="24"/>
          <w:lang w:eastAsia="zh-CN"/>
        </w:rPr>
        <w:t>W odpowiedzi na zaproszenie</w:t>
      </w:r>
      <w:r w:rsidR="00FF6FE4" w:rsidRPr="00E000AF">
        <w:rPr>
          <w:rFonts w:asciiTheme="minorHAnsi" w:eastAsia="Cambria" w:hAnsiTheme="minorHAnsi" w:cstheme="minorHAnsi"/>
          <w:kern w:val="1"/>
          <w:szCs w:val="24"/>
          <w:lang w:eastAsia="zh-CN"/>
        </w:rPr>
        <w:t xml:space="preserve"> do składania ofert nr</w:t>
      </w:r>
      <w:r w:rsidRPr="00E000AF">
        <w:rPr>
          <w:rFonts w:asciiTheme="minorHAnsi" w:eastAsia="Cambria" w:hAnsiTheme="minorHAnsi" w:cstheme="minorHAnsi"/>
          <w:kern w:val="1"/>
          <w:szCs w:val="24"/>
          <w:lang w:eastAsia="zh-CN"/>
        </w:rPr>
        <w:t xml:space="preserve"> </w:t>
      </w:r>
      <w:r w:rsidR="00671B99" w:rsidRPr="00E000AF">
        <w:rPr>
          <w:rFonts w:asciiTheme="minorHAnsi" w:hAnsiTheme="minorHAnsi" w:cstheme="minorHAnsi"/>
          <w:bCs/>
          <w:color w:val="000000" w:themeColor="text1"/>
          <w:szCs w:val="24"/>
        </w:rPr>
        <w:t>2401-ILZ.261.126</w:t>
      </w:r>
      <w:r w:rsidR="000A0B0E" w:rsidRPr="00E000AF">
        <w:rPr>
          <w:rFonts w:asciiTheme="minorHAnsi" w:hAnsiTheme="minorHAnsi" w:cstheme="minorHAnsi"/>
          <w:bCs/>
          <w:color w:val="000000" w:themeColor="text1"/>
          <w:szCs w:val="24"/>
        </w:rPr>
        <w:t>.2021</w:t>
      </w:r>
      <w:r w:rsidR="000A0B0E" w:rsidRPr="00E000AF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Pr="00E000AF">
        <w:rPr>
          <w:rFonts w:asciiTheme="minorHAnsi" w:eastAsia="Cambria" w:hAnsiTheme="minorHAnsi" w:cstheme="minorHAnsi"/>
          <w:kern w:val="1"/>
          <w:szCs w:val="24"/>
          <w:lang w:eastAsia="zh-CN"/>
        </w:rPr>
        <w:t>na</w:t>
      </w:r>
      <w:r w:rsidR="00D64DC6" w:rsidRPr="00E000AF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> </w:t>
      </w:r>
      <w:r w:rsidR="00653E7A" w:rsidRPr="00E000AF">
        <w:rPr>
          <w:rFonts w:asciiTheme="minorHAnsi" w:eastAsia="Cambria" w:hAnsiTheme="minorHAnsi" w:cstheme="minorHAnsi"/>
          <w:b/>
          <w:bCs/>
          <w:kern w:val="1"/>
          <w:szCs w:val="24"/>
          <w:lang w:eastAsia="zh-CN"/>
        </w:rPr>
        <w:t>wymianę</w:t>
      </w:r>
      <w:r w:rsidR="00671B99" w:rsidRPr="00E000AF">
        <w:rPr>
          <w:rFonts w:asciiTheme="minorHAnsi" w:eastAsia="Cambria" w:hAnsiTheme="minorHAnsi" w:cstheme="minorHAnsi"/>
          <w:b/>
          <w:bCs/>
          <w:kern w:val="1"/>
          <w:szCs w:val="24"/>
          <w:lang w:eastAsia="zh-CN"/>
        </w:rPr>
        <w:t xml:space="preserve"> podłogi</w:t>
      </w:r>
      <w:r w:rsidR="004176EB" w:rsidRPr="00E000AF">
        <w:rPr>
          <w:rFonts w:asciiTheme="minorHAnsi" w:eastAsia="Cambria" w:hAnsiTheme="minorHAnsi" w:cstheme="minorHAnsi"/>
          <w:b/>
          <w:bCs/>
          <w:kern w:val="1"/>
          <w:szCs w:val="24"/>
          <w:lang w:eastAsia="zh-CN"/>
        </w:rPr>
        <w:t xml:space="preserve"> </w:t>
      </w:r>
      <w:r w:rsidR="00653E7A" w:rsidRPr="00E000AF">
        <w:rPr>
          <w:rFonts w:asciiTheme="minorHAnsi" w:eastAsia="Cambria" w:hAnsiTheme="minorHAnsi" w:cstheme="minorHAnsi"/>
          <w:b/>
          <w:bCs/>
          <w:kern w:val="1"/>
          <w:szCs w:val="24"/>
          <w:lang w:eastAsia="zh-CN"/>
        </w:rPr>
        <w:t xml:space="preserve">i oświetlenia </w:t>
      </w:r>
      <w:r w:rsidR="004176EB" w:rsidRPr="00E000AF">
        <w:rPr>
          <w:rFonts w:asciiTheme="minorHAnsi" w:eastAsia="Cambria" w:hAnsiTheme="minorHAnsi" w:cstheme="minorHAnsi"/>
          <w:b/>
          <w:bCs/>
          <w:kern w:val="1"/>
          <w:szCs w:val="24"/>
          <w:lang w:eastAsia="zh-CN"/>
        </w:rPr>
        <w:t xml:space="preserve">w kabinie dźwigu osobowego w US Zabrze </w:t>
      </w:r>
      <w:r w:rsidR="00260F63" w:rsidRPr="00E000AF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>o</w:t>
      </w:r>
      <w:r w:rsidRPr="00E000AF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>ferujemy wykonanie przedmiotu zamówienia zgodnie z wymagan</w:t>
      </w:r>
      <w:r w:rsidR="000C3CE0" w:rsidRPr="00E000AF">
        <w:rPr>
          <w:rFonts w:asciiTheme="minorHAnsi" w:eastAsia="Cambria" w:hAnsiTheme="minorHAnsi" w:cstheme="minorHAnsi"/>
          <w:kern w:val="1"/>
          <w:szCs w:val="24"/>
          <w:lang w:eastAsia="zh-CN"/>
        </w:rPr>
        <w:t>iami określonymi w Zaproszeniu do </w:t>
      </w:r>
      <w:r w:rsidRPr="00E000AF">
        <w:rPr>
          <w:rFonts w:asciiTheme="minorHAnsi" w:eastAsia="Cambria" w:hAnsiTheme="minorHAnsi" w:cstheme="minorHAnsi"/>
          <w:kern w:val="1"/>
          <w:szCs w:val="24"/>
          <w:lang w:eastAsia="zh-CN"/>
        </w:rPr>
        <w:t>składania ofert</w:t>
      </w:r>
      <w:r w:rsidRPr="00E000AF">
        <w:rPr>
          <w:rFonts w:asciiTheme="minorHAnsi" w:hAnsiTheme="minorHAnsi" w:cstheme="minorHAnsi"/>
          <w:kern w:val="1"/>
          <w:szCs w:val="24"/>
          <w:lang w:eastAsia="zh-CN"/>
        </w:rPr>
        <w:t xml:space="preserve"> za niżej określoną cenę:</w:t>
      </w:r>
    </w:p>
    <w:p w:rsidR="004176EB" w:rsidRPr="00E000AF" w:rsidRDefault="004176EB" w:rsidP="00B971C5">
      <w:pPr>
        <w:spacing w:before="240"/>
        <w:jc w:val="both"/>
        <w:rPr>
          <w:rFonts w:asciiTheme="minorHAnsi" w:hAnsiTheme="minorHAnsi" w:cstheme="minorHAnsi"/>
          <w:kern w:val="1"/>
          <w:szCs w:val="24"/>
          <w:lang w:eastAsia="zh-CN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9A3A79" w:rsidRPr="00E000AF" w:rsidTr="0008387E">
        <w:trPr>
          <w:trHeight w:val="154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79" w:rsidRPr="00E000AF" w:rsidRDefault="009A3A79" w:rsidP="0008387E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E000AF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79" w:rsidRPr="00E000AF" w:rsidRDefault="009A3A79" w:rsidP="0008387E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E000AF">
              <w:rPr>
                <w:rFonts w:asciiTheme="minorHAnsi" w:eastAsia="Cambria" w:hAnsiTheme="minorHAnsi" w:cstheme="minorHAnsi"/>
                <w:bCs/>
                <w:kern w:val="1"/>
                <w:szCs w:val="24"/>
                <w:lang w:eastAsia="zh-CN"/>
              </w:rPr>
              <w:t>CAŁKOWITA WARTOŚĆ OFERTY NETTO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79" w:rsidRPr="00E000AF" w:rsidRDefault="009A3A79" w:rsidP="0008387E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  <w:r w:rsidRPr="00E000AF">
              <w:rPr>
                <w:rFonts w:asciiTheme="minorHAnsi" w:eastAsia="Cambria" w:hAnsiTheme="minorHAnsi" w:cstheme="minorHAnsi"/>
                <w:iCs/>
                <w:color w:val="000000"/>
                <w:kern w:val="1"/>
                <w:szCs w:val="24"/>
                <w:lang w:eastAsia="zh-CN"/>
              </w:rPr>
              <w:t>............................................</w:t>
            </w:r>
            <w:r w:rsidRPr="00E000AF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 xml:space="preserve"> złotych</w:t>
            </w:r>
          </w:p>
          <w:p w:rsidR="009A3A79" w:rsidRPr="00E000AF" w:rsidRDefault="009A3A79" w:rsidP="0008387E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</w:p>
          <w:p w:rsidR="009A3A79" w:rsidRPr="00E000AF" w:rsidRDefault="009A3A79" w:rsidP="0008387E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E000AF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(słownie: ....................................................</w:t>
            </w:r>
            <w:r w:rsidRPr="00E000AF">
              <w:rPr>
                <w:rFonts w:asciiTheme="minorHAnsi" w:eastAsia="Cambria" w:hAnsiTheme="minorHAnsi" w:cstheme="minorHAnsi"/>
                <w:i/>
                <w:iCs/>
                <w:kern w:val="1"/>
                <w:szCs w:val="24"/>
                <w:lang w:eastAsia="zh-CN"/>
              </w:rPr>
              <w:t>.............</w:t>
            </w:r>
            <w:r w:rsidRPr="00E000AF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. zł)</w:t>
            </w:r>
          </w:p>
        </w:tc>
      </w:tr>
      <w:tr w:rsidR="009A3A79" w:rsidRPr="00E000AF" w:rsidTr="0008387E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79" w:rsidRPr="00E000AF" w:rsidRDefault="009A3A79" w:rsidP="0008387E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E000AF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79" w:rsidRPr="00E000AF" w:rsidRDefault="009A3A79" w:rsidP="0008387E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E000AF">
              <w:rPr>
                <w:rFonts w:asciiTheme="minorHAnsi" w:eastAsia="Cambria" w:hAnsiTheme="minorHAnsi" w:cstheme="minorHAnsi"/>
                <w:bCs/>
                <w:kern w:val="1"/>
                <w:szCs w:val="24"/>
                <w:lang w:eastAsia="zh-CN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79" w:rsidRPr="00E000AF" w:rsidRDefault="009A3A79" w:rsidP="0008387E">
            <w:pPr>
              <w:widowControl/>
              <w:autoSpaceDN/>
              <w:snapToGrid w:val="0"/>
              <w:textAlignment w:val="auto"/>
              <w:rPr>
                <w:rFonts w:asciiTheme="minorHAnsi" w:eastAsia="Cambria" w:hAnsiTheme="minorHAnsi" w:cstheme="minorHAnsi"/>
                <w:bCs/>
                <w:i/>
                <w:iCs/>
                <w:color w:val="000000"/>
                <w:kern w:val="1"/>
                <w:szCs w:val="24"/>
                <w:lang w:eastAsia="zh-CN"/>
              </w:rPr>
            </w:pPr>
          </w:p>
          <w:p w:rsidR="009A3A79" w:rsidRPr="00E000AF" w:rsidRDefault="009A3A79" w:rsidP="0008387E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E000AF">
              <w:rPr>
                <w:rFonts w:asciiTheme="minorHAnsi" w:hAnsiTheme="minorHAnsi" w:cstheme="minorHAnsi"/>
                <w:bCs/>
                <w:i/>
                <w:iCs/>
                <w:color w:val="000000"/>
                <w:kern w:val="1"/>
                <w:szCs w:val="24"/>
                <w:lang w:eastAsia="zh-CN"/>
              </w:rPr>
              <w:t>…………</w:t>
            </w:r>
            <w:r w:rsidRPr="00E000AF">
              <w:rPr>
                <w:rFonts w:asciiTheme="minorHAnsi" w:eastAsia="Cambria" w:hAnsiTheme="minorHAnsi" w:cstheme="minorHAnsi"/>
                <w:bCs/>
                <w:i/>
                <w:iCs/>
                <w:color w:val="000000"/>
                <w:kern w:val="1"/>
                <w:szCs w:val="24"/>
                <w:lang w:eastAsia="zh-CN"/>
              </w:rPr>
              <w:t>..…. %</w:t>
            </w:r>
          </w:p>
          <w:p w:rsidR="009A3A79" w:rsidRPr="00E000AF" w:rsidRDefault="009A3A79" w:rsidP="0008387E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</w:p>
        </w:tc>
      </w:tr>
      <w:tr w:rsidR="009A3A79" w:rsidRPr="00E000AF" w:rsidTr="0008387E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79" w:rsidRPr="00E000AF" w:rsidRDefault="009A3A79" w:rsidP="0008387E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E000AF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79" w:rsidRPr="00E000AF" w:rsidRDefault="009A3A79" w:rsidP="0008387E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E000AF">
              <w:rPr>
                <w:rFonts w:asciiTheme="minorHAnsi" w:eastAsia="Cambria" w:hAnsiTheme="minorHAnsi" w:cstheme="minorHAnsi"/>
                <w:bCs/>
                <w:kern w:val="1"/>
                <w:szCs w:val="24"/>
                <w:lang w:eastAsia="zh-CN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79" w:rsidRPr="00E000AF" w:rsidRDefault="009A3A79" w:rsidP="0008387E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Cs w:val="24"/>
                <w:lang w:eastAsia="zh-CN"/>
              </w:rPr>
            </w:pPr>
          </w:p>
          <w:p w:rsidR="009A3A79" w:rsidRPr="00E000AF" w:rsidRDefault="009A3A79" w:rsidP="0008387E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  <w:r w:rsidRPr="00E000AF">
              <w:rPr>
                <w:rFonts w:asciiTheme="minorHAnsi" w:eastAsia="Cambria" w:hAnsiTheme="minorHAnsi" w:cstheme="minorHAnsi"/>
                <w:iCs/>
                <w:color w:val="000000"/>
                <w:kern w:val="1"/>
                <w:szCs w:val="24"/>
                <w:lang w:eastAsia="zh-CN"/>
              </w:rPr>
              <w:t>............................................</w:t>
            </w:r>
            <w:r w:rsidRPr="00E000AF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 xml:space="preserve"> złotych</w:t>
            </w:r>
          </w:p>
          <w:p w:rsidR="009A3A79" w:rsidRPr="00E000AF" w:rsidRDefault="009A3A79" w:rsidP="0008387E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</w:p>
          <w:p w:rsidR="009A3A79" w:rsidRPr="00E000AF" w:rsidRDefault="009A3A79" w:rsidP="0008387E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  <w:r w:rsidRPr="00E000AF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 xml:space="preserve"> </w:t>
            </w:r>
          </w:p>
          <w:p w:rsidR="009A3A79" w:rsidRPr="00E000AF" w:rsidRDefault="009A3A79" w:rsidP="0008387E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</w:p>
          <w:p w:rsidR="009A3A79" w:rsidRPr="00E000AF" w:rsidRDefault="009A3A79" w:rsidP="0008387E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E000AF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(słownie: ....................................................</w:t>
            </w:r>
            <w:r w:rsidRPr="00E000AF">
              <w:rPr>
                <w:rFonts w:asciiTheme="minorHAnsi" w:eastAsia="Cambria" w:hAnsiTheme="minorHAnsi" w:cstheme="minorHAnsi"/>
                <w:i/>
                <w:iCs/>
                <w:kern w:val="1"/>
                <w:szCs w:val="24"/>
                <w:lang w:eastAsia="zh-CN"/>
              </w:rPr>
              <w:t>.............</w:t>
            </w:r>
            <w:r w:rsidRPr="00E000AF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. zł)</w:t>
            </w:r>
          </w:p>
        </w:tc>
      </w:tr>
      <w:tr w:rsidR="009A3A79" w:rsidRPr="00E000AF" w:rsidTr="0008387E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79" w:rsidRPr="00E000AF" w:rsidRDefault="009A3A79" w:rsidP="0008387E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E000AF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A79" w:rsidRPr="00E000AF" w:rsidRDefault="009A3A79" w:rsidP="0008387E">
            <w:pPr>
              <w:widowControl/>
              <w:autoSpaceDN/>
              <w:jc w:val="center"/>
              <w:textAlignment w:val="auto"/>
              <w:rPr>
                <w:rFonts w:asciiTheme="minorHAnsi" w:hAnsiTheme="minorHAnsi" w:cstheme="minorHAnsi"/>
                <w:bCs/>
                <w:kern w:val="1"/>
                <w:szCs w:val="24"/>
                <w:lang w:eastAsia="zh-CN"/>
              </w:rPr>
            </w:pPr>
            <w:r w:rsidRPr="00E000AF">
              <w:rPr>
                <w:rFonts w:asciiTheme="minorHAnsi" w:hAnsiTheme="minorHAnsi" w:cstheme="minorHAnsi"/>
                <w:b/>
                <w:bCs/>
                <w:kern w:val="1"/>
                <w:szCs w:val="24"/>
                <w:lang w:eastAsia="zh-CN"/>
              </w:rPr>
              <w:t>CAŁKOWITA WARTOŚĆ OFERTY BRUTTO</w:t>
            </w:r>
          </w:p>
          <w:p w:rsidR="009A3A79" w:rsidRPr="00E000AF" w:rsidRDefault="009A3A79" w:rsidP="0008387E">
            <w:pPr>
              <w:widowControl/>
              <w:autoSpaceDN/>
              <w:textAlignment w:val="auto"/>
              <w:rPr>
                <w:rFonts w:asciiTheme="minorHAnsi" w:hAnsiTheme="minorHAnsi" w:cstheme="minorHAnsi"/>
                <w:kern w:val="1"/>
                <w:szCs w:val="24"/>
                <w:lang w:eastAsia="zh-CN"/>
              </w:rPr>
            </w:pPr>
            <w:r w:rsidRPr="00E000AF">
              <w:rPr>
                <w:rFonts w:asciiTheme="minorHAnsi" w:hAnsiTheme="minorHAnsi" w:cstheme="minorHAnsi"/>
                <w:bCs/>
                <w:kern w:val="1"/>
                <w:szCs w:val="24"/>
                <w:lang w:eastAsia="zh-CN"/>
              </w:rPr>
              <w:t>[Całkowita wartość oferty netto + Kwota Vat]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79" w:rsidRPr="00E000AF" w:rsidRDefault="009A3A79" w:rsidP="0008387E">
            <w:pPr>
              <w:widowControl/>
              <w:autoSpaceDN/>
              <w:snapToGrid w:val="0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Cs w:val="24"/>
                <w:lang w:eastAsia="zh-CN"/>
              </w:rPr>
            </w:pPr>
          </w:p>
          <w:p w:rsidR="009A3A79" w:rsidRPr="00E000AF" w:rsidRDefault="009A3A79" w:rsidP="0008387E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  <w:r w:rsidRPr="00E000AF">
              <w:rPr>
                <w:rFonts w:asciiTheme="minorHAnsi" w:eastAsia="Cambria" w:hAnsiTheme="minorHAnsi" w:cstheme="minorHAnsi"/>
                <w:iCs/>
                <w:color w:val="000000"/>
                <w:kern w:val="1"/>
                <w:szCs w:val="24"/>
                <w:lang w:eastAsia="zh-CN"/>
              </w:rPr>
              <w:t>............................................</w:t>
            </w:r>
            <w:r w:rsidRPr="00E000AF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 xml:space="preserve"> złotych</w:t>
            </w:r>
          </w:p>
          <w:p w:rsidR="009A3A79" w:rsidRPr="00E000AF" w:rsidRDefault="009A3A79" w:rsidP="0008387E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</w:p>
          <w:p w:rsidR="009A3A79" w:rsidRPr="00E000AF" w:rsidRDefault="009A3A79" w:rsidP="0008387E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  <w:r w:rsidRPr="00E000AF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 xml:space="preserve"> (słownie: ....................................................</w:t>
            </w:r>
            <w:r w:rsidRPr="00E000AF">
              <w:rPr>
                <w:rFonts w:asciiTheme="minorHAnsi" w:eastAsia="Cambria" w:hAnsiTheme="minorHAnsi" w:cstheme="minorHAnsi"/>
                <w:i/>
                <w:iCs/>
                <w:kern w:val="1"/>
                <w:szCs w:val="24"/>
                <w:lang w:eastAsia="zh-CN"/>
              </w:rPr>
              <w:t>.............</w:t>
            </w:r>
            <w:r w:rsidRPr="00E000AF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. zł)</w:t>
            </w:r>
          </w:p>
        </w:tc>
      </w:tr>
    </w:tbl>
    <w:p w:rsidR="00D338C4" w:rsidRPr="00E000AF" w:rsidRDefault="00D338C4" w:rsidP="002B7E75">
      <w:pPr>
        <w:widowControl/>
        <w:autoSpaceDN/>
        <w:spacing w:before="240"/>
        <w:jc w:val="both"/>
        <w:textAlignment w:val="auto"/>
        <w:rPr>
          <w:rFonts w:asciiTheme="minorHAnsi" w:hAnsiTheme="minorHAnsi" w:cstheme="minorHAnsi"/>
          <w:szCs w:val="24"/>
        </w:rPr>
      </w:pPr>
      <w:r w:rsidRPr="00E000AF">
        <w:rPr>
          <w:rFonts w:asciiTheme="minorHAnsi" w:hAnsiTheme="minorHAnsi" w:cstheme="minorHAnsi"/>
          <w:szCs w:val="24"/>
        </w:rPr>
        <w:lastRenderedPageBreak/>
        <w:t>Podana wyżej cena obejmuje wszelkie zobowiązania Zamawiającego w stosunku do Wykonawcy i zawiera wszystkie koszty bezpośrednie i pośrednie związane z prawidłową realizacją przedmiotu zamówienia, w tym transport i rozładunek.</w:t>
      </w:r>
    </w:p>
    <w:p w:rsidR="00D338C4" w:rsidRPr="00E000AF" w:rsidRDefault="00D338C4" w:rsidP="00D338C4">
      <w:pPr>
        <w:pStyle w:val="Akapitzlist"/>
        <w:numPr>
          <w:ilvl w:val="0"/>
          <w:numId w:val="5"/>
        </w:numPr>
        <w:spacing w:before="240"/>
        <w:ind w:left="425" w:hanging="380"/>
        <w:contextualSpacing w:val="0"/>
        <w:rPr>
          <w:rFonts w:asciiTheme="minorHAnsi" w:hAnsiTheme="minorHAnsi" w:cstheme="minorHAnsi"/>
          <w:b/>
          <w:bCs/>
          <w:kern w:val="0"/>
          <w:szCs w:val="24"/>
          <w:lang w:eastAsia="en-US"/>
        </w:rPr>
      </w:pPr>
      <w:r w:rsidRPr="00E000AF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>Gwarancja i rękojmia:</w:t>
      </w:r>
    </w:p>
    <w:p w:rsidR="00D338C4" w:rsidRPr="00E000AF" w:rsidRDefault="00D338C4" w:rsidP="00D338C4">
      <w:pPr>
        <w:pStyle w:val="Akapitzlist"/>
        <w:widowControl/>
        <w:suppressAutoHyphens w:val="0"/>
        <w:autoSpaceDN/>
        <w:spacing w:before="120"/>
        <w:ind w:left="426"/>
        <w:jc w:val="both"/>
        <w:textAlignment w:val="auto"/>
        <w:rPr>
          <w:rFonts w:asciiTheme="minorHAnsi" w:hAnsiTheme="minorHAnsi" w:cstheme="minorHAnsi"/>
          <w:bCs/>
          <w:kern w:val="0"/>
          <w:szCs w:val="24"/>
          <w:lang w:eastAsia="en-US"/>
        </w:rPr>
      </w:pPr>
      <w:r w:rsidRPr="00E000AF">
        <w:rPr>
          <w:rFonts w:asciiTheme="minorHAnsi" w:hAnsiTheme="minorHAnsi" w:cstheme="minorHAnsi"/>
          <w:bCs/>
          <w:kern w:val="0"/>
          <w:szCs w:val="24"/>
          <w:lang w:eastAsia="en-US"/>
        </w:rPr>
        <w:t>Wykonawca udziela na przedmiot zamówienia gwarancji i rękojmi przez okres ……… miesięcy liczonych od dnia protokolarnego odbioru przedmiotu zamówienia.</w:t>
      </w:r>
    </w:p>
    <w:p w:rsidR="00BF5254" w:rsidRPr="00E000AF" w:rsidRDefault="00D338C4" w:rsidP="00BF5254">
      <w:pPr>
        <w:pStyle w:val="Akapitzlist"/>
        <w:widowControl/>
        <w:suppressAutoHyphens w:val="0"/>
        <w:autoSpaceDN/>
        <w:spacing w:line="360" w:lineRule="auto"/>
        <w:ind w:left="426"/>
        <w:jc w:val="both"/>
        <w:textAlignment w:val="auto"/>
        <w:rPr>
          <w:rFonts w:asciiTheme="minorHAnsi" w:eastAsia="SimSun" w:hAnsiTheme="minorHAnsi" w:cstheme="minorHAnsi"/>
          <w:kern w:val="0"/>
          <w:szCs w:val="24"/>
          <w:lang w:eastAsia="zh-CN"/>
        </w:rPr>
      </w:pPr>
      <w:r w:rsidRPr="00E000AF">
        <w:rPr>
          <w:rFonts w:asciiTheme="minorHAnsi" w:hAnsiTheme="minorHAnsi" w:cstheme="minorHAnsi"/>
          <w:bCs/>
          <w:szCs w:val="24"/>
          <w:u w:val="single"/>
        </w:rPr>
        <w:t xml:space="preserve">(Minimalny wymagany okres gwarancji i rękojmi </w:t>
      </w:r>
      <w:r w:rsidRPr="00E000AF">
        <w:rPr>
          <w:rFonts w:asciiTheme="minorHAnsi" w:hAnsiTheme="minorHAnsi" w:cstheme="minorHAnsi"/>
          <w:b/>
          <w:bCs/>
          <w:szCs w:val="24"/>
          <w:u w:val="single"/>
        </w:rPr>
        <w:t>24 miesiące</w:t>
      </w:r>
      <w:r w:rsidRPr="00E000AF">
        <w:rPr>
          <w:rFonts w:asciiTheme="minorHAnsi" w:hAnsiTheme="minorHAnsi" w:cstheme="minorHAnsi"/>
          <w:bCs/>
          <w:szCs w:val="24"/>
          <w:u w:val="single"/>
        </w:rPr>
        <w:t xml:space="preserve">. Brak wpisu oznacza, że gwarancja i rękojmia udzielana jest przez minimalny wymagany okres </w:t>
      </w:r>
      <w:r w:rsidRPr="00E000AF">
        <w:rPr>
          <w:rFonts w:asciiTheme="minorHAnsi" w:hAnsiTheme="minorHAnsi" w:cstheme="minorHAnsi"/>
          <w:b/>
          <w:bCs/>
          <w:szCs w:val="24"/>
          <w:u w:val="single"/>
        </w:rPr>
        <w:t>24 miesięcy</w:t>
      </w:r>
      <w:r w:rsidRPr="00E000AF">
        <w:rPr>
          <w:rFonts w:asciiTheme="minorHAnsi" w:hAnsiTheme="minorHAnsi" w:cstheme="minorHAnsi"/>
          <w:bCs/>
          <w:szCs w:val="24"/>
          <w:u w:val="single"/>
        </w:rPr>
        <w:t>)</w:t>
      </w:r>
      <w:r w:rsidRPr="00E000AF">
        <w:rPr>
          <w:rFonts w:asciiTheme="minorHAnsi" w:eastAsia="SimSun" w:hAnsiTheme="minorHAnsi" w:cstheme="minorHAnsi"/>
          <w:kern w:val="0"/>
          <w:szCs w:val="24"/>
          <w:lang w:eastAsia="zh-CN"/>
        </w:rPr>
        <w:t xml:space="preserve"> </w:t>
      </w:r>
    </w:p>
    <w:p w:rsidR="00BF5254" w:rsidRPr="00E000AF" w:rsidRDefault="008010A1" w:rsidP="006B5131">
      <w:pPr>
        <w:pStyle w:val="Akapitzlist"/>
        <w:widowControl/>
        <w:suppressAutoHyphens w:val="0"/>
        <w:autoSpaceDN/>
        <w:ind w:left="426"/>
        <w:jc w:val="both"/>
        <w:textAlignment w:val="auto"/>
        <w:rPr>
          <w:rFonts w:asciiTheme="minorHAnsi" w:hAnsiTheme="minorHAnsi" w:cstheme="minorHAnsi"/>
          <w:bCs/>
          <w:kern w:val="0"/>
          <w:szCs w:val="24"/>
          <w:lang w:eastAsia="en-US"/>
        </w:rPr>
      </w:pPr>
      <w:r w:rsidRPr="00E000AF">
        <w:rPr>
          <w:rFonts w:asciiTheme="minorHAnsi" w:hAnsiTheme="minorHAnsi" w:cstheme="minorHAnsi"/>
          <w:bCs/>
          <w:kern w:val="0"/>
          <w:szCs w:val="24"/>
          <w:lang w:eastAsia="en-US"/>
        </w:rPr>
        <w:t>Zamawiający dokona odbioru końcowego przedmiotu zamówienia maksymalnie w ciągu 3 dni roboczych, liczonych od mailowego lub pisemnego zawiadomienia przez Wykonaw</w:t>
      </w:r>
      <w:r w:rsidR="00BF5254" w:rsidRPr="00E000AF">
        <w:rPr>
          <w:rFonts w:asciiTheme="minorHAnsi" w:hAnsiTheme="minorHAnsi" w:cstheme="minorHAnsi"/>
          <w:bCs/>
          <w:kern w:val="0"/>
          <w:szCs w:val="24"/>
          <w:lang w:eastAsia="en-US"/>
        </w:rPr>
        <w:t>cę o gotowości do odbioru robót.</w:t>
      </w:r>
    </w:p>
    <w:p w:rsidR="008010A1" w:rsidRPr="00E000AF" w:rsidRDefault="008010A1" w:rsidP="006B5131">
      <w:pPr>
        <w:pStyle w:val="Akapitzlist"/>
        <w:widowControl/>
        <w:suppressAutoHyphens w:val="0"/>
        <w:autoSpaceDN/>
        <w:ind w:left="426"/>
        <w:jc w:val="both"/>
        <w:textAlignment w:val="auto"/>
        <w:rPr>
          <w:rFonts w:asciiTheme="minorHAnsi" w:eastAsia="SimSun" w:hAnsiTheme="minorHAnsi" w:cstheme="minorHAnsi"/>
          <w:kern w:val="0"/>
          <w:szCs w:val="24"/>
          <w:lang w:eastAsia="zh-CN"/>
        </w:rPr>
      </w:pPr>
      <w:r w:rsidRPr="00E000AF">
        <w:rPr>
          <w:rFonts w:asciiTheme="minorHAnsi" w:hAnsiTheme="minorHAnsi" w:cstheme="minorHAnsi"/>
          <w:bCs/>
          <w:kern w:val="0"/>
          <w:szCs w:val="24"/>
          <w:lang w:eastAsia="en-US"/>
        </w:rPr>
        <w:t>Udzielona przez Wykonawcę gwarancja i rękojmia na wykonane prace oraz zainstalowane elementy liczona jest od dnia podpisania bez zastrzeżeń przez obie Strony protokołu odbioru końcowego wykonania przedmiotu zamówienia.</w:t>
      </w:r>
    </w:p>
    <w:p w:rsidR="00D70F3E" w:rsidRPr="00E000AF" w:rsidRDefault="003A2976" w:rsidP="003B3837">
      <w:pPr>
        <w:pStyle w:val="Akapitzlist"/>
        <w:numPr>
          <w:ilvl w:val="0"/>
          <w:numId w:val="5"/>
        </w:numPr>
        <w:spacing w:before="240"/>
        <w:ind w:left="425" w:hanging="380"/>
        <w:contextualSpacing w:val="0"/>
        <w:rPr>
          <w:rFonts w:asciiTheme="minorHAnsi" w:eastAsia="SimSun" w:hAnsiTheme="minorHAnsi" w:cstheme="minorHAnsi"/>
          <w:b/>
          <w:kern w:val="0"/>
          <w:szCs w:val="24"/>
          <w:lang w:eastAsia="zh-CN"/>
        </w:rPr>
      </w:pPr>
      <w:r w:rsidRPr="00E000AF">
        <w:rPr>
          <w:rFonts w:asciiTheme="minorHAnsi" w:eastAsia="SimSun" w:hAnsiTheme="minorHAnsi" w:cstheme="minorHAnsi"/>
          <w:b/>
          <w:kern w:val="0"/>
          <w:szCs w:val="24"/>
          <w:lang w:eastAsia="zh-CN"/>
        </w:rPr>
        <w:t>Termin realizacji:</w:t>
      </w:r>
    </w:p>
    <w:p w:rsidR="004176EB" w:rsidRPr="00E000AF" w:rsidRDefault="00D70F3E" w:rsidP="004176EB">
      <w:pPr>
        <w:widowControl/>
        <w:suppressAutoHyphens w:val="0"/>
        <w:autoSpaceDN/>
        <w:spacing w:before="120"/>
        <w:ind w:left="426"/>
        <w:jc w:val="both"/>
        <w:textAlignment w:val="auto"/>
        <w:rPr>
          <w:rFonts w:asciiTheme="minorHAnsi" w:hAnsiTheme="minorHAnsi" w:cstheme="minorHAnsi"/>
          <w:szCs w:val="24"/>
        </w:rPr>
      </w:pPr>
      <w:r w:rsidRPr="00E000AF">
        <w:rPr>
          <w:rFonts w:asciiTheme="minorHAnsi" w:hAnsiTheme="minorHAnsi" w:cstheme="minorHAnsi"/>
          <w:szCs w:val="24"/>
        </w:rPr>
        <w:t xml:space="preserve">Przedmiot zamówienia zostanie wykonany w terminie </w:t>
      </w:r>
      <w:r w:rsidR="004118BA">
        <w:rPr>
          <w:rFonts w:asciiTheme="minorHAnsi" w:hAnsiTheme="minorHAnsi" w:cstheme="minorHAnsi"/>
          <w:szCs w:val="24"/>
        </w:rPr>
        <w:t xml:space="preserve">do </w:t>
      </w:r>
      <w:r w:rsidR="004176EB" w:rsidRPr="00E000AF">
        <w:rPr>
          <w:rFonts w:asciiTheme="minorHAnsi" w:hAnsiTheme="minorHAnsi" w:cstheme="minorHAnsi"/>
          <w:szCs w:val="24"/>
        </w:rPr>
        <w:t>10 dni roboczych od daty wystawienia zlecenia</w:t>
      </w:r>
      <w:r w:rsidRPr="00E000AF">
        <w:rPr>
          <w:rFonts w:asciiTheme="minorHAnsi" w:hAnsiTheme="minorHAnsi" w:cstheme="minorHAnsi"/>
          <w:szCs w:val="24"/>
        </w:rPr>
        <w:t>.</w:t>
      </w:r>
      <w:r w:rsidR="004176EB" w:rsidRPr="00E000AF">
        <w:rPr>
          <w:rFonts w:asciiTheme="minorHAnsi" w:hAnsiTheme="minorHAnsi" w:cstheme="minorHAnsi"/>
          <w:szCs w:val="24"/>
        </w:rPr>
        <w:t xml:space="preserve"> </w:t>
      </w:r>
    </w:p>
    <w:p w:rsidR="003A2976" w:rsidRPr="00E000AF" w:rsidRDefault="000740BB" w:rsidP="004176EB">
      <w:pPr>
        <w:pStyle w:val="Akapitzlist"/>
        <w:widowControl/>
        <w:numPr>
          <w:ilvl w:val="0"/>
          <w:numId w:val="5"/>
        </w:numPr>
        <w:suppressAutoHyphens w:val="0"/>
        <w:autoSpaceDN/>
        <w:spacing w:before="120"/>
        <w:ind w:left="426" w:hanging="426"/>
        <w:jc w:val="both"/>
        <w:textAlignment w:val="auto"/>
        <w:rPr>
          <w:rFonts w:asciiTheme="minorHAnsi" w:eastAsia="SimSun" w:hAnsiTheme="minorHAnsi" w:cstheme="minorHAnsi"/>
          <w:b/>
          <w:szCs w:val="24"/>
          <w:lang w:eastAsia="zh-CN"/>
        </w:rPr>
      </w:pPr>
      <w:r w:rsidRPr="00E000AF">
        <w:rPr>
          <w:rFonts w:asciiTheme="minorHAnsi" w:eastAsia="SimSun" w:hAnsiTheme="minorHAnsi" w:cstheme="minorHAnsi"/>
          <w:b/>
          <w:szCs w:val="24"/>
          <w:lang w:eastAsia="zh-CN"/>
        </w:rPr>
        <w:t>Miejsce realizacji przedmiotu zamówienia:</w:t>
      </w:r>
    </w:p>
    <w:p w:rsidR="003A421C" w:rsidRPr="00E000AF" w:rsidRDefault="00260F63" w:rsidP="004C04D1">
      <w:pPr>
        <w:widowControl/>
        <w:suppressAutoHyphens w:val="0"/>
        <w:autoSpaceDE w:val="0"/>
        <w:adjustRightInd w:val="0"/>
        <w:spacing w:before="120"/>
        <w:ind w:left="426"/>
        <w:textAlignment w:val="auto"/>
        <w:rPr>
          <w:rFonts w:asciiTheme="minorHAnsi" w:hAnsiTheme="minorHAnsi" w:cstheme="minorHAnsi"/>
          <w:szCs w:val="24"/>
        </w:rPr>
      </w:pPr>
      <w:r w:rsidRPr="00E000AF">
        <w:rPr>
          <w:rFonts w:asciiTheme="minorHAnsi" w:hAnsiTheme="minorHAnsi" w:cstheme="minorHAnsi"/>
          <w:szCs w:val="24"/>
        </w:rPr>
        <w:t xml:space="preserve">Urząd </w:t>
      </w:r>
      <w:r w:rsidR="00D70F3E" w:rsidRPr="00E000AF">
        <w:rPr>
          <w:rFonts w:asciiTheme="minorHAnsi" w:hAnsiTheme="minorHAnsi" w:cstheme="minorHAnsi"/>
          <w:szCs w:val="24"/>
        </w:rPr>
        <w:t xml:space="preserve">Skarbowy </w:t>
      </w:r>
      <w:r w:rsidR="004C04D1" w:rsidRPr="00E000AF">
        <w:rPr>
          <w:rFonts w:asciiTheme="minorHAnsi" w:hAnsiTheme="minorHAnsi" w:cstheme="minorHAnsi"/>
          <w:szCs w:val="24"/>
        </w:rPr>
        <w:t>w Zabrzu</w:t>
      </w:r>
      <w:r w:rsidRPr="00E000AF">
        <w:rPr>
          <w:rFonts w:asciiTheme="minorHAnsi" w:hAnsiTheme="minorHAnsi" w:cstheme="minorHAnsi"/>
          <w:szCs w:val="24"/>
        </w:rPr>
        <w:t xml:space="preserve">, </w:t>
      </w:r>
      <w:r w:rsidR="00D70F3E" w:rsidRPr="00E000AF">
        <w:rPr>
          <w:rFonts w:asciiTheme="minorHAnsi" w:hAnsiTheme="minorHAnsi" w:cstheme="minorHAnsi"/>
          <w:szCs w:val="24"/>
        </w:rPr>
        <w:t xml:space="preserve">ul. </w:t>
      </w:r>
      <w:r w:rsidR="004C04D1" w:rsidRPr="00E000AF">
        <w:rPr>
          <w:rFonts w:asciiTheme="minorHAnsi" w:hAnsiTheme="minorHAnsi" w:cstheme="minorHAnsi"/>
          <w:szCs w:val="24"/>
        </w:rPr>
        <w:t>Bytomska 2,</w:t>
      </w:r>
      <w:r w:rsidR="00D70F3E" w:rsidRPr="00E000AF">
        <w:rPr>
          <w:rFonts w:asciiTheme="minorHAnsi" w:hAnsiTheme="minorHAnsi" w:cstheme="minorHAnsi"/>
          <w:szCs w:val="24"/>
        </w:rPr>
        <w:t xml:space="preserve"> </w:t>
      </w:r>
      <w:r w:rsidR="00E02FE7" w:rsidRPr="00E000AF">
        <w:rPr>
          <w:rFonts w:asciiTheme="minorHAnsi" w:hAnsiTheme="minorHAnsi" w:cstheme="minorHAnsi"/>
          <w:szCs w:val="24"/>
        </w:rPr>
        <w:t>4</w:t>
      </w:r>
      <w:r w:rsidR="004C04D1" w:rsidRPr="00E000AF">
        <w:rPr>
          <w:rFonts w:asciiTheme="minorHAnsi" w:hAnsiTheme="minorHAnsi" w:cstheme="minorHAnsi"/>
          <w:szCs w:val="24"/>
        </w:rPr>
        <w:t>1-800 Zabrze</w:t>
      </w:r>
      <w:r w:rsidR="004176EB" w:rsidRPr="00E000AF">
        <w:rPr>
          <w:rFonts w:asciiTheme="minorHAnsi" w:hAnsiTheme="minorHAnsi" w:cstheme="minorHAnsi"/>
          <w:szCs w:val="24"/>
        </w:rPr>
        <w:t>.</w:t>
      </w:r>
    </w:p>
    <w:p w:rsidR="004176EB" w:rsidRPr="00E000AF" w:rsidRDefault="004176EB" w:rsidP="004C04D1">
      <w:pPr>
        <w:tabs>
          <w:tab w:val="left" w:pos="3594"/>
        </w:tabs>
        <w:autoSpaceDE w:val="0"/>
        <w:ind w:left="426" w:right="227"/>
        <w:jc w:val="both"/>
        <w:rPr>
          <w:rFonts w:asciiTheme="minorHAnsi" w:hAnsiTheme="minorHAnsi" w:cstheme="minorHAnsi"/>
          <w:szCs w:val="24"/>
        </w:rPr>
      </w:pPr>
      <w:r w:rsidRPr="00E000AF">
        <w:rPr>
          <w:rFonts w:asciiTheme="minorHAnsi" w:hAnsiTheme="minorHAnsi" w:cstheme="minorHAnsi"/>
          <w:szCs w:val="24"/>
        </w:rPr>
        <w:t>Usługa zrealizowana będzie w dni robocze Zamawiającego (od poniedziałku do piątku) w godzinach od 7:00 — 15:00 na czynnym obiekcie. Dniami roboczymi Zamawiającego są dni od poniedziałku do piątku z wyjątkiem dni ustawowo wolnych od pracy.</w:t>
      </w:r>
    </w:p>
    <w:p w:rsidR="004176EB" w:rsidRPr="00E000AF" w:rsidRDefault="004176EB" w:rsidP="004C04D1">
      <w:pPr>
        <w:tabs>
          <w:tab w:val="left" w:pos="3594"/>
        </w:tabs>
        <w:autoSpaceDE w:val="0"/>
        <w:ind w:left="426" w:right="227"/>
        <w:jc w:val="both"/>
        <w:rPr>
          <w:rFonts w:asciiTheme="minorHAnsi" w:hAnsiTheme="minorHAnsi" w:cstheme="minorHAnsi"/>
          <w:szCs w:val="24"/>
        </w:rPr>
      </w:pPr>
      <w:r w:rsidRPr="00E000AF">
        <w:rPr>
          <w:rFonts w:asciiTheme="minorHAnsi" w:hAnsiTheme="minorHAnsi" w:cstheme="minorHAnsi"/>
          <w:szCs w:val="24"/>
        </w:rPr>
        <w:t>Dostawę, transport materiałów i ich składowanie jak również wejście i czas przebywania pracowników na terenie Urzędu powinny być uzgodnione z Zamawiającym.</w:t>
      </w:r>
    </w:p>
    <w:p w:rsidR="00E648B7" w:rsidRPr="00E000AF" w:rsidRDefault="00260F63" w:rsidP="000C3CE0">
      <w:pPr>
        <w:pStyle w:val="Akapitzlist"/>
        <w:numPr>
          <w:ilvl w:val="0"/>
          <w:numId w:val="5"/>
        </w:numPr>
        <w:spacing w:before="240"/>
        <w:ind w:left="425" w:hanging="380"/>
        <w:contextualSpacing w:val="0"/>
        <w:rPr>
          <w:rFonts w:asciiTheme="minorHAnsi" w:eastAsia="Cambria" w:hAnsiTheme="minorHAnsi" w:cstheme="minorHAnsi"/>
          <w:kern w:val="1"/>
          <w:szCs w:val="24"/>
          <w:lang w:eastAsia="zh-CN"/>
        </w:rPr>
      </w:pPr>
      <w:r w:rsidRPr="00E000AF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Warunki płatności</w:t>
      </w:r>
    </w:p>
    <w:p w:rsidR="0062444F" w:rsidRPr="00E000AF" w:rsidRDefault="0062444F" w:rsidP="000C3CE0">
      <w:pPr>
        <w:pStyle w:val="Akapitzlist"/>
        <w:numPr>
          <w:ilvl w:val="0"/>
          <w:numId w:val="19"/>
        </w:numPr>
        <w:spacing w:before="120"/>
        <w:ind w:left="357" w:hanging="357"/>
        <w:contextualSpacing w:val="0"/>
        <w:rPr>
          <w:rFonts w:asciiTheme="minorHAnsi" w:eastAsia="Cambria" w:hAnsiTheme="minorHAnsi" w:cstheme="minorHAnsi"/>
          <w:kern w:val="1"/>
          <w:szCs w:val="24"/>
          <w:lang w:eastAsia="zh-CN"/>
        </w:rPr>
      </w:pPr>
      <w:r w:rsidRPr="00E000AF">
        <w:rPr>
          <w:rFonts w:asciiTheme="minorHAnsi" w:eastAsia="Cambria" w:hAnsiTheme="minorHAnsi" w:cstheme="minorHAnsi"/>
          <w:kern w:val="1"/>
          <w:szCs w:val="24"/>
          <w:lang w:eastAsia="zh-CN"/>
        </w:rPr>
        <w:t>Podstawą wystawienia faktury przez Wykonawcę będzie podpisany przez obie strony protokół odbioru przedmiotu zamówienia.</w:t>
      </w:r>
    </w:p>
    <w:p w:rsidR="0062444F" w:rsidRPr="00E000AF" w:rsidRDefault="0062444F" w:rsidP="004F5935">
      <w:pPr>
        <w:pStyle w:val="Akapitzlist"/>
        <w:numPr>
          <w:ilvl w:val="0"/>
          <w:numId w:val="19"/>
        </w:numPr>
        <w:jc w:val="both"/>
        <w:rPr>
          <w:rFonts w:asciiTheme="minorHAnsi" w:eastAsia="Cambria" w:hAnsiTheme="minorHAnsi" w:cstheme="minorHAnsi"/>
          <w:bCs/>
          <w:kern w:val="1"/>
          <w:szCs w:val="24"/>
          <w:lang w:eastAsia="zh-CN"/>
        </w:rPr>
      </w:pPr>
      <w:r w:rsidRPr="00E000AF">
        <w:rPr>
          <w:rFonts w:asciiTheme="minorHAnsi" w:eastAsia="Cambria" w:hAnsiTheme="minorHAnsi" w:cstheme="minorHAnsi"/>
          <w:kern w:val="1"/>
          <w:szCs w:val="24"/>
          <w:lang w:eastAsia="zh-CN"/>
        </w:rPr>
        <w:t>Należność za przedmiot zamówienia płatna będzie przelewem na rachunek bankowy Wykonawcy wskazany na fakturze, w terminie 21 dni od dnia otrzymania przez Zamawiającego pra</w:t>
      </w:r>
      <w:r w:rsidR="00B461F7" w:rsidRPr="00E000AF">
        <w:rPr>
          <w:rFonts w:asciiTheme="minorHAnsi" w:eastAsia="Cambria" w:hAnsiTheme="minorHAnsi" w:cstheme="minorHAnsi"/>
          <w:kern w:val="1"/>
          <w:szCs w:val="24"/>
          <w:lang w:eastAsia="zh-CN"/>
        </w:rPr>
        <w:t>widłowo wystawionej faktury.</w:t>
      </w:r>
      <w:r w:rsidRPr="00E000AF">
        <w:rPr>
          <w:rFonts w:asciiTheme="minorHAnsi" w:eastAsia="Cambria" w:hAnsiTheme="minorHAnsi" w:cstheme="minorHAnsi"/>
          <w:kern w:val="1"/>
          <w:szCs w:val="24"/>
          <w:lang w:eastAsia="zh-CN"/>
        </w:rPr>
        <w:t xml:space="preserve"> </w:t>
      </w:r>
    </w:p>
    <w:p w:rsidR="0062444F" w:rsidRPr="00E000AF" w:rsidRDefault="0062444F" w:rsidP="004F5935">
      <w:pPr>
        <w:pStyle w:val="Akapitzlist"/>
        <w:numPr>
          <w:ilvl w:val="0"/>
          <w:numId w:val="19"/>
        </w:numPr>
        <w:jc w:val="both"/>
        <w:rPr>
          <w:rFonts w:asciiTheme="minorHAnsi" w:eastAsia="Cambria" w:hAnsiTheme="minorHAnsi" w:cstheme="minorHAnsi"/>
          <w:bCs/>
          <w:kern w:val="1"/>
          <w:szCs w:val="24"/>
          <w:lang w:eastAsia="zh-CN"/>
        </w:rPr>
      </w:pPr>
      <w:r w:rsidRPr="00E000AF">
        <w:rPr>
          <w:rFonts w:asciiTheme="minorHAnsi" w:eastAsia="Cambria" w:hAnsiTheme="minorHAnsi" w:cstheme="minorHAnsi"/>
          <w:kern w:val="1"/>
          <w:szCs w:val="24"/>
          <w:lang w:eastAsia="zh-CN"/>
        </w:rPr>
        <w:t>Za dzień zapłaty uważa się dzień obciążenia rachunku bankowego Zamawiającego.</w:t>
      </w:r>
    </w:p>
    <w:p w:rsidR="000740BB" w:rsidRPr="00E000AF" w:rsidRDefault="0062444F" w:rsidP="004F5935">
      <w:pPr>
        <w:pStyle w:val="Akapitzlist"/>
        <w:numPr>
          <w:ilvl w:val="0"/>
          <w:numId w:val="19"/>
        </w:numPr>
        <w:suppressAutoHyphens w:val="0"/>
        <w:autoSpaceDN/>
        <w:adjustRightInd w:val="0"/>
        <w:jc w:val="both"/>
        <w:rPr>
          <w:rFonts w:asciiTheme="minorHAnsi" w:eastAsia="SimSun" w:hAnsiTheme="minorHAnsi" w:cstheme="minorHAnsi"/>
          <w:szCs w:val="24"/>
          <w:lang w:eastAsia="en-US"/>
        </w:rPr>
      </w:pPr>
      <w:r w:rsidRPr="00E000AF">
        <w:rPr>
          <w:rFonts w:asciiTheme="minorHAnsi" w:eastAsia="SimSun" w:hAnsiTheme="minorHAnsi" w:cstheme="minorHAnsi"/>
          <w:szCs w:val="24"/>
          <w:lang w:eastAsia="en-US"/>
        </w:rPr>
        <w:t xml:space="preserve">Zamawiający na podstawie art. 4 ust 3 ustawy o elektronicznym fakturowaniu w zamówieniach publicznych, koncesjach na roboty budowlane lub usługi oraz partnerstwie publiczno-prywatnym (Dz.U. </w:t>
      </w:r>
      <w:r w:rsidR="00AB7C78" w:rsidRPr="00E000AF">
        <w:rPr>
          <w:rFonts w:asciiTheme="minorHAnsi" w:eastAsia="SimSun" w:hAnsiTheme="minorHAnsi" w:cstheme="minorHAnsi"/>
          <w:szCs w:val="24"/>
          <w:lang w:eastAsia="en-US"/>
        </w:rPr>
        <w:t>2020</w:t>
      </w:r>
      <w:r w:rsidR="00654190" w:rsidRPr="00E000AF">
        <w:rPr>
          <w:rFonts w:asciiTheme="minorHAnsi" w:eastAsia="SimSun" w:hAnsiTheme="minorHAnsi" w:cstheme="minorHAnsi"/>
          <w:szCs w:val="24"/>
          <w:lang w:eastAsia="en-US"/>
        </w:rPr>
        <w:t xml:space="preserve"> </w:t>
      </w:r>
      <w:r w:rsidRPr="00E000AF">
        <w:rPr>
          <w:rFonts w:asciiTheme="minorHAnsi" w:eastAsia="SimSun" w:hAnsiTheme="minorHAnsi" w:cstheme="minorHAnsi"/>
          <w:szCs w:val="24"/>
          <w:lang w:eastAsia="en-US"/>
        </w:rPr>
        <w:t>r. poz.</w:t>
      </w:r>
      <w:r w:rsidR="00AB7C78" w:rsidRPr="00E000AF">
        <w:rPr>
          <w:rFonts w:asciiTheme="minorHAnsi" w:eastAsia="SimSun" w:hAnsiTheme="minorHAnsi" w:cstheme="minorHAnsi"/>
          <w:szCs w:val="24"/>
          <w:lang w:eastAsia="en-US"/>
        </w:rPr>
        <w:t>166 ze zm.</w:t>
      </w:r>
      <w:r w:rsidRPr="00E000AF">
        <w:rPr>
          <w:rFonts w:asciiTheme="minorHAnsi" w:eastAsia="SimSun" w:hAnsiTheme="minorHAnsi" w:cstheme="minorHAnsi"/>
          <w:szCs w:val="24"/>
          <w:lang w:eastAsia="en-US"/>
        </w:rPr>
        <w:t>) wyłącza możliwość stosowania ustrukturyzowanych faktur elektronicznych.</w:t>
      </w:r>
    </w:p>
    <w:p w:rsidR="004118BA" w:rsidRDefault="00B10E4C" w:rsidP="004118BA">
      <w:pPr>
        <w:pStyle w:val="Akapitzlist"/>
        <w:widowControl/>
        <w:numPr>
          <w:ilvl w:val="0"/>
          <w:numId w:val="19"/>
        </w:numPr>
        <w:autoSpaceDN/>
        <w:spacing w:line="276" w:lineRule="auto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E000AF">
        <w:rPr>
          <w:rFonts w:asciiTheme="minorHAnsi" w:hAnsiTheme="minorHAnsi" w:cstheme="minorHAnsi"/>
          <w:bCs/>
          <w:szCs w:val="24"/>
        </w:rPr>
        <w:t>Wykonawca zobowiązany jest po wykonaniu przedmiotu zamówienia do wystawienia i dostarczenia prawidłowo wystawionej faktury nie później niż do dnia 27 grudnia 2021 r., godz. 15:00.</w:t>
      </w:r>
    </w:p>
    <w:p w:rsidR="00B10E4C" w:rsidRPr="004118BA" w:rsidRDefault="00B10E4C" w:rsidP="004118BA">
      <w:pPr>
        <w:pStyle w:val="Akapitzlist"/>
        <w:widowControl/>
        <w:numPr>
          <w:ilvl w:val="0"/>
          <w:numId w:val="19"/>
        </w:numPr>
        <w:autoSpaceDN/>
        <w:spacing w:line="276" w:lineRule="auto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4118BA">
        <w:rPr>
          <w:rFonts w:asciiTheme="minorHAnsi" w:hAnsiTheme="minorHAnsi" w:cstheme="minorHAnsi"/>
          <w:bCs/>
          <w:szCs w:val="24"/>
        </w:rPr>
        <w:t xml:space="preserve">Ze względu na fakt, że na sfinansowanie zamówienia przeznaczone są środki budżetowe przeznaczone na rok 2021, niezrealizowanie </w:t>
      </w:r>
      <w:r w:rsidR="00CD20E9" w:rsidRPr="004118BA">
        <w:rPr>
          <w:rFonts w:asciiTheme="minorHAnsi" w:hAnsiTheme="minorHAnsi" w:cstheme="minorHAnsi"/>
          <w:bCs/>
          <w:szCs w:val="24"/>
        </w:rPr>
        <w:t>Zlecenia</w:t>
      </w:r>
      <w:r w:rsidRPr="004118BA">
        <w:rPr>
          <w:rFonts w:asciiTheme="minorHAnsi" w:hAnsiTheme="minorHAnsi" w:cstheme="minorHAnsi"/>
          <w:bCs/>
          <w:szCs w:val="24"/>
        </w:rPr>
        <w:t xml:space="preserve"> w terminie lub (w wypadku jej zrealizowania) nie otrzymanie przez Zamawiającego faktury w terminie do 27.12.2021 r. godz.15:00 - co uniemożliwi płatność w roku budżetowym 2021 - uprawnia Zamawiającego do </w:t>
      </w:r>
      <w:r w:rsidRPr="004118BA">
        <w:rPr>
          <w:rFonts w:asciiTheme="minorHAnsi" w:hAnsiTheme="minorHAnsi" w:cstheme="minorHAnsi"/>
          <w:bCs/>
          <w:szCs w:val="24"/>
        </w:rPr>
        <w:lastRenderedPageBreak/>
        <w:t xml:space="preserve">odstąpienia od </w:t>
      </w:r>
      <w:r w:rsidR="00CD20E9" w:rsidRPr="004118BA">
        <w:rPr>
          <w:rFonts w:asciiTheme="minorHAnsi" w:hAnsiTheme="minorHAnsi" w:cstheme="minorHAnsi"/>
          <w:bCs/>
          <w:szCs w:val="24"/>
        </w:rPr>
        <w:t>realizacji Zlecenia</w:t>
      </w:r>
      <w:r w:rsidRPr="004118BA">
        <w:rPr>
          <w:rFonts w:asciiTheme="minorHAnsi" w:hAnsiTheme="minorHAnsi" w:cstheme="minorHAnsi"/>
          <w:bCs/>
          <w:szCs w:val="24"/>
        </w:rPr>
        <w:t xml:space="preserve"> w całości. Odstąpienie od </w:t>
      </w:r>
      <w:r w:rsidR="00CD20E9" w:rsidRPr="004118BA">
        <w:rPr>
          <w:rFonts w:asciiTheme="minorHAnsi" w:hAnsiTheme="minorHAnsi" w:cstheme="minorHAnsi"/>
          <w:bCs/>
          <w:szCs w:val="24"/>
        </w:rPr>
        <w:t>realizacji Zlecenia</w:t>
      </w:r>
      <w:r w:rsidRPr="004118BA">
        <w:rPr>
          <w:rFonts w:asciiTheme="minorHAnsi" w:hAnsiTheme="minorHAnsi" w:cstheme="minorHAnsi"/>
          <w:bCs/>
          <w:szCs w:val="24"/>
        </w:rPr>
        <w:t xml:space="preserve"> może nastąpić w terminie 3 dni od w/w daty.</w:t>
      </w:r>
    </w:p>
    <w:p w:rsidR="00E648B7" w:rsidRPr="00E000AF" w:rsidRDefault="00C066C9" w:rsidP="00641C3A">
      <w:pPr>
        <w:pStyle w:val="Akapitzlist"/>
        <w:widowControl/>
        <w:numPr>
          <w:ilvl w:val="0"/>
          <w:numId w:val="5"/>
        </w:numPr>
        <w:autoSpaceDN/>
        <w:spacing w:before="100" w:beforeAutospacing="1" w:after="120" w:line="276" w:lineRule="auto"/>
        <w:ind w:left="426" w:hanging="381"/>
        <w:contextualSpacing w:val="0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E000AF">
        <w:rPr>
          <w:rFonts w:asciiTheme="minorHAnsi" w:hAnsiTheme="minorHAnsi" w:cstheme="minorHAnsi"/>
          <w:b/>
          <w:kern w:val="1"/>
          <w:szCs w:val="24"/>
          <w:lang w:eastAsia="zh-CN"/>
        </w:rPr>
        <w:t>Oświadczamy, że:</w:t>
      </w:r>
    </w:p>
    <w:p w:rsidR="00280320" w:rsidRPr="00E000AF" w:rsidRDefault="00280320" w:rsidP="006B513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  <w:lang w:eastAsia="zh-CN"/>
        </w:rPr>
      </w:pPr>
      <w:r w:rsidRPr="00E000AF">
        <w:rPr>
          <w:rFonts w:asciiTheme="minorHAnsi" w:hAnsiTheme="minorHAnsi" w:cstheme="minorHAnsi"/>
          <w:szCs w:val="24"/>
          <w:lang w:eastAsia="zh-CN"/>
        </w:rPr>
        <w:t xml:space="preserve">Przedmiot </w:t>
      </w:r>
      <w:r w:rsidR="00925D16" w:rsidRPr="00E000AF">
        <w:rPr>
          <w:rFonts w:asciiTheme="minorHAnsi" w:hAnsiTheme="minorHAnsi" w:cstheme="minorHAnsi"/>
          <w:szCs w:val="24"/>
          <w:lang w:eastAsia="zh-CN"/>
        </w:rPr>
        <w:t>zamówienia</w:t>
      </w:r>
      <w:r w:rsidR="00D64870" w:rsidRPr="00E000AF">
        <w:rPr>
          <w:rFonts w:asciiTheme="minorHAnsi" w:hAnsiTheme="minorHAnsi" w:cstheme="minorHAnsi"/>
          <w:szCs w:val="24"/>
          <w:lang w:eastAsia="zh-CN"/>
        </w:rPr>
        <w:t xml:space="preserve"> wykonamy</w:t>
      </w:r>
      <w:r w:rsidR="00C03005" w:rsidRPr="00E000AF">
        <w:rPr>
          <w:rFonts w:asciiTheme="minorHAnsi" w:hAnsiTheme="minorHAnsi" w:cstheme="minorHAnsi"/>
          <w:szCs w:val="24"/>
          <w:lang w:eastAsia="zh-CN"/>
        </w:rPr>
        <w:t xml:space="preserve"> na warunkach i</w:t>
      </w:r>
      <w:r w:rsidR="00D64870" w:rsidRPr="00E000AF">
        <w:rPr>
          <w:rFonts w:asciiTheme="minorHAnsi" w:hAnsiTheme="minorHAnsi" w:cstheme="minorHAnsi"/>
          <w:szCs w:val="24"/>
          <w:lang w:eastAsia="zh-CN"/>
        </w:rPr>
        <w:t xml:space="preserve"> w terminie wskazanym w</w:t>
      </w:r>
      <w:r w:rsidRPr="00E000AF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925D16" w:rsidRPr="00E000AF">
        <w:rPr>
          <w:rFonts w:asciiTheme="minorHAnsi" w:hAnsiTheme="minorHAnsi" w:cstheme="minorHAnsi"/>
          <w:szCs w:val="24"/>
          <w:lang w:eastAsia="zh-CN"/>
        </w:rPr>
        <w:t xml:space="preserve">Zaproszeniu do składania ofert oraz </w:t>
      </w:r>
      <w:r w:rsidR="00D64870" w:rsidRPr="00E000AF">
        <w:rPr>
          <w:rFonts w:asciiTheme="minorHAnsi" w:hAnsiTheme="minorHAnsi" w:cstheme="minorHAnsi"/>
          <w:szCs w:val="24"/>
          <w:lang w:eastAsia="zh-CN"/>
        </w:rPr>
        <w:t>Formularzu ofert</w:t>
      </w:r>
      <w:r w:rsidR="008D2938" w:rsidRPr="00E000AF">
        <w:rPr>
          <w:rFonts w:asciiTheme="minorHAnsi" w:hAnsiTheme="minorHAnsi" w:cstheme="minorHAnsi"/>
          <w:szCs w:val="24"/>
          <w:lang w:eastAsia="zh-CN"/>
        </w:rPr>
        <w:t>y</w:t>
      </w:r>
      <w:r w:rsidR="00B461F7" w:rsidRPr="00E000AF">
        <w:rPr>
          <w:rFonts w:asciiTheme="minorHAnsi" w:hAnsiTheme="minorHAnsi" w:cstheme="minorHAnsi"/>
          <w:szCs w:val="24"/>
          <w:lang w:eastAsia="zh-CN"/>
        </w:rPr>
        <w:t>.</w:t>
      </w:r>
    </w:p>
    <w:p w:rsidR="000740BB" w:rsidRPr="00E000AF" w:rsidRDefault="000740BB" w:rsidP="006B5131">
      <w:pPr>
        <w:pStyle w:val="Akapitzlist"/>
        <w:widowControl/>
        <w:numPr>
          <w:ilvl w:val="0"/>
          <w:numId w:val="14"/>
        </w:numPr>
        <w:suppressAutoHyphens w:val="0"/>
        <w:spacing w:before="120"/>
        <w:jc w:val="both"/>
        <w:rPr>
          <w:rFonts w:asciiTheme="minorHAnsi" w:hAnsiTheme="minorHAnsi" w:cstheme="minorHAnsi"/>
          <w:bCs/>
          <w:kern w:val="0"/>
          <w:szCs w:val="24"/>
          <w:lang w:eastAsia="en-US"/>
        </w:rPr>
      </w:pPr>
      <w:r w:rsidRPr="00E000AF">
        <w:rPr>
          <w:rFonts w:asciiTheme="minorHAnsi" w:hAnsiTheme="minorHAnsi" w:cstheme="minorHAnsi"/>
          <w:szCs w:val="24"/>
        </w:rPr>
        <w:t xml:space="preserve">Przedmiot zamówienia wykonamy w sposób kompletny, </w:t>
      </w:r>
      <w:r w:rsidRPr="00E000AF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 xml:space="preserve">zgodnie </w:t>
      </w:r>
      <w:r w:rsidR="00D70F3E" w:rsidRPr="00E000AF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 xml:space="preserve"> z zasadami sztuki budowlanej i obowiązującym Prawem budowlanym.</w:t>
      </w:r>
    </w:p>
    <w:p w:rsidR="00C066C9" w:rsidRPr="00E000AF" w:rsidRDefault="00A26907" w:rsidP="006B513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  <w:lang w:eastAsia="zh-CN"/>
        </w:rPr>
      </w:pPr>
      <w:r w:rsidRPr="00E000AF">
        <w:rPr>
          <w:rFonts w:asciiTheme="minorHAnsi" w:hAnsiTheme="minorHAnsi" w:cstheme="minorHAnsi"/>
          <w:szCs w:val="24"/>
          <w:lang w:eastAsia="zh-CN"/>
        </w:rPr>
        <w:t>Z</w:t>
      </w:r>
      <w:r w:rsidR="00C066C9" w:rsidRPr="00E000AF">
        <w:rPr>
          <w:rFonts w:asciiTheme="minorHAnsi" w:hAnsiTheme="minorHAnsi" w:cstheme="minorHAnsi"/>
          <w:szCs w:val="24"/>
          <w:lang w:eastAsia="zh-CN"/>
        </w:rPr>
        <w:t>najduje</w:t>
      </w:r>
      <w:r w:rsidRPr="00E000AF">
        <w:rPr>
          <w:rFonts w:asciiTheme="minorHAnsi" w:hAnsiTheme="minorHAnsi" w:cstheme="minorHAnsi"/>
          <w:szCs w:val="24"/>
          <w:lang w:eastAsia="zh-CN"/>
        </w:rPr>
        <w:t>my</w:t>
      </w:r>
      <w:r w:rsidR="00C066C9" w:rsidRPr="00E000AF">
        <w:rPr>
          <w:rFonts w:asciiTheme="minorHAnsi" w:hAnsiTheme="minorHAnsi" w:cstheme="minorHAnsi"/>
          <w:szCs w:val="24"/>
          <w:lang w:eastAsia="zh-CN"/>
        </w:rPr>
        <w:t xml:space="preserve"> się w sytuacji ekonomicznej i finansowej zap</w:t>
      </w:r>
      <w:r w:rsidR="000740BB" w:rsidRPr="00E000AF">
        <w:rPr>
          <w:rFonts w:asciiTheme="minorHAnsi" w:hAnsiTheme="minorHAnsi" w:cstheme="minorHAnsi"/>
          <w:szCs w:val="24"/>
          <w:lang w:eastAsia="zh-CN"/>
        </w:rPr>
        <w:t>ewniającej wykonanie zamówienia</w:t>
      </w:r>
      <w:r w:rsidR="009440EB" w:rsidRPr="00E000AF">
        <w:rPr>
          <w:rFonts w:asciiTheme="minorHAnsi" w:hAnsiTheme="minorHAnsi" w:cstheme="minorHAnsi"/>
          <w:szCs w:val="24"/>
          <w:lang w:eastAsia="zh-CN"/>
        </w:rPr>
        <w:t>.</w:t>
      </w:r>
    </w:p>
    <w:p w:rsidR="00D70F3E" w:rsidRPr="00E000AF" w:rsidRDefault="00D70F3E" w:rsidP="006B513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  <w:lang w:eastAsia="zh-CN"/>
        </w:rPr>
      </w:pPr>
      <w:r w:rsidRPr="00E000AF">
        <w:rPr>
          <w:rFonts w:asciiTheme="minorHAnsi" w:hAnsiTheme="minorHAnsi" w:cstheme="minorHAnsi"/>
          <w:szCs w:val="24"/>
          <w:lang w:eastAsia="zh-CN"/>
        </w:rPr>
        <w:t>Materiały i inne artykuły wykorzystane w robotach objętych przedmiotem zamówienia mają być nowe, bez wad, sprawne oraz objęte rękojmią i gwarancją wskazaną w pkt I Formularza oferty</w:t>
      </w:r>
    </w:p>
    <w:p w:rsidR="00D70F3E" w:rsidRPr="00E000AF" w:rsidRDefault="00D70F3E" w:rsidP="006B513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  <w:lang w:eastAsia="zh-CN"/>
        </w:rPr>
      </w:pPr>
      <w:r w:rsidRPr="00E000AF">
        <w:rPr>
          <w:rFonts w:asciiTheme="minorHAnsi" w:hAnsiTheme="minorHAnsi" w:cstheme="minorHAnsi"/>
          <w:szCs w:val="24"/>
          <w:lang w:eastAsia="zh-CN"/>
        </w:rPr>
        <w:t>Wykonawca zobowiązany jest dostarczyć atesty/certyfikaty/świadectwa jakościowe potwierdzające dopuszczenie materiałów do obrotu i stosowania.</w:t>
      </w:r>
    </w:p>
    <w:p w:rsidR="00CE25D6" w:rsidRPr="00E000AF" w:rsidRDefault="00D70F3E" w:rsidP="006B513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  <w:lang w:eastAsia="zh-CN"/>
        </w:rPr>
      </w:pPr>
      <w:r w:rsidRPr="00E000AF">
        <w:rPr>
          <w:rFonts w:asciiTheme="minorHAnsi" w:eastAsia="Lucida Sans Unicode" w:hAnsiTheme="minorHAnsi" w:cstheme="minorHAnsi"/>
          <w:szCs w:val="24"/>
          <w:lang w:eastAsia="zh-CN"/>
        </w:rPr>
        <w:t>W celu dokładnego skalkulowania ceny oferty oraz uzyskania istotnych informacji które mogą być przydatne do przygotowania oferty wskazane jest przeprowadzanie wizji lokalnej w obiekcie.</w:t>
      </w:r>
      <w:r w:rsidR="002C3CD5" w:rsidRPr="00E000AF">
        <w:rPr>
          <w:rFonts w:asciiTheme="minorHAnsi" w:eastAsia="Lucida Sans Unicode" w:hAnsiTheme="minorHAnsi" w:cstheme="minorHAnsi"/>
          <w:szCs w:val="24"/>
          <w:lang w:eastAsia="zh-CN"/>
        </w:rPr>
        <w:t xml:space="preserve"> Zamawiają</w:t>
      </w:r>
      <w:r w:rsidRPr="00E000AF">
        <w:rPr>
          <w:rFonts w:asciiTheme="minorHAnsi" w:eastAsia="Lucida Sans Unicode" w:hAnsiTheme="minorHAnsi" w:cstheme="minorHAnsi"/>
          <w:szCs w:val="24"/>
          <w:lang w:eastAsia="zh-CN"/>
        </w:rPr>
        <w:t xml:space="preserve">cy </w:t>
      </w:r>
      <w:r w:rsidR="00D338C4" w:rsidRPr="00E000AF">
        <w:rPr>
          <w:rFonts w:asciiTheme="minorHAnsi" w:eastAsia="Lucida Sans Unicode" w:hAnsiTheme="minorHAnsi" w:cstheme="minorHAnsi"/>
          <w:szCs w:val="24"/>
          <w:lang w:eastAsia="zh-CN"/>
        </w:rPr>
        <w:t>wymaga telefonicznego ustalenia terminu dokonania przez wykonawcę wizji lokalnej w budynku.</w:t>
      </w:r>
      <w:r w:rsidR="00D338C4" w:rsidRPr="00E000AF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C066C9" w:rsidRPr="00E000AF">
        <w:rPr>
          <w:rFonts w:asciiTheme="minorHAnsi" w:hAnsiTheme="minorHAnsi" w:cstheme="minorHAnsi"/>
          <w:szCs w:val="24"/>
          <w:lang w:eastAsia="zh-CN"/>
        </w:rPr>
        <w:t>Podan</w:t>
      </w:r>
      <w:r w:rsidR="00D64DC6" w:rsidRPr="00E000AF">
        <w:rPr>
          <w:rFonts w:asciiTheme="minorHAnsi" w:hAnsiTheme="minorHAnsi" w:cstheme="minorHAnsi"/>
          <w:szCs w:val="24"/>
          <w:lang w:eastAsia="zh-CN"/>
        </w:rPr>
        <w:t>a</w:t>
      </w:r>
      <w:r w:rsidR="00C066C9" w:rsidRPr="00E000AF">
        <w:rPr>
          <w:rFonts w:asciiTheme="minorHAnsi" w:hAnsiTheme="minorHAnsi" w:cstheme="minorHAnsi"/>
          <w:szCs w:val="24"/>
          <w:lang w:eastAsia="zh-CN"/>
        </w:rPr>
        <w:t xml:space="preserve"> w ofercie cen</w:t>
      </w:r>
      <w:r w:rsidR="00D64DC6" w:rsidRPr="00E000AF">
        <w:rPr>
          <w:rFonts w:asciiTheme="minorHAnsi" w:hAnsiTheme="minorHAnsi" w:cstheme="minorHAnsi"/>
          <w:szCs w:val="24"/>
          <w:lang w:eastAsia="zh-CN"/>
        </w:rPr>
        <w:t>a</w:t>
      </w:r>
      <w:r w:rsidR="00C066C9" w:rsidRPr="00E000AF">
        <w:rPr>
          <w:rFonts w:asciiTheme="minorHAnsi" w:hAnsiTheme="minorHAnsi" w:cstheme="minorHAnsi"/>
          <w:szCs w:val="24"/>
          <w:lang w:eastAsia="zh-CN"/>
        </w:rPr>
        <w:t xml:space="preserve"> nie będ</w:t>
      </w:r>
      <w:r w:rsidR="00D64DC6" w:rsidRPr="00E000AF">
        <w:rPr>
          <w:rFonts w:asciiTheme="minorHAnsi" w:hAnsiTheme="minorHAnsi" w:cstheme="minorHAnsi"/>
          <w:szCs w:val="24"/>
          <w:lang w:eastAsia="zh-CN"/>
        </w:rPr>
        <w:t>zie</w:t>
      </w:r>
      <w:r w:rsidR="000740BB" w:rsidRPr="00E000AF">
        <w:rPr>
          <w:rFonts w:asciiTheme="minorHAnsi" w:hAnsiTheme="minorHAnsi" w:cstheme="minorHAnsi"/>
          <w:szCs w:val="24"/>
          <w:lang w:eastAsia="zh-CN"/>
        </w:rPr>
        <w:t xml:space="preserve"> podlegać zmianie i waloryzacji</w:t>
      </w:r>
      <w:r w:rsidR="00B461F7" w:rsidRPr="00E000AF">
        <w:rPr>
          <w:rFonts w:asciiTheme="minorHAnsi" w:hAnsiTheme="minorHAnsi" w:cstheme="minorHAnsi"/>
          <w:szCs w:val="24"/>
          <w:lang w:eastAsia="zh-CN"/>
        </w:rPr>
        <w:t>.</w:t>
      </w:r>
    </w:p>
    <w:p w:rsidR="006B5131" w:rsidRPr="00E000AF" w:rsidRDefault="00D64870" w:rsidP="006B513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  <w:lang w:eastAsia="zh-CN"/>
        </w:rPr>
      </w:pPr>
      <w:r w:rsidRPr="00E000AF">
        <w:rPr>
          <w:rFonts w:asciiTheme="minorHAnsi" w:hAnsiTheme="minorHAnsi" w:cstheme="minorHAnsi"/>
          <w:szCs w:val="24"/>
          <w:lang w:eastAsia="zh-CN"/>
        </w:rPr>
        <w:t>Dane w</w:t>
      </w:r>
      <w:r w:rsidR="00280320" w:rsidRPr="00E000AF">
        <w:rPr>
          <w:rFonts w:asciiTheme="minorHAnsi" w:hAnsiTheme="minorHAnsi" w:cstheme="minorHAnsi"/>
          <w:szCs w:val="24"/>
          <w:lang w:eastAsia="zh-CN"/>
        </w:rPr>
        <w:t xml:space="preserve"> rejestrze, w </w:t>
      </w:r>
      <w:r w:rsidRPr="00E000AF">
        <w:rPr>
          <w:rFonts w:asciiTheme="minorHAnsi" w:hAnsiTheme="minorHAnsi" w:cstheme="minorHAnsi"/>
          <w:szCs w:val="24"/>
          <w:lang w:eastAsia="zh-CN"/>
        </w:rPr>
        <w:t>którym widnieje</w:t>
      </w:r>
      <w:r w:rsidR="00E855B5" w:rsidRPr="00E000AF">
        <w:rPr>
          <w:rFonts w:asciiTheme="minorHAnsi" w:hAnsiTheme="minorHAnsi" w:cstheme="minorHAnsi"/>
          <w:szCs w:val="24"/>
          <w:lang w:eastAsia="zh-CN"/>
        </w:rPr>
        <w:t>my</w:t>
      </w:r>
      <w:r w:rsidR="00280320" w:rsidRPr="00E000AF">
        <w:rPr>
          <w:rFonts w:asciiTheme="minorHAnsi" w:hAnsiTheme="minorHAnsi" w:cstheme="minorHAnsi"/>
          <w:szCs w:val="24"/>
          <w:lang w:eastAsia="zh-CN"/>
        </w:rPr>
        <w:t xml:space="preserve"> (KRS/CEIDG) są aktualne i w terminie 30 dni poprzedzających złożenie oferty nie były zgł</w:t>
      </w:r>
      <w:r w:rsidR="000740BB" w:rsidRPr="00E000AF">
        <w:rPr>
          <w:rFonts w:asciiTheme="minorHAnsi" w:hAnsiTheme="minorHAnsi" w:cstheme="minorHAnsi"/>
          <w:szCs w:val="24"/>
          <w:lang w:eastAsia="zh-CN"/>
        </w:rPr>
        <w:t>aszane do rejestru żadne zmiany</w:t>
      </w:r>
      <w:r w:rsidR="00B461F7" w:rsidRPr="00E000AF">
        <w:rPr>
          <w:rFonts w:asciiTheme="minorHAnsi" w:hAnsiTheme="minorHAnsi" w:cstheme="minorHAnsi"/>
          <w:szCs w:val="24"/>
          <w:lang w:eastAsia="zh-CN"/>
        </w:rPr>
        <w:t>.</w:t>
      </w:r>
    </w:p>
    <w:p w:rsidR="00C31BFF" w:rsidRPr="00E000AF" w:rsidRDefault="00E81585" w:rsidP="006B513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  <w:lang w:eastAsia="zh-CN"/>
        </w:rPr>
      </w:pPr>
      <w:r w:rsidRPr="00E000AF">
        <w:rPr>
          <w:rFonts w:asciiTheme="minorHAnsi" w:hAnsiTheme="minorHAnsi" w:cstheme="minorHAnsi"/>
          <w:szCs w:val="24"/>
          <w:lang w:eastAsia="zh-CN"/>
        </w:rPr>
        <w:t>Oświadczam</w:t>
      </w:r>
      <w:r w:rsidR="00925D16" w:rsidRPr="00E000AF">
        <w:rPr>
          <w:rFonts w:asciiTheme="minorHAnsi" w:hAnsiTheme="minorHAnsi" w:cstheme="minorHAnsi"/>
          <w:szCs w:val="24"/>
          <w:lang w:eastAsia="zh-CN"/>
        </w:rPr>
        <w:t>y</w:t>
      </w:r>
      <w:r w:rsidRPr="00E000AF">
        <w:rPr>
          <w:rFonts w:asciiTheme="minorHAnsi" w:hAnsiTheme="minorHAnsi" w:cstheme="minorHAnsi"/>
          <w:szCs w:val="24"/>
          <w:lang w:eastAsia="zh-CN"/>
        </w:rPr>
        <w:t>, że oferta jest ważna i wiążąca przez okres 30 dni licząc od dnia, w którym upływa termin do składania ofert.</w:t>
      </w:r>
    </w:p>
    <w:p w:rsidR="00290C67" w:rsidRPr="00E000AF" w:rsidRDefault="000740BB" w:rsidP="00290C67">
      <w:pPr>
        <w:pStyle w:val="Akapitzlist"/>
        <w:numPr>
          <w:ilvl w:val="0"/>
          <w:numId w:val="5"/>
        </w:numPr>
        <w:spacing w:before="240" w:after="120"/>
        <w:ind w:left="426" w:hanging="381"/>
        <w:contextualSpacing w:val="0"/>
        <w:rPr>
          <w:rFonts w:asciiTheme="minorHAnsi" w:hAnsiTheme="minorHAnsi" w:cstheme="minorHAnsi"/>
          <w:b/>
          <w:kern w:val="1"/>
          <w:szCs w:val="24"/>
          <w:lang w:eastAsia="zh-CN"/>
        </w:rPr>
      </w:pPr>
      <w:r w:rsidRPr="00E000AF">
        <w:rPr>
          <w:rFonts w:asciiTheme="minorHAnsi" w:hAnsiTheme="minorHAnsi" w:cstheme="minorHAnsi"/>
          <w:b/>
          <w:kern w:val="1"/>
          <w:szCs w:val="24"/>
          <w:lang w:eastAsia="zh-CN"/>
        </w:rPr>
        <w:t>Dane do kontaktów:</w:t>
      </w:r>
    </w:p>
    <w:p w:rsidR="00290C67" w:rsidRPr="00E000AF" w:rsidRDefault="00290C67" w:rsidP="00290C67">
      <w:pPr>
        <w:pStyle w:val="Akapitzlist"/>
        <w:spacing w:before="240" w:after="120"/>
        <w:ind w:left="426"/>
        <w:contextualSpacing w:val="0"/>
        <w:rPr>
          <w:rFonts w:asciiTheme="minorHAnsi" w:eastAsia="Cambria" w:hAnsiTheme="minorHAnsi" w:cstheme="minorHAnsi"/>
          <w:kern w:val="1"/>
          <w:szCs w:val="24"/>
          <w:lang w:eastAsia="zh-CN"/>
        </w:rPr>
      </w:pPr>
      <w:r w:rsidRPr="00E000AF">
        <w:rPr>
          <w:rFonts w:asciiTheme="minorHAnsi" w:eastAsia="Cambria" w:hAnsiTheme="minorHAnsi" w:cstheme="minorHAnsi"/>
          <w:b/>
          <w:bCs/>
          <w:kern w:val="1"/>
          <w:szCs w:val="24"/>
          <w:lang w:eastAsia="zh-CN"/>
        </w:rPr>
        <w:t>Imię i nazwisko osoby upoważnionej do kontaktu z Zamawiającym</w:t>
      </w:r>
      <w:r w:rsidRPr="00E000AF">
        <w:rPr>
          <w:rFonts w:asciiTheme="minorHAnsi" w:eastAsia="Cambria" w:hAnsiTheme="minorHAnsi" w:cstheme="minorHAnsi"/>
          <w:kern w:val="1"/>
          <w:szCs w:val="24"/>
          <w:lang w:eastAsia="zh-CN"/>
        </w:rPr>
        <w:t>:</w:t>
      </w:r>
    </w:p>
    <w:p w:rsidR="00290C67" w:rsidRPr="00E000AF" w:rsidRDefault="00290C67" w:rsidP="00290C67">
      <w:pPr>
        <w:pStyle w:val="Akapitzlist"/>
        <w:spacing w:before="240" w:after="120"/>
        <w:ind w:left="426"/>
        <w:contextualSpacing w:val="0"/>
        <w:rPr>
          <w:rFonts w:asciiTheme="minorHAnsi" w:hAnsiTheme="minorHAnsi" w:cstheme="minorHAnsi"/>
          <w:kern w:val="1"/>
          <w:szCs w:val="24"/>
          <w:lang w:eastAsia="zh-CN"/>
        </w:rPr>
      </w:pPr>
      <w:r w:rsidRPr="00E000AF">
        <w:rPr>
          <w:rFonts w:asciiTheme="minorHAnsi" w:hAnsiTheme="minorHAnsi" w:cstheme="minorHAnsi"/>
          <w:kern w:val="1"/>
          <w:szCs w:val="24"/>
          <w:lang w:eastAsia="zh-CN"/>
        </w:rPr>
        <w:t>……………………………………………………………………………………………………………………………………</w:t>
      </w:r>
    </w:p>
    <w:p w:rsidR="00290C67" w:rsidRPr="00E000AF" w:rsidRDefault="00290C67" w:rsidP="00290C67">
      <w:pPr>
        <w:pStyle w:val="Akapitzlist"/>
        <w:spacing w:before="240" w:after="120"/>
        <w:ind w:left="426"/>
        <w:contextualSpacing w:val="0"/>
        <w:rPr>
          <w:rFonts w:asciiTheme="minorHAnsi" w:hAnsiTheme="minorHAnsi" w:cstheme="minorHAnsi"/>
          <w:kern w:val="1"/>
          <w:szCs w:val="24"/>
          <w:lang w:eastAsia="zh-CN"/>
        </w:rPr>
      </w:pPr>
      <w:r w:rsidRPr="00E000AF">
        <w:rPr>
          <w:rFonts w:asciiTheme="minorHAnsi" w:eastAsia="Cambria" w:hAnsiTheme="minorHAnsi" w:cstheme="minorHAnsi"/>
          <w:b/>
          <w:bCs/>
          <w:kern w:val="1"/>
          <w:szCs w:val="24"/>
          <w:lang w:val="de-DE" w:eastAsia="zh-CN"/>
        </w:rPr>
        <w:t>nr telefonu</w:t>
      </w:r>
      <w:r w:rsidRPr="00E000AF">
        <w:rPr>
          <w:rFonts w:asciiTheme="minorHAnsi" w:eastAsia="Cambria" w:hAnsiTheme="minorHAnsi" w:cstheme="minorHAnsi"/>
          <w:kern w:val="1"/>
          <w:szCs w:val="24"/>
          <w:lang w:val="de-DE" w:eastAsia="zh-CN"/>
        </w:rPr>
        <w:t xml:space="preserve"> ....................................................... </w:t>
      </w:r>
      <w:r w:rsidRPr="00E000AF">
        <w:rPr>
          <w:rFonts w:asciiTheme="minorHAnsi" w:eastAsia="Cambria" w:hAnsiTheme="minorHAnsi" w:cstheme="minorHAnsi"/>
          <w:b/>
          <w:bCs/>
          <w:kern w:val="1"/>
          <w:szCs w:val="24"/>
          <w:lang w:val="de-DE" w:eastAsia="zh-CN"/>
        </w:rPr>
        <w:t xml:space="preserve">nr faksu </w:t>
      </w:r>
      <w:r w:rsidRPr="00E000AF">
        <w:rPr>
          <w:rFonts w:asciiTheme="minorHAnsi" w:eastAsia="Cambria" w:hAnsiTheme="minorHAnsi" w:cstheme="minorHAnsi"/>
          <w:kern w:val="1"/>
          <w:szCs w:val="24"/>
          <w:lang w:val="de-DE" w:eastAsia="zh-CN"/>
        </w:rPr>
        <w:t>....................................................................</w:t>
      </w:r>
    </w:p>
    <w:p w:rsidR="00AA0B3E" w:rsidRPr="00E000AF" w:rsidRDefault="00290C67" w:rsidP="00AA0B3E">
      <w:pPr>
        <w:pStyle w:val="Akapitzlist"/>
        <w:spacing w:before="240" w:after="120"/>
        <w:ind w:left="426"/>
        <w:contextualSpacing w:val="0"/>
        <w:rPr>
          <w:rFonts w:asciiTheme="minorHAnsi" w:eastAsia="Cambria" w:hAnsiTheme="minorHAnsi" w:cstheme="minorHAnsi"/>
          <w:kern w:val="1"/>
          <w:szCs w:val="24"/>
          <w:lang w:val="de-DE" w:eastAsia="zh-CN"/>
        </w:rPr>
      </w:pPr>
      <w:r w:rsidRPr="00E000AF">
        <w:rPr>
          <w:rFonts w:asciiTheme="minorHAnsi" w:eastAsia="Cambria" w:hAnsiTheme="minorHAnsi" w:cstheme="minorHAnsi"/>
          <w:b/>
          <w:bCs/>
          <w:kern w:val="1"/>
          <w:szCs w:val="24"/>
          <w:lang w:val="de-DE" w:eastAsia="zh-CN"/>
        </w:rPr>
        <w:t xml:space="preserve">e-mail </w:t>
      </w:r>
      <w:r w:rsidRPr="00E000AF">
        <w:rPr>
          <w:rFonts w:asciiTheme="minorHAnsi" w:eastAsia="Cambria" w:hAnsiTheme="minorHAnsi" w:cstheme="minorHAnsi"/>
          <w:kern w:val="1"/>
          <w:szCs w:val="24"/>
          <w:lang w:val="de-DE" w:eastAsia="zh-CN"/>
        </w:rPr>
        <w:t>...................................................................................................................................................</w:t>
      </w:r>
    </w:p>
    <w:p w:rsidR="00AA0B3E" w:rsidRPr="00E000AF" w:rsidRDefault="00280443" w:rsidP="00AA0B3E">
      <w:pPr>
        <w:pStyle w:val="Akapitzlist"/>
        <w:spacing w:before="240" w:after="120"/>
        <w:ind w:left="426"/>
        <w:contextualSpacing w:val="0"/>
        <w:jc w:val="both"/>
        <w:rPr>
          <w:rFonts w:asciiTheme="minorHAnsi" w:hAnsiTheme="minorHAnsi" w:cstheme="minorHAnsi"/>
          <w:szCs w:val="24"/>
        </w:rPr>
      </w:pPr>
      <w:r w:rsidRPr="00E000AF">
        <w:rPr>
          <w:rFonts w:asciiTheme="minorHAnsi" w:hAnsiTheme="minorHAnsi" w:cstheme="minorHAnsi"/>
          <w:szCs w:val="24"/>
        </w:rPr>
        <w:t>Podane wyżej dane kontaktowe (nr faksu/adres poczty elektronicznej) posłużą do przekazywania informacji zarówno w niniejszym postępowaniu jak również wszelkich informacji związany</w:t>
      </w:r>
      <w:r w:rsidR="006D3DC2" w:rsidRPr="00E000AF">
        <w:rPr>
          <w:rFonts w:asciiTheme="minorHAnsi" w:hAnsiTheme="minorHAnsi" w:cstheme="minorHAnsi"/>
          <w:szCs w:val="24"/>
        </w:rPr>
        <w:t xml:space="preserve">ch z realizacją </w:t>
      </w:r>
      <w:r w:rsidR="003C4CE0" w:rsidRPr="00E000AF">
        <w:rPr>
          <w:rFonts w:asciiTheme="minorHAnsi" w:hAnsiTheme="minorHAnsi" w:cstheme="minorHAnsi"/>
          <w:szCs w:val="24"/>
        </w:rPr>
        <w:t>zlecenia</w:t>
      </w:r>
      <w:r w:rsidR="006D3DC2" w:rsidRPr="00E000AF">
        <w:rPr>
          <w:rFonts w:asciiTheme="minorHAnsi" w:hAnsiTheme="minorHAnsi" w:cstheme="minorHAnsi"/>
          <w:szCs w:val="24"/>
        </w:rPr>
        <w:t xml:space="preserve"> będąc</w:t>
      </w:r>
      <w:r w:rsidR="00E16F00" w:rsidRPr="00E000AF">
        <w:rPr>
          <w:rFonts w:asciiTheme="minorHAnsi" w:hAnsiTheme="minorHAnsi" w:cstheme="minorHAnsi"/>
          <w:szCs w:val="24"/>
        </w:rPr>
        <w:t>ego</w:t>
      </w:r>
      <w:r w:rsidR="006D3DC2" w:rsidRPr="00E000AF">
        <w:rPr>
          <w:rFonts w:asciiTheme="minorHAnsi" w:hAnsiTheme="minorHAnsi" w:cstheme="minorHAnsi"/>
          <w:szCs w:val="24"/>
        </w:rPr>
        <w:t xml:space="preserve"> </w:t>
      </w:r>
      <w:r w:rsidRPr="00E000AF">
        <w:rPr>
          <w:rFonts w:asciiTheme="minorHAnsi" w:hAnsiTheme="minorHAnsi" w:cstheme="minorHAnsi"/>
          <w:szCs w:val="24"/>
        </w:rPr>
        <w:t>wynikiem tego postępowania. Dotyczy to również przekazywania informacji w zakresie naliczania kar um</w:t>
      </w:r>
      <w:r w:rsidR="00DC0B3F" w:rsidRPr="00E000AF">
        <w:rPr>
          <w:rFonts w:asciiTheme="minorHAnsi" w:hAnsiTheme="minorHAnsi" w:cstheme="minorHAnsi"/>
          <w:szCs w:val="24"/>
        </w:rPr>
        <w:t xml:space="preserve">ownych w przypadku niewykonania </w:t>
      </w:r>
      <w:r w:rsidRPr="00E000AF">
        <w:rPr>
          <w:rFonts w:asciiTheme="minorHAnsi" w:hAnsiTheme="minorHAnsi" w:cstheme="minorHAnsi"/>
          <w:szCs w:val="24"/>
        </w:rPr>
        <w:t xml:space="preserve">lub nienależytego wykonania </w:t>
      </w:r>
      <w:r w:rsidR="003C4CE0" w:rsidRPr="00E000AF">
        <w:rPr>
          <w:rFonts w:asciiTheme="minorHAnsi" w:hAnsiTheme="minorHAnsi" w:cstheme="minorHAnsi"/>
          <w:szCs w:val="24"/>
        </w:rPr>
        <w:t>zlecenia</w:t>
      </w:r>
      <w:r w:rsidRPr="00E000AF">
        <w:rPr>
          <w:rFonts w:asciiTheme="minorHAnsi" w:hAnsiTheme="minorHAnsi" w:cstheme="minorHAnsi"/>
          <w:szCs w:val="24"/>
        </w:rPr>
        <w:t xml:space="preserve"> oraz zgłoszeń napraw gwarancyjnych. Dokumenty przesłane na ww. nr faksu/adres poczty elektronicznej uważa się za doręczone Wykonawcy. Wykonawca zobowiązany jest do niezwłocznego potwierdzenia ich otrzymania.</w:t>
      </w:r>
    </w:p>
    <w:p w:rsidR="003C4CE0" w:rsidRPr="00E000AF" w:rsidRDefault="00280443" w:rsidP="00AA0B3E">
      <w:pPr>
        <w:pStyle w:val="Akapitzlist"/>
        <w:spacing w:before="240" w:after="120"/>
        <w:ind w:left="426"/>
        <w:contextualSpacing w:val="0"/>
        <w:jc w:val="both"/>
        <w:rPr>
          <w:rFonts w:asciiTheme="minorHAnsi" w:hAnsiTheme="minorHAnsi" w:cstheme="minorHAnsi"/>
          <w:kern w:val="1"/>
          <w:szCs w:val="24"/>
          <w:lang w:eastAsia="zh-CN"/>
        </w:rPr>
      </w:pPr>
      <w:r w:rsidRPr="00E000AF">
        <w:rPr>
          <w:rFonts w:asciiTheme="minorHAnsi" w:hAnsiTheme="minorHAnsi" w:cstheme="minorHAnsi"/>
          <w:szCs w:val="24"/>
        </w:rPr>
        <w:t xml:space="preserve">Za prawidłowe podanie danych teleadresowych odpowiada Wykonawca. W związku z 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 a brak potwierdzenia otrzymania korespondencji nie </w:t>
      </w:r>
      <w:r w:rsidRPr="00E000AF">
        <w:rPr>
          <w:rFonts w:asciiTheme="minorHAnsi" w:hAnsiTheme="minorHAnsi" w:cstheme="minorHAnsi"/>
          <w:szCs w:val="24"/>
        </w:rPr>
        <w:lastRenderedPageBreak/>
        <w:t xml:space="preserve">powoduje przesunięcia terminów wskazanych w postępowaniu i </w:t>
      </w:r>
      <w:r w:rsidR="003C4CE0" w:rsidRPr="00E000AF">
        <w:rPr>
          <w:rFonts w:asciiTheme="minorHAnsi" w:hAnsiTheme="minorHAnsi" w:cstheme="minorHAnsi"/>
          <w:szCs w:val="24"/>
        </w:rPr>
        <w:t>zleceniu</w:t>
      </w:r>
      <w:r w:rsidRPr="00E000AF">
        <w:rPr>
          <w:rFonts w:asciiTheme="minorHAnsi" w:hAnsiTheme="minorHAnsi" w:cstheme="minorHAnsi"/>
          <w:szCs w:val="24"/>
        </w:rPr>
        <w:t>.</w:t>
      </w:r>
    </w:p>
    <w:p w:rsidR="00C507E8" w:rsidRPr="00E000AF" w:rsidRDefault="00C507E8" w:rsidP="00C507E8">
      <w:pPr>
        <w:pStyle w:val="Akapitzlist"/>
        <w:spacing w:before="240" w:after="120"/>
        <w:ind w:left="426"/>
        <w:contextualSpacing w:val="0"/>
        <w:rPr>
          <w:rFonts w:asciiTheme="minorHAnsi" w:eastAsia="Cambria" w:hAnsiTheme="minorHAnsi" w:cstheme="minorHAnsi"/>
          <w:b/>
          <w:bCs/>
          <w:kern w:val="1"/>
          <w:szCs w:val="24"/>
          <w:lang w:eastAsia="zh-CN"/>
        </w:rPr>
      </w:pPr>
      <w:r w:rsidRPr="00E000AF">
        <w:rPr>
          <w:rFonts w:asciiTheme="minorHAnsi" w:eastAsia="Cambria" w:hAnsiTheme="minorHAnsi" w:cstheme="minorHAnsi"/>
          <w:b/>
          <w:bCs/>
          <w:kern w:val="1"/>
          <w:szCs w:val="24"/>
          <w:lang w:eastAsia="zh-CN"/>
        </w:rPr>
        <w:t>Adres do korespondencji – wypełnić, jeżeli jest inny niż na pieczęci firmowej:</w:t>
      </w:r>
    </w:p>
    <w:p w:rsidR="00C507E8" w:rsidRPr="00E000AF" w:rsidRDefault="00C507E8" w:rsidP="00C507E8">
      <w:pPr>
        <w:pStyle w:val="Akapitzlist"/>
        <w:spacing w:before="240" w:after="120"/>
        <w:ind w:left="426"/>
        <w:contextualSpacing w:val="0"/>
        <w:rPr>
          <w:rFonts w:asciiTheme="minorHAnsi" w:eastAsia="Cambria" w:hAnsiTheme="minorHAnsi" w:cstheme="minorHAnsi"/>
          <w:b/>
          <w:bCs/>
          <w:kern w:val="1"/>
          <w:szCs w:val="24"/>
          <w:lang w:eastAsia="zh-CN"/>
        </w:rPr>
      </w:pPr>
      <w:r w:rsidRPr="00E000AF">
        <w:rPr>
          <w:rFonts w:asciiTheme="minorHAnsi" w:eastAsia="Cambria" w:hAnsiTheme="minorHAnsi" w:cstheme="minorHAnsi"/>
          <w:b/>
          <w:bCs/>
          <w:kern w:val="1"/>
          <w:szCs w:val="24"/>
          <w:lang w:eastAsia="zh-CN"/>
        </w:rPr>
        <w:t>kod .......................................................................................................................................................</w:t>
      </w:r>
    </w:p>
    <w:p w:rsidR="00C507E8" w:rsidRPr="00E000AF" w:rsidRDefault="00C507E8" w:rsidP="00C507E8">
      <w:pPr>
        <w:pStyle w:val="Akapitzlist"/>
        <w:spacing w:before="240" w:after="120"/>
        <w:ind w:left="426"/>
        <w:contextualSpacing w:val="0"/>
        <w:rPr>
          <w:rFonts w:asciiTheme="minorHAnsi" w:eastAsia="Cambria" w:hAnsiTheme="minorHAnsi" w:cstheme="minorHAnsi"/>
          <w:b/>
          <w:bCs/>
          <w:kern w:val="1"/>
          <w:szCs w:val="24"/>
          <w:lang w:eastAsia="zh-CN"/>
        </w:rPr>
      </w:pPr>
      <w:r w:rsidRPr="00E000AF">
        <w:rPr>
          <w:rFonts w:asciiTheme="minorHAnsi" w:eastAsia="Cambria" w:hAnsiTheme="minorHAnsi" w:cstheme="minorHAnsi"/>
          <w:b/>
          <w:bCs/>
          <w:kern w:val="1"/>
          <w:szCs w:val="24"/>
          <w:lang w:eastAsia="zh-CN"/>
        </w:rPr>
        <w:t>miasto .................................................................................................................................................</w:t>
      </w:r>
    </w:p>
    <w:p w:rsidR="00AA0B3E" w:rsidRPr="00E000AF" w:rsidRDefault="00C507E8" w:rsidP="00AA0B3E">
      <w:pPr>
        <w:pStyle w:val="Akapitzlist"/>
        <w:spacing w:before="240" w:after="120"/>
        <w:ind w:left="426"/>
        <w:contextualSpacing w:val="0"/>
        <w:rPr>
          <w:rFonts w:asciiTheme="minorHAnsi" w:eastAsia="Cambria" w:hAnsiTheme="minorHAnsi" w:cstheme="minorHAnsi"/>
          <w:b/>
          <w:bCs/>
          <w:kern w:val="1"/>
          <w:szCs w:val="24"/>
          <w:lang w:eastAsia="zh-CN"/>
        </w:rPr>
      </w:pPr>
      <w:r w:rsidRPr="00E000AF">
        <w:rPr>
          <w:rFonts w:asciiTheme="minorHAnsi" w:eastAsia="Cambria" w:hAnsiTheme="minorHAnsi" w:cstheme="minorHAnsi"/>
          <w:b/>
          <w:bCs/>
          <w:kern w:val="1"/>
          <w:szCs w:val="24"/>
          <w:lang w:eastAsia="zh-CN"/>
        </w:rPr>
        <w:t>ulica nr ................................................................................................................................................</w:t>
      </w:r>
    </w:p>
    <w:p w:rsidR="00AA0B3E" w:rsidRPr="00E000AF" w:rsidRDefault="00FF24DD" w:rsidP="00AA0B3E">
      <w:pPr>
        <w:pStyle w:val="Akapitzlist"/>
        <w:spacing w:before="240" w:after="120"/>
        <w:ind w:left="426"/>
        <w:contextualSpacing w:val="0"/>
        <w:rPr>
          <w:rFonts w:asciiTheme="minorHAnsi" w:hAnsiTheme="minorHAnsi" w:cstheme="minorHAnsi"/>
          <w:szCs w:val="24"/>
        </w:rPr>
      </w:pPr>
      <w:r w:rsidRPr="00E000AF">
        <w:rPr>
          <w:rFonts w:asciiTheme="minorHAnsi" w:hAnsiTheme="minorHAnsi" w:cstheme="minorHAnsi"/>
          <w:szCs w:val="24"/>
        </w:rPr>
        <w:t>Wykonawca wyznacz</w:t>
      </w:r>
      <w:r w:rsidR="009440EB" w:rsidRPr="00E000AF">
        <w:rPr>
          <w:rFonts w:asciiTheme="minorHAnsi" w:hAnsiTheme="minorHAnsi" w:cstheme="minorHAnsi"/>
          <w:szCs w:val="24"/>
        </w:rPr>
        <w:t>a</w:t>
      </w:r>
      <w:r w:rsidRPr="00E000AF">
        <w:rPr>
          <w:rFonts w:asciiTheme="minorHAnsi" w:hAnsiTheme="minorHAnsi" w:cstheme="minorHAnsi"/>
          <w:szCs w:val="24"/>
        </w:rPr>
        <w:t xml:space="preserve"> osobę odpowiedzialną za nadzór nad realizacją zamówienia</w:t>
      </w:r>
      <w:r w:rsidR="000C3CE0" w:rsidRPr="00E000AF">
        <w:rPr>
          <w:rFonts w:asciiTheme="minorHAnsi" w:hAnsiTheme="minorHAnsi" w:cstheme="minorHAnsi"/>
          <w:szCs w:val="24"/>
        </w:rPr>
        <w:t>:</w:t>
      </w:r>
    </w:p>
    <w:p w:rsidR="000740BB" w:rsidRPr="00E000AF" w:rsidRDefault="00FF24DD" w:rsidP="00AA0B3E">
      <w:pPr>
        <w:pStyle w:val="Akapitzlist"/>
        <w:spacing w:before="240" w:after="120"/>
        <w:ind w:left="426"/>
        <w:contextualSpacing w:val="0"/>
        <w:rPr>
          <w:rFonts w:asciiTheme="minorHAnsi" w:eastAsia="Cambria" w:hAnsiTheme="minorHAnsi" w:cstheme="minorHAnsi"/>
          <w:b/>
          <w:bCs/>
          <w:kern w:val="1"/>
          <w:szCs w:val="24"/>
          <w:lang w:eastAsia="zh-CN"/>
        </w:rPr>
      </w:pPr>
      <w:r w:rsidRPr="00E000AF">
        <w:rPr>
          <w:rFonts w:asciiTheme="minorHAnsi" w:hAnsiTheme="minorHAnsi" w:cstheme="minorHAnsi"/>
          <w:szCs w:val="24"/>
        </w:rPr>
        <w:t>…………………………………</w:t>
      </w:r>
      <w:r w:rsidR="000C3CE0" w:rsidRPr="00E000AF">
        <w:rPr>
          <w:rFonts w:asciiTheme="minorHAnsi" w:hAnsiTheme="minorHAnsi" w:cstheme="minorHAnsi"/>
          <w:szCs w:val="24"/>
        </w:rPr>
        <w:t>……………………………………………………………..</w:t>
      </w:r>
      <w:r w:rsidRPr="00E000AF">
        <w:rPr>
          <w:rFonts w:asciiTheme="minorHAnsi" w:hAnsiTheme="minorHAnsi" w:cstheme="minorHAnsi"/>
          <w:szCs w:val="24"/>
        </w:rPr>
        <w:t xml:space="preserve">…………. tel. </w:t>
      </w:r>
      <w:r w:rsidR="000C3CE0" w:rsidRPr="00E000AF">
        <w:rPr>
          <w:rFonts w:asciiTheme="minorHAnsi" w:hAnsiTheme="minorHAnsi" w:cstheme="minorHAnsi"/>
          <w:szCs w:val="24"/>
        </w:rPr>
        <w:t>…………………………….…….... e-mail: …………………………………………………..……………</w:t>
      </w:r>
      <w:r w:rsidRPr="00E000AF">
        <w:rPr>
          <w:rFonts w:asciiTheme="minorHAnsi" w:hAnsiTheme="minorHAnsi" w:cstheme="minorHAnsi"/>
          <w:szCs w:val="24"/>
        </w:rPr>
        <w:t>………</w:t>
      </w:r>
    </w:p>
    <w:p w:rsidR="003D78C9" w:rsidRPr="00E000AF" w:rsidRDefault="003D78C9" w:rsidP="00260F63">
      <w:pPr>
        <w:pStyle w:val="Akapitzlist"/>
        <w:widowControl/>
        <w:numPr>
          <w:ilvl w:val="0"/>
          <w:numId w:val="5"/>
        </w:numPr>
        <w:suppressAutoHyphens w:val="0"/>
        <w:autoSpaceDN/>
        <w:spacing w:before="720" w:after="120"/>
        <w:ind w:left="567" w:hanging="522"/>
        <w:contextualSpacing w:val="0"/>
        <w:textAlignment w:val="auto"/>
        <w:rPr>
          <w:rFonts w:asciiTheme="minorHAnsi" w:hAnsiTheme="minorHAnsi" w:cstheme="minorHAnsi"/>
          <w:b/>
          <w:szCs w:val="24"/>
        </w:rPr>
      </w:pPr>
      <w:r w:rsidRPr="00E000AF">
        <w:rPr>
          <w:rFonts w:asciiTheme="minorHAnsi" w:hAnsiTheme="minorHAnsi" w:cstheme="minorHAnsi"/>
          <w:b/>
          <w:szCs w:val="24"/>
        </w:rPr>
        <w:t>Oświadczenie Wykonawcy w zakresie wypełnienia obowiązków informacyjnych przewidzianych w art. 13 lub art. 14 RODO</w:t>
      </w:r>
      <w:r w:rsidR="00B03D10" w:rsidRPr="00E000AF">
        <w:rPr>
          <w:rStyle w:val="Odwoanieprzypisudolnego"/>
          <w:rFonts w:asciiTheme="minorHAnsi" w:hAnsiTheme="minorHAnsi" w:cstheme="minorHAnsi"/>
          <w:b/>
          <w:szCs w:val="24"/>
        </w:rPr>
        <w:footnoteReference w:id="1"/>
      </w:r>
      <w:r w:rsidRPr="00E000AF">
        <w:rPr>
          <w:rFonts w:asciiTheme="minorHAnsi" w:hAnsiTheme="minorHAnsi" w:cstheme="minorHAnsi"/>
          <w:b/>
          <w:szCs w:val="24"/>
        </w:rPr>
        <w:t xml:space="preserve"> </w:t>
      </w:r>
    </w:p>
    <w:p w:rsidR="003D78C9" w:rsidRPr="00E000AF" w:rsidRDefault="003D78C9" w:rsidP="00260F63">
      <w:pPr>
        <w:pStyle w:val="NormalnyWeb"/>
        <w:rPr>
          <w:rFonts w:asciiTheme="minorHAnsi" w:hAnsiTheme="minorHAnsi" w:cstheme="minorHAnsi"/>
        </w:rPr>
      </w:pPr>
      <w:r w:rsidRPr="00E000AF">
        <w:rPr>
          <w:rFonts w:asciiTheme="minorHAnsi" w:hAnsiTheme="minorHAnsi" w:cstheme="minorHAnsi"/>
        </w:rPr>
        <w:t>Oświadczam, że wypełniłem obowiązki informacyjne przewidziane w art. 13 lub art. 14 RODO</w:t>
      </w:r>
      <w:r w:rsidR="00E852DA" w:rsidRPr="00E000AF">
        <w:rPr>
          <w:rFonts w:asciiTheme="minorHAnsi" w:hAnsiTheme="minorHAnsi" w:cstheme="minorHAnsi"/>
        </w:rPr>
        <w:t xml:space="preserve">  </w:t>
      </w:r>
      <w:r w:rsidRPr="00E000AF">
        <w:rPr>
          <w:rFonts w:asciiTheme="minorHAnsi" w:hAnsiTheme="minorHAnsi" w:cstheme="minorHAnsi"/>
        </w:rPr>
        <w:t>wobec osób fizycznych, od których dane osobowe bezpośrednio lub pośrednio pozyskałem w celu ubiegania się o</w:t>
      </w:r>
      <w:r w:rsidR="00B11640" w:rsidRPr="00E000AF">
        <w:rPr>
          <w:rFonts w:asciiTheme="minorHAnsi" w:hAnsiTheme="minorHAnsi" w:cstheme="minorHAnsi"/>
        </w:rPr>
        <w:t> </w:t>
      </w:r>
      <w:r w:rsidRPr="00E000AF">
        <w:rPr>
          <w:rFonts w:asciiTheme="minorHAnsi" w:hAnsiTheme="minorHAnsi" w:cstheme="minorHAnsi"/>
        </w:rPr>
        <w:t>udzielenie zamówienia publicznego w niniejszym postępowaniu</w:t>
      </w:r>
      <w:r w:rsidR="00E852DA" w:rsidRPr="00E000AF">
        <w:rPr>
          <w:rFonts w:asciiTheme="minorHAnsi" w:hAnsiTheme="minorHAnsi" w:cstheme="minorHAnsi"/>
        </w:rPr>
        <w:t>.</w:t>
      </w:r>
      <w:r w:rsidR="00E852DA" w:rsidRPr="00E000AF">
        <w:rPr>
          <w:rStyle w:val="Odwoanieprzypisudolnego"/>
          <w:rFonts w:asciiTheme="minorHAnsi" w:hAnsiTheme="minorHAnsi" w:cstheme="minorHAnsi"/>
        </w:rPr>
        <w:footnoteReference w:id="2"/>
      </w:r>
    </w:p>
    <w:p w:rsidR="00C066C9" w:rsidRPr="00E000AF" w:rsidRDefault="00C066C9" w:rsidP="00AA0B3E">
      <w:pPr>
        <w:widowControl/>
        <w:autoSpaceDN/>
        <w:spacing w:before="600" w:after="480"/>
        <w:ind w:left="284" w:hanging="284"/>
        <w:jc w:val="right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E000AF">
        <w:rPr>
          <w:rFonts w:asciiTheme="minorHAnsi" w:hAnsiTheme="minorHAnsi" w:cstheme="minorHAnsi"/>
          <w:kern w:val="1"/>
          <w:szCs w:val="24"/>
          <w:lang w:eastAsia="zh-CN"/>
        </w:rPr>
        <w:t>……………………… dnia, ....................</w:t>
      </w:r>
    </w:p>
    <w:p w:rsidR="00C066C9" w:rsidRPr="00E000AF" w:rsidRDefault="00C066C9" w:rsidP="009440EB">
      <w:pPr>
        <w:widowControl/>
        <w:autoSpaceDN/>
        <w:ind w:firstLine="9072"/>
        <w:textAlignment w:val="auto"/>
        <w:rPr>
          <w:rFonts w:asciiTheme="minorHAnsi" w:eastAsia="Cambria" w:hAnsiTheme="minorHAnsi" w:cstheme="minorHAnsi"/>
          <w:kern w:val="1"/>
          <w:szCs w:val="24"/>
          <w:lang w:eastAsia="zh-CN"/>
        </w:rPr>
      </w:pPr>
      <w:r w:rsidRPr="00E000AF">
        <w:rPr>
          <w:rFonts w:asciiTheme="minorHAnsi" w:eastAsia="Cambria" w:hAnsiTheme="minorHAnsi" w:cstheme="minorHAnsi"/>
          <w:kern w:val="1"/>
          <w:szCs w:val="24"/>
          <w:lang w:eastAsia="zh-CN"/>
        </w:rPr>
        <w:t>....................................................................</w:t>
      </w:r>
    </w:p>
    <w:p w:rsidR="00E852DA" w:rsidRPr="00E000AF" w:rsidRDefault="00C066C9" w:rsidP="00AA0B3E">
      <w:pPr>
        <w:widowControl/>
        <w:autoSpaceDN/>
        <w:ind w:left="284"/>
        <w:jc w:val="right"/>
        <w:textAlignment w:val="auto"/>
        <w:rPr>
          <w:rFonts w:asciiTheme="minorHAnsi" w:eastAsia="Cambria" w:hAnsiTheme="minorHAnsi" w:cstheme="minorHAnsi"/>
          <w:kern w:val="1"/>
          <w:szCs w:val="24"/>
          <w:lang w:eastAsia="zh-CN"/>
        </w:rPr>
      </w:pPr>
      <w:r w:rsidRPr="00E000AF">
        <w:rPr>
          <w:rFonts w:asciiTheme="minorHAnsi" w:eastAsia="Cambria" w:hAnsiTheme="minorHAnsi" w:cstheme="minorHAnsi"/>
          <w:kern w:val="1"/>
          <w:szCs w:val="24"/>
          <w:lang w:eastAsia="zh-CN"/>
        </w:rPr>
        <w:t>podpisy os</w:t>
      </w:r>
      <w:r w:rsidR="00B80CD4" w:rsidRPr="00E000AF">
        <w:rPr>
          <w:rFonts w:asciiTheme="minorHAnsi" w:eastAsia="Cambria" w:hAnsiTheme="minorHAnsi" w:cstheme="minorHAnsi"/>
          <w:kern w:val="1"/>
          <w:szCs w:val="24"/>
          <w:lang w:eastAsia="zh-CN"/>
        </w:rPr>
        <w:t xml:space="preserve">oby/osób </w:t>
      </w:r>
      <w:r w:rsidRPr="00E000AF">
        <w:rPr>
          <w:rFonts w:asciiTheme="minorHAnsi" w:eastAsia="Cambria" w:hAnsiTheme="minorHAnsi" w:cstheme="minorHAnsi"/>
          <w:kern w:val="1"/>
          <w:szCs w:val="24"/>
          <w:lang w:eastAsia="zh-CN"/>
        </w:rPr>
        <w:t>uprawnionych do reprezentowania Wykonawcy</w:t>
      </w:r>
    </w:p>
    <w:sectPr w:rsidR="00E852DA" w:rsidRPr="00E000AF" w:rsidSect="00535C6F">
      <w:footerReference w:type="default" r:id="rId8"/>
      <w:pgSz w:w="11906" w:h="16838"/>
      <w:pgMar w:top="138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3CB" w:rsidRDefault="00C743CB" w:rsidP="00404E3A">
      <w:r>
        <w:separator/>
      </w:r>
    </w:p>
  </w:endnote>
  <w:endnote w:type="continuationSeparator" w:id="0">
    <w:p w:rsidR="00C743CB" w:rsidRDefault="00C743CB" w:rsidP="0040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738629"/>
      <w:docPartObj>
        <w:docPartGallery w:val="Page Numbers (Bottom of Page)"/>
        <w:docPartUnique/>
      </w:docPartObj>
    </w:sdtPr>
    <w:sdtEndPr/>
    <w:sdtContent>
      <w:p w:rsidR="00404E3A" w:rsidRDefault="00404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124">
          <w:rPr>
            <w:noProof/>
          </w:rPr>
          <w:t>2</w:t>
        </w:r>
        <w:r>
          <w:fldChar w:fldCharType="end"/>
        </w:r>
      </w:p>
    </w:sdtContent>
  </w:sdt>
  <w:p w:rsidR="00404E3A" w:rsidRDefault="00404E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3CB" w:rsidRDefault="00C743CB" w:rsidP="00404E3A">
      <w:r>
        <w:separator/>
      </w:r>
    </w:p>
  </w:footnote>
  <w:footnote w:type="continuationSeparator" w:id="0">
    <w:p w:rsidR="00C743CB" w:rsidRDefault="00C743CB" w:rsidP="00404E3A">
      <w:r>
        <w:continuationSeparator/>
      </w:r>
    </w:p>
  </w:footnote>
  <w:footnote w:id="1">
    <w:p w:rsidR="00B03D10" w:rsidRPr="009440EB" w:rsidRDefault="00B03D10" w:rsidP="00B03D10">
      <w:pPr>
        <w:pStyle w:val="Tekstprzypisudolnego"/>
        <w:jc w:val="both"/>
        <w:rPr>
          <w:rFonts w:cstheme="minorHAnsi"/>
          <w:sz w:val="18"/>
          <w:szCs w:val="18"/>
        </w:rPr>
      </w:pPr>
      <w:r w:rsidRPr="009440EB">
        <w:rPr>
          <w:rStyle w:val="Odwoanieprzypisudolnego"/>
          <w:rFonts w:cstheme="minorHAnsi"/>
          <w:sz w:val="18"/>
          <w:szCs w:val="18"/>
        </w:rPr>
        <w:footnoteRef/>
      </w:r>
      <w:r w:rsidRPr="009440EB">
        <w:rPr>
          <w:rFonts w:cstheme="minorHAnsi"/>
          <w:sz w:val="18"/>
          <w:szCs w:val="18"/>
        </w:rPr>
        <w:t xml:space="preserve"> </w:t>
      </w:r>
      <w:r w:rsidR="00FC4384" w:rsidRPr="009440EB">
        <w:rPr>
          <w:rFonts w:cstheme="minorHAnsi"/>
          <w:sz w:val="18"/>
          <w:szCs w:val="18"/>
        </w:rPr>
        <w:t>R</w:t>
      </w:r>
      <w:r w:rsidRPr="009440EB">
        <w:rPr>
          <w:rFonts w:cstheme="minorHAnsi"/>
          <w:sz w:val="18"/>
          <w:szCs w:val="18"/>
        </w:rPr>
        <w:t>ozporządzenie Parlamentu Europejskiego i Rady (UE) 2016/679 z dnia 27 kwietnia 2016 r. w sprawie ochrony osób fizycznych w</w:t>
      </w:r>
      <w:r w:rsidR="00B11640" w:rsidRPr="009440EB">
        <w:rPr>
          <w:rFonts w:cstheme="minorHAnsi"/>
          <w:sz w:val="18"/>
          <w:szCs w:val="18"/>
        </w:rPr>
        <w:t> </w:t>
      </w:r>
      <w:r w:rsidRPr="009440EB">
        <w:rPr>
          <w:rFonts w:cstheme="minorHAnsi"/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852DA" w:rsidRPr="00F572BB" w:rsidRDefault="00E852DA" w:rsidP="00B03D10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9440EB">
        <w:rPr>
          <w:rStyle w:val="Odwoanieprzypisudolnego"/>
          <w:rFonts w:cstheme="minorHAnsi"/>
          <w:sz w:val="18"/>
          <w:szCs w:val="18"/>
        </w:rPr>
        <w:footnoteRef/>
      </w:r>
      <w:r w:rsidRPr="009440EB">
        <w:rPr>
          <w:rFonts w:cstheme="minorHAnsi"/>
          <w:sz w:val="18"/>
          <w:szCs w:val="18"/>
        </w:rPr>
        <w:t xml:space="preserve"> </w:t>
      </w:r>
      <w:r w:rsidRPr="009440EB">
        <w:rPr>
          <w:rFonts w:cstheme="minorHAnsi"/>
          <w:color w:val="000000"/>
          <w:sz w:val="18"/>
          <w:szCs w:val="18"/>
        </w:rPr>
        <w:t xml:space="preserve">W przypadku gdy wykonawca </w:t>
      </w:r>
      <w:r w:rsidRPr="009440EB">
        <w:rPr>
          <w:rFonts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21726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color w:val="auto"/>
        <w:sz w:val="22"/>
        <w:szCs w:val="22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07C4CB4"/>
    <w:multiLevelType w:val="hybridMultilevel"/>
    <w:tmpl w:val="EAC88436"/>
    <w:lvl w:ilvl="0" w:tplc="52DC4B66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8C6106A"/>
    <w:multiLevelType w:val="hybridMultilevel"/>
    <w:tmpl w:val="9BCA2BF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33199B"/>
    <w:multiLevelType w:val="hybridMultilevel"/>
    <w:tmpl w:val="6DB89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536CB7"/>
    <w:multiLevelType w:val="hybridMultilevel"/>
    <w:tmpl w:val="6380BE34"/>
    <w:lvl w:ilvl="0" w:tplc="4F8AC2E0">
      <w:start w:val="1"/>
      <w:numFmt w:val="decimal"/>
      <w:lvlText w:val="%1."/>
      <w:lvlJc w:val="left"/>
      <w:pPr>
        <w:ind w:left="3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 w15:restartNumberingAfterBreak="0">
    <w:nsid w:val="26FD00F1"/>
    <w:multiLevelType w:val="hybridMultilevel"/>
    <w:tmpl w:val="B9E2C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F3802"/>
    <w:multiLevelType w:val="hybridMultilevel"/>
    <w:tmpl w:val="30EE9A60"/>
    <w:lvl w:ilvl="0" w:tplc="B1F227B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6D5564E"/>
    <w:multiLevelType w:val="hybridMultilevel"/>
    <w:tmpl w:val="8AFC8714"/>
    <w:lvl w:ilvl="0" w:tplc="27EE3C10">
      <w:start w:val="1"/>
      <w:numFmt w:val="upperRoman"/>
      <w:lvlText w:val="%1."/>
      <w:lvlJc w:val="left"/>
      <w:pPr>
        <w:ind w:left="108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F806CA"/>
    <w:multiLevelType w:val="hybridMultilevel"/>
    <w:tmpl w:val="1B2E0A70"/>
    <w:lvl w:ilvl="0" w:tplc="D06C6B1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0E71CAF"/>
    <w:multiLevelType w:val="hybridMultilevel"/>
    <w:tmpl w:val="F79E12D6"/>
    <w:lvl w:ilvl="0" w:tplc="816A314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1F516B0"/>
    <w:multiLevelType w:val="hybridMultilevel"/>
    <w:tmpl w:val="BBC4C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8E4CB9"/>
    <w:multiLevelType w:val="hybridMultilevel"/>
    <w:tmpl w:val="38D6DCAA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841E8"/>
    <w:multiLevelType w:val="hybridMultilevel"/>
    <w:tmpl w:val="22E2BDB4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C556D34"/>
    <w:multiLevelType w:val="hybridMultilevel"/>
    <w:tmpl w:val="5184A3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5E6A484F"/>
    <w:multiLevelType w:val="hybridMultilevel"/>
    <w:tmpl w:val="F4109DDC"/>
    <w:lvl w:ilvl="0" w:tplc="37C84EB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D162F13"/>
    <w:multiLevelType w:val="hybridMultilevel"/>
    <w:tmpl w:val="44F4A12E"/>
    <w:lvl w:ilvl="0" w:tplc="C2A6FC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6D4D788D"/>
    <w:multiLevelType w:val="hybridMultilevel"/>
    <w:tmpl w:val="17F8CF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525640F"/>
    <w:multiLevelType w:val="hybridMultilevel"/>
    <w:tmpl w:val="B80ADB0A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86A3C07"/>
    <w:multiLevelType w:val="multilevel"/>
    <w:tmpl w:val="AB6E4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92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19"/>
  </w:num>
  <w:num w:numId="5">
    <w:abstractNumId w:val="2"/>
  </w:num>
  <w:num w:numId="6">
    <w:abstractNumId w:val="15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7"/>
  </w:num>
  <w:num w:numId="12">
    <w:abstractNumId w:val="8"/>
  </w:num>
  <w:num w:numId="13">
    <w:abstractNumId w:val="14"/>
  </w:num>
  <w:num w:numId="14">
    <w:abstractNumId w:val="16"/>
  </w:num>
  <w:num w:numId="15">
    <w:abstractNumId w:val="20"/>
  </w:num>
  <w:num w:numId="16">
    <w:abstractNumId w:val="3"/>
  </w:num>
  <w:num w:numId="17">
    <w:abstractNumId w:val="5"/>
  </w:num>
  <w:num w:numId="18">
    <w:abstractNumId w:val="4"/>
  </w:num>
  <w:num w:numId="19">
    <w:abstractNumId w:val="12"/>
  </w:num>
  <w:num w:numId="20">
    <w:abstractNumId w:val="17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C9"/>
    <w:rsid w:val="000018EA"/>
    <w:rsid w:val="00017463"/>
    <w:rsid w:val="000224C1"/>
    <w:rsid w:val="000256DD"/>
    <w:rsid w:val="000345C4"/>
    <w:rsid w:val="00034B05"/>
    <w:rsid w:val="00037D5B"/>
    <w:rsid w:val="000400F3"/>
    <w:rsid w:val="000674BE"/>
    <w:rsid w:val="00071316"/>
    <w:rsid w:val="000740BB"/>
    <w:rsid w:val="000853D2"/>
    <w:rsid w:val="00094CE9"/>
    <w:rsid w:val="000958D4"/>
    <w:rsid w:val="000A0B0E"/>
    <w:rsid w:val="000C3CE0"/>
    <w:rsid w:val="000C41B8"/>
    <w:rsid w:val="000D3BC9"/>
    <w:rsid w:val="000E18D0"/>
    <w:rsid w:val="000E5615"/>
    <w:rsid w:val="00115249"/>
    <w:rsid w:val="00177DEA"/>
    <w:rsid w:val="001B261C"/>
    <w:rsid w:val="001C1F54"/>
    <w:rsid w:val="00203815"/>
    <w:rsid w:val="00210DD0"/>
    <w:rsid w:val="0021171F"/>
    <w:rsid w:val="0021219B"/>
    <w:rsid w:val="00217E13"/>
    <w:rsid w:val="00226FC6"/>
    <w:rsid w:val="00234124"/>
    <w:rsid w:val="0024180E"/>
    <w:rsid w:val="00255CDD"/>
    <w:rsid w:val="00260F63"/>
    <w:rsid w:val="00280320"/>
    <w:rsid w:val="00280443"/>
    <w:rsid w:val="00281D98"/>
    <w:rsid w:val="00290C67"/>
    <w:rsid w:val="002A278D"/>
    <w:rsid w:val="002A541B"/>
    <w:rsid w:val="002B749A"/>
    <w:rsid w:val="002B7E75"/>
    <w:rsid w:val="002C3CD5"/>
    <w:rsid w:val="002E1CBF"/>
    <w:rsid w:val="003057B2"/>
    <w:rsid w:val="003155DC"/>
    <w:rsid w:val="00326023"/>
    <w:rsid w:val="00331BA9"/>
    <w:rsid w:val="00334B77"/>
    <w:rsid w:val="0035552B"/>
    <w:rsid w:val="0037136E"/>
    <w:rsid w:val="00377F83"/>
    <w:rsid w:val="003A2976"/>
    <w:rsid w:val="003A421C"/>
    <w:rsid w:val="003B3837"/>
    <w:rsid w:val="003B781F"/>
    <w:rsid w:val="003C1CBF"/>
    <w:rsid w:val="003C4CE0"/>
    <w:rsid w:val="003D2AE0"/>
    <w:rsid w:val="003D78C9"/>
    <w:rsid w:val="003E4488"/>
    <w:rsid w:val="003F273D"/>
    <w:rsid w:val="00404E3A"/>
    <w:rsid w:val="004118BA"/>
    <w:rsid w:val="00412E05"/>
    <w:rsid w:val="004176EB"/>
    <w:rsid w:val="0042120C"/>
    <w:rsid w:val="00421F32"/>
    <w:rsid w:val="00436772"/>
    <w:rsid w:val="00440503"/>
    <w:rsid w:val="00443A1E"/>
    <w:rsid w:val="0046737C"/>
    <w:rsid w:val="004A397C"/>
    <w:rsid w:val="004B1BC8"/>
    <w:rsid w:val="004B3047"/>
    <w:rsid w:val="004B67E9"/>
    <w:rsid w:val="004C04D1"/>
    <w:rsid w:val="004C2299"/>
    <w:rsid w:val="004D27E1"/>
    <w:rsid w:val="004E7C99"/>
    <w:rsid w:val="004F5935"/>
    <w:rsid w:val="005029A1"/>
    <w:rsid w:val="00510E8E"/>
    <w:rsid w:val="005223F2"/>
    <w:rsid w:val="0052544C"/>
    <w:rsid w:val="00535C6F"/>
    <w:rsid w:val="005448DE"/>
    <w:rsid w:val="005612A5"/>
    <w:rsid w:val="005779B4"/>
    <w:rsid w:val="00596F53"/>
    <w:rsid w:val="005C39AA"/>
    <w:rsid w:val="005E0A6D"/>
    <w:rsid w:val="00604494"/>
    <w:rsid w:val="0062444F"/>
    <w:rsid w:val="00635F4C"/>
    <w:rsid w:val="00645880"/>
    <w:rsid w:val="00646CCD"/>
    <w:rsid w:val="00653E7A"/>
    <w:rsid w:val="00654116"/>
    <w:rsid w:val="00654190"/>
    <w:rsid w:val="00661844"/>
    <w:rsid w:val="00671B99"/>
    <w:rsid w:val="00671BF2"/>
    <w:rsid w:val="00674559"/>
    <w:rsid w:val="00676A0D"/>
    <w:rsid w:val="00684599"/>
    <w:rsid w:val="00696AA3"/>
    <w:rsid w:val="006B5131"/>
    <w:rsid w:val="006C4973"/>
    <w:rsid w:val="006D3DC2"/>
    <w:rsid w:val="006F1072"/>
    <w:rsid w:val="006F3435"/>
    <w:rsid w:val="0070096D"/>
    <w:rsid w:val="0071149A"/>
    <w:rsid w:val="00711C1F"/>
    <w:rsid w:val="00732EE5"/>
    <w:rsid w:val="00742D75"/>
    <w:rsid w:val="007803EB"/>
    <w:rsid w:val="007862CF"/>
    <w:rsid w:val="007A0366"/>
    <w:rsid w:val="007A165E"/>
    <w:rsid w:val="007B1DB6"/>
    <w:rsid w:val="007B4E60"/>
    <w:rsid w:val="007C6BEA"/>
    <w:rsid w:val="007D4C21"/>
    <w:rsid w:val="007F6241"/>
    <w:rsid w:val="007F751F"/>
    <w:rsid w:val="00800F44"/>
    <w:rsid w:val="008010A1"/>
    <w:rsid w:val="00816B8C"/>
    <w:rsid w:val="008305CA"/>
    <w:rsid w:val="00831432"/>
    <w:rsid w:val="00832ABE"/>
    <w:rsid w:val="0083333C"/>
    <w:rsid w:val="008348BE"/>
    <w:rsid w:val="00863614"/>
    <w:rsid w:val="008657B7"/>
    <w:rsid w:val="00871565"/>
    <w:rsid w:val="008938D9"/>
    <w:rsid w:val="00894DC3"/>
    <w:rsid w:val="00897732"/>
    <w:rsid w:val="008B4885"/>
    <w:rsid w:val="008B5D8B"/>
    <w:rsid w:val="008D2938"/>
    <w:rsid w:val="008F0A6B"/>
    <w:rsid w:val="008F7F66"/>
    <w:rsid w:val="009046DF"/>
    <w:rsid w:val="00917232"/>
    <w:rsid w:val="009207C1"/>
    <w:rsid w:val="00920971"/>
    <w:rsid w:val="00925D16"/>
    <w:rsid w:val="00927758"/>
    <w:rsid w:val="009440EB"/>
    <w:rsid w:val="009632C7"/>
    <w:rsid w:val="00964D79"/>
    <w:rsid w:val="00976719"/>
    <w:rsid w:val="00992ECC"/>
    <w:rsid w:val="00995185"/>
    <w:rsid w:val="009A3A79"/>
    <w:rsid w:val="009E755E"/>
    <w:rsid w:val="00A263FC"/>
    <w:rsid w:val="00A26907"/>
    <w:rsid w:val="00A448D4"/>
    <w:rsid w:val="00A566E7"/>
    <w:rsid w:val="00A96BE0"/>
    <w:rsid w:val="00AA0B3E"/>
    <w:rsid w:val="00AB2BC7"/>
    <w:rsid w:val="00AB7C78"/>
    <w:rsid w:val="00AF76D9"/>
    <w:rsid w:val="00B03D10"/>
    <w:rsid w:val="00B04C1B"/>
    <w:rsid w:val="00B10E4C"/>
    <w:rsid w:val="00B11640"/>
    <w:rsid w:val="00B17E24"/>
    <w:rsid w:val="00B4188A"/>
    <w:rsid w:val="00B461F7"/>
    <w:rsid w:val="00B80CD4"/>
    <w:rsid w:val="00B821E4"/>
    <w:rsid w:val="00B971C5"/>
    <w:rsid w:val="00B97E9C"/>
    <w:rsid w:val="00BD6C86"/>
    <w:rsid w:val="00BF5254"/>
    <w:rsid w:val="00C03005"/>
    <w:rsid w:val="00C066C9"/>
    <w:rsid w:val="00C125A7"/>
    <w:rsid w:val="00C14166"/>
    <w:rsid w:val="00C22683"/>
    <w:rsid w:val="00C31BFF"/>
    <w:rsid w:val="00C46F85"/>
    <w:rsid w:val="00C507E8"/>
    <w:rsid w:val="00C743CB"/>
    <w:rsid w:val="00C85A19"/>
    <w:rsid w:val="00C9222F"/>
    <w:rsid w:val="00CB7837"/>
    <w:rsid w:val="00CD20E9"/>
    <w:rsid w:val="00CD3B4C"/>
    <w:rsid w:val="00CD3E47"/>
    <w:rsid w:val="00CE25D6"/>
    <w:rsid w:val="00CE6EF3"/>
    <w:rsid w:val="00CE7E79"/>
    <w:rsid w:val="00CF3FC0"/>
    <w:rsid w:val="00D14154"/>
    <w:rsid w:val="00D3120A"/>
    <w:rsid w:val="00D338C4"/>
    <w:rsid w:val="00D43285"/>
    <w:rsid w:val="00D64870"/>
    <w:rsid w:val="00D64DC6"/>
    <w:rsid w:val="00D70F3E"/>
    <w:rsid w:val="00D847D8"/>
    <w:rsid w:val="00D94D62"/>
    <w:rsid w:val="00DC0B3F"/>
    <w:rsid w:val="00DD271F"/>
    <w:rsid w:val="00DE4843"/>
    <w:rsid w:val="00E000AF"/>
    <w:rsid w:val="00E02FE7"/>
    <w:rsid w:val="00E07C23"/>
    <w:rsid w:val="00E13ADF"/>
    <w:rsid w:val="00E16F00"/>
    <w:rsid w:val="00E30F5A"/>
    <w:rsid w:val="00E36276"/>
    <w:rsid w:val="00E43F04"/>
    <w:rsid w:val="00E577D5"/>
    <w:rsid w:val="00E648B7"/>
    <w:rsid w:val="00E81585"/>
    <w:rsid w:val="00E852DA"/>
    <w:rsid w:val="00E855B5"/>
    <w:rsid w:val="00EA0ECE"/>
    <w:rsid w:val="00EE7931"/>
    <w:rsid w:val="00F124D6"/>
    <w:rsid w:val="00F206FF"/>
    <w:rsid w:val="00F24243"/>
    <w:rsid w:val="00F44E37"/>
    <w:rsid w:val="00F461E0"/>
    <w:rsid w:val="00F572BB"/>
    <w:rsid w:val="00F653EF"/>
    <w:rsid w:val="00F66D5C"/>
    <w:rsid w:val="00F81769"/>
    <w:rsid w:val="00F922F8"/>
    <w:rsid w:val="00F956E7"/>
    <w:rsid w:val="00FA14AF"/>
    <w:rsid w:val="00FB66D6"/>
    <w:rsid w:val="00FB7C68"/>
    <w:rsid w:val="00FC4384"/>
    <w:rsid w:val="00FF24DD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F565A-1374-4BE4-A9C4-CE069942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"/>
    <w:basedOn w:val="Normalny"/>
    <w:link w:val="AkapitzlistZnak"/>
    <w:uiPriority w:val="34"/>
    <w:qFormat/>
    <w:rsid w:val="00D141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33C"/>
    <w:rPr>
      <w:rFonts w:ascii="Segoe UI" w:eastAsia="Times New Roman" w:hAnsi="Segoe UI" w:cs="Segoe UI"/>
      <w:kern w:val="3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78C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78C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78C9"/>
    <w:pPr>
      <w:widowControl/>
      <w:suppressAutoHyphens w:val="0"/>
      <w:autoSpaceDN/>
      <w:textAlignment w:val="auto"/>
    </w:pPr>
    <w:rPr>
      <w:rFonts w:eastAsiaTheme="minorHAnsi"/>
      <w:kern w:val="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2D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2D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3A2976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5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96BE0"/>
    <w:rPr>
      <w:rFonts w:ascii="Liberation Serif" w:eastAsia="SimSun" w:hAnsi="Liberation Serif" w:cs="Mangal"/>
      <w:kern w:val="2"/>
      <w:sz w:val="16"/>
      <w:szCs w:val="14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96BE0"/>
    <w:pPr>
      <w:autoSpaceDN/>
      <w:spacing w:after="120"/>
      <w:textAlignment w:val="auto"/>
    </w:pPr>
    <w:rPr>
      <w:rFonts w:ascii="Liberation Serif" w:eastAsia="SimSun" w:hAnsi="Liberation Serif" w:cs="Mangal"/>
      <w:kern w:val="2"/>
      <w:sz w:val="16"/>
      <w:szCs w:val="14"/>
      <w:lang w:eastAsia="zh-CN" w:bidi="hi-IN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A96BE0"/>
    <w:rPr>
      <w:rFonts w:ascii="Times New Roman" w:eastAsia="Times New Roman" w:hAnsi="Times New Roman" w:cs="Times New Roman"/>
      <w:kern w:val="3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0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8EB19-66CB-4F56-8ACA-620AB612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1184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2020-07-08T08:02:00Z</cp:lastPrinted>
  <dcterms:created xsi:type="dcterms:W3CDTF">2021-10-26T11:25:00Z</dcterms:created>
  <dcterms:modified xsi:type="dcterms:W3CDTF">2021-10-26T11:25:00Z</dcterms:modified>
</cp:coreProperties>
</file>