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C9" w:rsidRPr="00573089" w:rsidRDefault="00723F1C" w:rsidP="00CA3BC9">
      <w:pPr>
        <w:spacing w:after="160" w:line="259" w:lineRule="auto"/>
        <w:rPr>
          <w:rFonts w:eastAsia="Cambria"/>
          <w:b/>
          <w:bCs/>
          <w:i/>
          <w:kern w:val="1"/>
          <w:sz w:val="16"/>
          <w:szCs w:val="16"/>
        </w:rPr>
      </w:pPr>
      <w:r>
        <w:rPr>
          <w:b/>
          <w:bCs/>
          <w:i/>
        </w:rPr>
        <w:t>2401-ILZ_</w:t>
      </w:r>
      <w:r w:rsidR="00CA3BC9" w:rsidRPr="00AA1F17">
        <w:rPr>
          <w:b/>
          <w:bCs/>
          <w:i/>
        </w:rPr>
        <w:t>.261.</w:t>
      </w:r>
      <w:r>
        <w:rPr>
          <w:b/>
          <w:bCs/>
          <w:i/>
        </w:rPr>
        <w:t>54.2020</w:t>
      </w:r>
      <w:r w:rsidR="00CA3BC9" w:rsidRPr="00AA1F17">
        <w:rPr>
          <w:rFonts w:eastAsia="Cambria"/>
          <w:b/>
          <w:bCs/>
          <w:i/>
          <w:kern w:val="1"/>
        </w:rPr>
        <w:tab/>
      </w:r>
      <w:r w:rsidR="00CA3BC9" w:rsidRPr="00573089">
        <w:rPr>
          <w:rFonts w:eastAsia="Cambria"/>
          <w:b/>
          <w:bCs/>
          <w:i/>
          <w:kern w:val="1"/>
        </w:rPr>
        <w:tab/>
      </w:r>
      <w:r w:rsidR="00CA3BC9" w:rsidRPr="00573089">
        <w:rPr>
          <w:rFonts w:eastAsia="Cambria"/>
          <w:b/>
          <w:bCs/>
          <w:i/>
          <w:kern w:val="1"/>
        </w:rPr>
        <w:tab/>
      </w:r>
      <w:r w:rsidR="00CA3BC9" w:rsidRPr="00573089">
        <w:rPr>
          <w:rFonts w:eastAsia="Cambria"/>
          <w:b/>
          <w:bCs/>
          <w:i/>
          <w:kern w:val="1"/>
        </w:rPr>
        <w:tab/>
      </w:r>
      <w:r w:rsidR="00CA3BC9" w:rsidRPr="00573089">
        <w:rPr>
          <w:rFonts w:eastAsia="Cambria"/>
          <w:b/>
          <w:bCs/>
          <w:i/>
          <w:kern w:val="1"/>
        </w:rPr>
        <w:tab/>
        <w:t xml:space="preserve">Załącznik nr </w:t>
      </w:r>
      <w:r w:rsidR="00A70560">
        <w:rPr>
          <w:rFonts w:eastAsia="Cambria"/>
          <w:b/>
          <w:bCs/>
          <w:i/>
          <w:kern w:val="1"/>
        </w:rPr>
        <w:t>5</w:t>
      </w:r>
      <w:r w:rsidR="00CA3BC9" w:rsidRPr="00573089">
        <w:rPr>
          <w:rFonts w:eastAsia="Cambria"/>
          <w:b/>
          <w:bCs/>
          <w:i/>
          <w:kern w:val="1"/>
        </w:rPr>
        <w:t xml:space="preserve"> do Zaproszenia</w:t>
      </w:r>
    </w:p>
    <w:p w:rsidR="00CA3BC9" w:rsidRPr="0079584B" w:rsidRDefault="00CA3BC9" w:rsidP="00CA3BC9">
      <w:pPr>
        <w:spacing w:line="360" w:lineRule="auto"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  <w:bookmarkStart w:id="0" w:name="_GoBack"/>
    </w:p>
    <w:p w:rsidR="00CA3BC9" w:rsidRPr="0079584B" w:rsidRDefault="00CA3BC9" w:rsidP="00CA3BC9">
      <w:pPr>
        <w:spacing w:line="360" w:lineRule="auto"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PROJEKT   </w:t>
      </w:r>
    </w:p>
    <w:p w:rsidR="00CA3BC9" w:rsidRPr="0079584B" w:rsidRDefault="00CA3BC9" w:rsidP="00CA3BC9">
      <w:pPr>
        <w:spacing w:line="360" w:lineRule="auto"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/>
          <w:kern w:val="1"/>
          <w:sz w:val="22"/>
          <w:szCs w:val="22"/>
          <w:lang w:eastAsia="zh-CN"/>
        </w:rPr>
        <w:t>UMOW</w:t>
      </w:r>
      <w:r w:rsidR="006D2650" w:rsidRPr="0079584B">
        <w:rPr>
          <w:rFonts w:ascii="Arial" w:hAnsi="Arial" w:cs="Arial"/>
          <w:b/>
          <w:kern w:val="1"/>
          <w:sz w:val="22"/>
          <w:szCs w:val="22"/>
          <w:lang w:eastAsia="zh-CN"/>
        </w:rPr>
        <w:t>Y nr ........./2020</w:t>
      </w:r>
    </w:p>
    <w:p w:rsidR="00CA3BC9" w:rsidRPr="0079584B" w:rsidRDefault="00CA3BC9" w:rsidP="00CA3BC9">
      <w:pPr>
        <w:spacing w:line="360" w:lineRule="auto"/>
        <w:jc w:val="center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1199C" w:rsidRPr="0079584B" w:rsidRDefault="0071199C" w:rsidP="0071199C">
      <w:pPr>
        <w:spacing w:line="312" w:lineRule="auto"/>
        <w:jc w:val="both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zawarta w dniu …</w:t>
      </w:r>
      <w:r w:rsidR="00C41082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……………..……………....... 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pomiędzy</w:t>
      </w:r>
    </w:p>
    <w:p w:rsidR="0071199C" w:rsidRPr="0079584B" w:rsidRDefault="0071199C" w:rsidP="0071199C">
      <w:pPr>
        <w:spacing w:line="312" w:lineRule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71199C" w:rsidRPr="0079584B" w:rsidRDefault="0071199C" w:rsidP="0071199C">
      <w:pPr>
        <w:spacing w:line="312" w:lineRule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Skarbem Państwa – Izbą Administracji Skarbowej w Katowicach, ul. Damrota 25, </w:t>
      </w:r>
      <w:r w:rsidRPr="0079584B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br/>
        <w:t xml:space="preserve">40-022 Katowice, </w:t>
      </w:r>
    </w:p>
    <w:p w:rsidR="0071199C" w:rsidRPr="0079584B" w:rsidRDefault="0071199C" w:rsidP="0071199C">
      <w:pPr>
        <w:spacing w:line="312" w:lineRule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kern w:val="1"/>
          <w:sz w:val="22"/>
          <w:szCs w:val="22"/>
        </w:rPr>
        <w:t>NIP 954-13-02-993, REGON 001021234</w:t>
      </w:r>
    </w:p>
    <w:p w:rsidR="0071199C" w:rsidRPr="0079584B" w:rsidRDefault="0071199C" w:rsidP="0071199C">
      <w:pPr>
        <w:spacing w:line="312" w:lineRule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zwaną dalej </w:t>
      </w:r>
      <w:r w:rsidRPr="0079584B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Zamawiającym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,</w:t>
      </w: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reprezentowaną przez:</w:t>
      </w: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>……………………………………. – ………………………………………..</w:t>
      </w:r>
    </w:p>
    <w:p w:rsidR="0071199C" w:rsidRPr="0079584B" w:rsidRDefault="0071199C" w:rsidP="0071199C">
      <w:pPr>
        <w:spacing w:before="160" w:after="160"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 xml:space="preserve">a </w:t>
      </w:r>
    </w:p>
    <w:p w:rsidR="0071199C" w:rsidRPr="0079584B" w:rsidRDefault="0071199C" w:rsidP="0071199C">
      <w:pPr>
        <w:spacing w:before="120" w:line="312" w:lineRule="auto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sz w:val="22"/>
          <w:szCs w:val="22"/>
          <w:lang w:eastAsia="zh-CN"/>
        </w:rPr>
        <w:t>………………………………. z siedzibą w ………………………………….., wpisaną do Rejestru Przedsiębiorców Krajowego Rejestru Sądowego prowadzonego przez Sąd Rejonowy w/dla ……………………….. pod numerem KRS …………., o numerze NIP: ……………….. i  numerze REGON: ……………………………, o kapitale zakładowym w wysokości ………….. zł</w:t>
      </w:r>
    </w:p>
    <w:p w:rsidR="0071199C" w:rsidRPr="0079584B" w:rsidRDefault="0071199C" w:rsidP="0071199C">
      <w:pPr>
        <w:spacing w:line="312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>/Panią/Panem ……………………….. posiadającą /-cym numer PESEL: ………………., przedsiębiorcą prowadzącym działalność gospodarczą na podstawie wpisu do Centralnej Ewidencji              i Informacji o  Działalności Gospodarczej pod nazwą ………………………. z siedzibą w …………, ul. ………………………….., o numerze NIP: ……………….. i  numerze REGON: ……………../</w:t>
      </w: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>reprezentowaną /-nym przez: …………………………………………………………………………</w:t>
      </w:r>
      <w:r w:rsidRPr="0079584B">
        <w:rPr>
          <w:rFonts w:ascii="Arial" w:hAnsi="Arial" w:cs="Arial"/>
          <w:bCs/>
          <w:i/>
          <w:sz w:val="22"/>
          <w:szCs w:val="22"/>
        </w:rPr>
        <w:t>*</w:t>
      </w: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 xml:space="preserve">zwaną /-nym dalej </w:t>
      </w:r>
      <w:r w:rsidRPr="0079584B">
        <w:rPr>
          <w:rFonts w:ascii="Arial" w:hAnsi="Arial" w:cs="Arial"/>
          <w:b/>
          <w:kern w:val="1"/>
          <w:sz w:val="22"/>
          <w:szCs w:val="22"/>
        </w:rPr>
        <w:t>Wykonawcą</w:t>
      </w:r>
      <w:r w:rsidRPr="0079584B">
        <w:rPr>
          <w:rFonts w:ascii="Arial" w:hAnsi="Arial" w:cs="Arial"/>
          <w:kern w:val="1"/>
          <w:sz w:val="22"/>
          <w:szCs w:val="22"/>
        </w:rPr>
        <w:t>,</w:t>
      </w: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</w:p>
    <w:p w:rsidR="0071199C" w:rsidRPr="0079584B" w:rsidRDefault="0071199C" w:rsidP="0071199C">
      <w:pPr>
        <w:spacing w:line="312" w:lineRule="auto"/>
        <w:rPr>
          <w:rFonts w:ascii="Arial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 xml:space="preserve">a wspólnie </w:t>
      </w:r>
      <w:r w:rsidRPr="0079584B">
        <w:rPr>
          <w:rFonts w:ascii="Arial" w:hAnsi="Arial" w:cs="Arial"/>
          <w:b/>
          <w:kern w:val="1"/>
          <w:sz w:val="22"/>
          <w:szCs w:val="22"/>
        </w:rPr>
        <w:t>Stronami</w:t>
      </w:r>
    </w:p>
    <w:p w:rsidR="00CA3BC9" w:rsidRPr="0079584B" w:rsidRDefault="00CA3BC9" w:rsidP="00CA3BC9">
      <w:pPr>
        <w:spacing w:line="360" w:lineRule="auto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CC21F7" w:rsidRPr="0079584B" w:rsidRDefault="00387060" w:rsidP="005E1B26">
      <w:pPr>
        <w:spacing w:line="360" w:lineRule="auto"/>
        <w:ind w:firstLine="720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W wyniku przeprowadzonego roz</w:t>
      </w:r>
      <w:r w:rsidR="006D265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poznania rynku nr 2401-ILZ_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6D265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54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6D265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E501E1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2979B2" w:rsidRPr="0079584B">
        <w:rPr>
          <w:rFonts w:ascii="Arial" w:hAnsi="Arial" w:cs="Arial"/>
          <w:b/>
          <w:sz w:val="22"/>
          <w:szCs w:val="22"/>
        </w:rPr>
        <w:t>„</w:t>
      </w:r>
      <w:r w:rsidR="006D2650" w:rsidRPr="0079584B">
        <w:rPr>
          <w:rFonts w:ascii="Arial" w:hAnsi="Arial" w:cs="Arial"/>
          <w:b/>
          <w:sz w:val="22"/>
          <w:szCs w:val="22"/>
        </w:rPr>
        <w:t>Remont podręcznego sprzętu gaśniczego w Izbie Administracji Skarbowej w Katowicach wraz z jednostkami jej podległymi</w:t>
      </w:r>
      <w:r w:rsidR="002979B2" w:rsidRPr="0079584B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8E37A7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, </w:t>
      </w:r>
      <w:r w:rsidR="00A2161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została zawarta U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mowa</w:t>
      </w:r>
      <w:r w:rsidR="008E37A7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o następującej treści:</w:t>
      </w:r>
    </w:p>
    <w:p w:rsidR="005E1B26" w:rsidRPr="0079584B" w:rsidRDefault="005E1B26" w:rsidP="005E1B26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87060" w:rsidRPr="0079584B" w:rsidRDefault="00387060" w:rsidP="00387060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§ 1</w:t>
      </w:r>
    </w:p>
    <w:p w:rsidR="00387060" w:rsidRPr="0079584B" w:rsidRDefault="00387060" w:rsidP="00387060">
      <w:pPr>
        <w:spacing w:line="360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PRZEDMIOT UMOWY</w:t>
      </w:r>
    </w:p>
    <w:p w:rsidR="00387060" w:rsidRPr="0079584B" w:rsidRDefault="00A2161D" w:rsidP="00E167E1">
      <w:pPr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sz w:val="22"/>
          <w:szCs w:val="22"/>
          <w:lang w:eastAsia="zh-CN"/>
        </w:rPr>
        <w:t>Przedmiotem U</w:t>
      </w:r>
      <w:r w:rsidR="00387060" w:rsidRPr="0079584B">
        <w:rPr>
          <w:rFonts w:ascii="Arial" w:eastAsia="SimSun" w:hAnsi="Arial" w:cs="Arial"/>
          <w:sz w:val="22"/>
          <w:szCs w:val="22"/>
          <w:lang w:eastAsia="zh-CN"/>
        </w:rPr>
        <w:t>mowy</w:t>
      </w:r>
      <w:r w:rsidR="00E167E1" w:rsidRPr="0079584B">
        <w:rPr>
          <w:rFonts w:ascii="Arial" w:hAnsi="Arial" w:cs="Arial"/>
          <w:kern w:val="3"/>
          <w:sz w:val="22"/>
          <w:szCs w:val="22"/>
          <w:lang w:eastAsia="zh-CN"/>
        </w:rPr>
        <w:t xml:space="preserve"> jest </w:t>
      </w:r>
      <w:r w:rsidR="00236B4C" w:rsidRPr="0079584B">
        <w:rPr>
          <w:rFonts w:ascii="Arial" w:hAnsi="Arial" w:cs="Arial"/>
          <w:color w:val="000000"/>
          <w:sz w:val="22"/>
          <w:szCs w:val="22"/>
        </w:rPr>
        <w:t>wykonanie</w:t>
      </w:r>
      <w:r w:rsidR="00E167E1" w:rsidRPr="0079584B">
        <w:rPr>
          <w:rFonts w:ascii="Arial" w:hAnsi="Arial" w:cs="Arial"/>
          <w:color w:val="000000"/>
          <w:sz w:val="22"/>
          <w:szCs w:val="22"/>
        </w:rPr>
        <w:t xml:space="preserve"> </w:t>
      </w:r>
      <w:r w:rsidR="006D2650" w:rsidRPr="0079584B">
        <w:rPr>
          <w:rFonts w:ascii="Arial" w:hAnsi="Arial" w:cs="Arial"/>
          <w:color w:val="000000"/>
          <w:sz w:val="22"/>
          <w:szCs w:val="22"/>
        </w:rPr>
        <w:t xml:space="preserve">remontu </w:t>
      </w:r>
      <w:r w:rsidR="006D2650" w:rsidRPr="0079584B">
        <w:rPr>
          <w:rFonts w:ascii="Arial" w:hAnsi="Arial" w:cs="Arial"/>
          <w:sz w:val="22"/>
          <w:szCs w:val="22"/>
        </w:rPr>
        <w:t xml:space="preserve">podręcznego sprzętu gaśniczego w Izbie </w:t>
      </w:r>
      <w:r w:rsidR="006D2650" w:rsidRPr="0079584B">
        <w:rPr>
          <w:rFonts w:ascii="Arial" w:hAnsi="Arial" w:cs="Arial"/>
          <w:sz w:val="22"/>
          <w:szCs w:val="22"/>
        </w:rPr>
        <w:lastRenderedPageBreak/>
        <w:t>Administracji Skarbowej w Katowicach wraz z jednostkami jej podległymi</w:t>
      </w:r>
      <w:r w:rsidR="006D2650" w:rsidRPr="0079584B">
        <w:rPr>
          <w:rFonts w:ascii="Arial" w:hAnsi="Arial" w:cs="Arial"/>
          <w:color w:val="000000"/>
          <w:sz w:val="22"/>
          <w:szCs w:val="22"/>
        </w:rPr>
        <w:t xml:space="preserve"> </w:t>
      </w:r>
      <w:r w:rsidR="00E167E1" w:rsidRPr="0079584B">
        <w:rPr>
          <w:rFonts w:ascii="Arial" w:hAnsi="Arial" w:cs="Arial"/>
          <w:kern w:val="3"/>
          <w:sz w:val="22"/>
          <w:szCs w:val="22"/>
          <w:lang w:eastAsia="zh-CN"/>
        </w:rPr>
        <w:t>zgodnie ze złożoną ofertą z</w:t>
      </w:r>
      <w:r w:rsidR="00C128D0" w:rsidRPr="0079584B">
        <w:rPr>
          <w:rFonts w:ascii="Arial" w:hAnsi="Arial" w:cs="Arial"/>
          <w:kern w:val="3"/>
          <w:sz w:val="22"/>
          <w:szCs w:val="22"/>
          <w:lang w:eastAsia="zh-CN"/>
        </w:rPr>
        <w:t> </w:t>
      </w:r>
      <w:r w:rsidR="00E167E1" w:rsidRPr="0079584B">
        <w:rPr>
          <w:rFonts w:ascii="Arial" w:hAnsi="Arial" w:cs="Arial"/>
          <w:kern w:val="3"/>
          <w:sz w:val="22"/>
          <w:szCs w:val="22"/>
          <w:lang w:eastAsia="zh-CN"/>
        </w:rPr>
        <w:t>dnia .............</w:t>
      </w:r>
    </w:p>
    <w:p w:rsidR="00CC2CC1" w:rsidRPr="0079584B" w:rsidRDefault="007232F2" w:rsidP="003C2558">
      <w:pPr>
        <w:widowControl w:val="0"/>
        <w:numPr>
          <w:ilvl w:val="0"/>
          <w:numId w:val="26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9584B">
        <w:rPr>
          <w:rFonts w:ascii="Arial" w:hAnsi="Arial" w:cs="Arial"/>
          <w:kern w:val="3"/>
          <w:sz w:val="22"/>
          <w:szCs w:val="22"/>
        </w:rPr>
        <w:t xml:space="preserve">Wykonawca zobowiązuje się do wykonania prac będących przedmiotem Umowy zgodnie                       z </w:t>
      </w:r>
      <w:r w:rsidR="00E167E1" w:rsidRPr="0079584B">
        <w:rPr>
          <w:rFonts w:ascii="Arial" w:hAnsi="Arial" w:cs="Arial"/>
          <w:kern w:val="3"/>
          <w:sz w:val="22"/>
          <w:szCs w:val="22"/>
        </w:rPr>
        <w:t>szczegółowym opisem przedmiotu zamówienia, który określa</w:t>
      </w:r>
    </w:p>
    <w:p w:rsidR="00E167E1" w:rsidRPr="0079584B" w:rsidRDefault="00E167E1" w:rsidP="00E167E1">
      <w:pPr>
        <w:spacing w:line="360" w:lineRule="auto"/>
        <w:ind w:firstLine="360"/>
        <w:jc w:val="both"/>
        <w:rPr>
          <w:rFonts w:ascii="Arial" w:eastAsia="SimSun" w:hAnsi="Arial" w:cs="Arial"/>
          <w:sz w:val="22"/>
          <w:szCs w:val="22"/>
        </w:rPr>
      </w:pPr>
      <w:r w:rsidRPr="0079584B">
        <w:rPr>
          <w:rFonts w:ascii="Arial" w:eastAsia="SimSun" w:hAnsi="Arial" w:cs="Arial"/>
          <w:sz w:val="22"/>
          <w:szCs w:val="22"/>
        </w:rPr>
        <w:t>Załącznik nr 1 – Formularz oferty</w:t>
      </w:r>
    </w:p>
    <w:p w:rsidR="0061349F" w:rsidRPr="0079584B" w:rsidRDefault="00CC52E2" w:rsidP="00E167E1">
      <w:pPr>
        <w:pStyle w:val="Akapitzlist"/>
        <w:spacing w:line="360" w:lineRule="auto"/>
        <w:ind w:left="360"/>
        <w:jc w:val="both"/>
        <w:rPr>
          <w:rFonts w:ascii="Arial" w:eastAsia="SimSun" w:hAnsi="Arial" w:cs="Arial"/>
          <w:sz w:val="22"/>
          <w:szCs w:val="22"/>
        </w:rPr>
      </w:pPr>
      <w:r w:rsidRPr="0079584B">
        <w:rPr>
          <w:rFonts w:ascii="Arial" w:eastAsia="SimSun" w:hAnsi="Arial" w:cs="Arial"/>
          <w:sz w:val="22"/>
          <w:szCs w:val="22"/>
        </w:rPr>
        <w:t>Załącznik nr 2</w:t>
      </w:r>
      <w:r w:rsidR="00E167E1" w:rsidRPr="0079584B">
        <w:rPr>
          <w:rFonts w:ascii="Arial" w:eastAsia="SimSun" w:hAnsi="Arial" w:cs="Arial"/>
          <w:sz w:val="22"/>
          <w:szCs w:val="22"/>
        </w:rPr>
        <w:t xml:space="preserve"> – </w:t>
      </w:r>
      <w:r w:rsidR="0061349F" w:rsidRPr="0079584B">
        <w:rPr>
          <w:rFonts w:ascii="Arial" w:eastAsia="SimSun" w:hAnsi="Arial" w:cs="Arial"/>
          <w:sz w:val="22"/>
          <w:szCs w:val="22"/>
        </w:rPr>
        <w:t>Formularz cenowy</w:t>
      </w:r>
    </w:p>
    <w:p w:rsidR="00E167E1" w:rsidRPr="0079584B" w:rsidRDefault="0061349F" w:rsidP="00E167E1">
      <w:pPr>
        <w:pStyle w:val="Akapitzlist"/>
        <w:spacing w:line="360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9584B">
        <w:rPr>
          <w:rFonts w:ascii="Arial" w:eastAsia="SimSun" w:hAnsi="Arial" w:cs="Arial"/>
          <w:sz w:val="22"/>
          <w:szCs w:val="22"/>
        </w:rPr>
        <w:t xml:space="preserve">Załącznik nr 3 - </w:t>
      </w:r>
      <w:r w:rsidR="001D6593" w:rsidRPr="0079584B">
        <w:rPr>
          <w:rFonts w:ascii="Arial" w:hAnsi="Arial" w:cs="Arial"/>
          <w:sz w:val="22"/>
          <w:szCs w:val="22"/>
        </w:rPr>
        <w:t>Wykaz jednostek wraz z adresami i typem sprzętu</w:t>
      </w:r>
    </w:p>
    <w:p w:rsidR="00E167E1" w:rsidRPr="0079584B" w:rsidRDefault="00125755" w:rsidP="00E167E1">
      <w:pPr>
        <w:pStyle w:val="Akapitzlist"/>
        <w:spacing w:line="360" w:lineRule="auto"/>
        <w:ind w:left="360"/>
        <w:jc w:val="both"/>
        <w:rPr>
          <w:rFonts w:ascii="Arial" w:eastAsia="SimSun" w:hAnsi="Arial" w:cs="Arial"/>
          <w:sz w:val="22"/>
          <w:szCs w:val="22"/>
        </w:rPr>
      </w:pPr>
      <w:r w:rsidRPr="0079584B">
        <w:rPr>
          <w:rFonts w:ascii="Arial" w:eastAsia="SimSun" w:hAnsi="Arial" w:cs="Arial"/>
          <w:sz w:val="22"/>
          <w:szCs w:val="22"/>
        </w:rPr>
        <w:t>Załącznik nr 4</w:t>
      </w:r>
      <w:r w:rsidR="00120B3E" w:rsidRPr="0079584B">
        <w:rPr>
          <w:rFonts w:ascii="Arial" w:eastAsia="SimSun" w:hAnsi="Arial" w:cs="Arial"/>
          <w:sz w:val="22"/>
          <w:szCs w:val="22"/>
        </w:rPr>
        <w:t xml:space="preserve"> </w:t>
      </w:r>
      <w:r w:rsidR="00E167E1" w:rsidRPr="0079584B">
        <w:rPr>
          <w:rFonts w:ascii="Arial" w:eastAsia="SimSun" w:hAnsi="Arial" w:cs="Arial"/>
          <w:sz w:val="22"/>
          <w:szCs w:val="22"/>
        </w:rPr>
        <w:t>– Opis przedmiotu zamówienia</w:t>
      </w:r>
    </w:p>
    <w:p w:rsidR="00125755" w:rsidRPr="0079584B" w:rsidRDefault="00125755" w:rsidP="00E167E1">
      <w:pPr>
        <w:pStyle w:val="Akapitzlist"/>
        <w:spacing w:line="360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9584B">
        <w:rPr>
          <w:rFonts w:ascii="Arial" w:eastAsia="SimSun" w:hAnsi="Arial" w:cs="Arial"/>
          <w:sz w:val="22"/>
          <w:szCs w:val="22"/>
        </w:rPr>
        <w:t>Załącznik nr 5 – Projekt umowy</w:t>
      </w:r>
    </w:p>
    <w:p w:rsidR="001D6593" w:rsidRPr="0079584B" w:rsidRDefault="001D6593" w:rsidP="001D659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Remont  sprzętu gaśniczego należy wykonać w oparciu o Rozporządzenie Ministra Spraw Wewnętrznych i Administracji z dnia 07 czerwca 2010 r. w sprawie ochrony przeciwpożarowej budynków, innych obiektów budowlanych i terenów (Dz. U. z 2010 r., Nr 109, poz. 719 ze zm.), zgodnie z Polskimi Normami, zaleceniami producenta oraz CNBOP.</w:t>
      </w:r>
    </w:p>
    <w:p w:rsidR="00E615E0" w:rsidRPr="0079584B" w:rsidRDefault="00E615E0" w:rsidP="00E615E0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§ 2</w:t>
      </w:r>
    </w:p>
    <w:p w:rsidR="00561FAD" w:rsidRPr="0079584B" w:rsidRDefault="00561FAD" w:rsidP="00561FAD">
      <w:pPr>
        <w:keepNext/>
        <w:tabs>
          <w:tab w:val="left" w:pos="0"/>
        </w:tabs>
        <w:spacing w:line="360" w:lineRule="auto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  <w:r w:rsidRPr="0079584B">
        <w:rPr>
          <w:rFonts w:ascii="Arial" w:hAnsi="Arial" w:cs="Arial"/>
          <w:b/>
          <w:bCs/>
          <w:sz w:val="22"/>
          <w:szCs w:val="22"/>
        </w:rPr>
        <w:t>TERMIN I WARUNKI REALIZACJI UMOWY</w:t>
      </w:r>
    </w:p>
    <w:p w:rsidR="00561FAD" w:rsidRPr="0079584B" w:rsidRDefault="00A2161D" w:rsidP="00AC36BF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Termin realizacji U</w:t>
      </w:r>
      <w:r w:rsidR="00AE0120" w:rsidRPr="0079584B">
        <w:rPr>
          <w:rFonts w:ascii="Arial" w:hAnsi="Arial" w:cs="Arial"/>
          <w:sz w:val="22"/>
          <w:szCs w:val="22"/>
        </w:rPr>
        <w:t>mowy:</w:t>
      </w:r>
      <w:r w:rsidR="001D6593" w:rsidRPr="0079584B">
        <w:rPr>
          <w:rFonts w:ascii="Arial" w:hAnsi="Arial" w:cs="Arial"/>
          <w:sz w:val="22"/>
          <w:szCs w:val="22"/>
        </w:rPr>
        <w:t xml:space="preserve"> od daty zawarcia</w:t>
      </w:r>
      <w:r w:rsidRPr="0079584B">
        <w:rPr>
          <w:rFonts w:ascii="Arial" w:hAnsi="Arial" w:cs="Arial"/>
          <w:sz w:val="22"/>
          <w:szCs w:val="22"/>
        </w:rPr>
        <w:t xml:space="preserve"> U</w:t>
      </w:r>
      <w:r w:rsidR="00561FAD" w:rsidRPr="0079584B">
        <w:rPr>
          <w:rFonts w:ascii="Arial" w:hAnsi="Arial" w:cs="Arial"/>
          <w:sz w:val="22"/>
          <w:szCs w:val="22"/>
        </w:rPr>
        <w:t xml:space="preserve">mowy </w:t>
      </w:r>
      <w:r w:rsidR="00561FAD" w:rsidRPr="0079584B">
        <w:rPr>
          <w:rFonts w:ascii="Arial" w:hAnsi="Arial" w:cs="Arial"/>
          <w:b/>
          <w:sz w:val="22"/>
          <w:szCs w:val="22"/>
        </w:rPr>
        <w:t xml:space="preserve">do dnia </w:t>
      </w:r>
      <w:r w:rsidR="001D6593" w:rsidRPr="0079584B">
        <w:rPr>
          <w:rFonts w:ascii="Arial" w:hAnsi="Arial" w:cs="Arial"/>
          <w:b/>
          <w:sz w:val="22"/>
          <w:szCs w:val="22"/>
        </w:rPr>
        <w:t>10 grudnia</w:t>
      </w:r>
      <w:r w:rsidR="00A53F94" w:rsidRPr="0079584B">
        <w:rPr>
          <w:rFonts w:ascii="Arial" w:hAnsi="Arial" w:cs="Arial"/>
          <w:b/>
          <w:sz w:val="22"/>
          <w:szCs w:val="22"/>
        </w:rPr>
        <w:t xml:space="preserve"> </w:t>
      </w:r>
      <w:r w:rsidR="001D6593" w:rsidRPr="0079584B">
        <w:rPr>
          <w:rFonts w:ascii="Arial" w:hAnsi="Arial" w:cs="Arial"/>
          <w:b/>
          <w:sz w:val="22"/>
          <w:szCs w:val="22"/>
        </w:rPr>
        <w:t>2020</w:t>
      </w:r>
      <w:r w:rsidR="00561FAD" w:rsidRPr="0079584B">
        <w:rPr>
          <w:rFonts w:ascii="Arial" w:hAnsi="Arial" w:cs="Arial"/>
          <w:b/>
          <w:sz w:val="22"/>
          <w:szCs w:val="22"/>
        </w:rPr>
        <w:t xml:space="preserve"> r.</w:t>
      </w:r>
      <w:r w:rsidR="00FF4C61" w:rsidRPr="0079584B">
        <w:rPr>
          <w:rFonts w:ascii="Arial" w:hAnsi="Arial" w:cs="Arial"/>
          <w:b/>
          <w:sz w:val="22"/>
          <w:szCs w:val="22"/>
        </w:rPr>
        <w:t xml:space="preserve"> </w:t>
      </w:r>
      <w:r w:rsidR="00FF4C61" w:rsidRPr="0079584B">
        <w:rPr>
          <w:rFonts w:ascii="Arial" w:hAnsi="Arial" w:cs="Arial"/>
          <w:sz w:val="22"/>
          <w:szCs w:val="22"/>
        </w:rPr>
        <w:t>Wykonawca zobowiązany jest do przedstawienia harmonogramu remontu sprzętu gaśniczego przed przystąpieniem do wykonania zlecenia</w:t>
      </w:r>
    </w:p>
    <w:p w:rsidR="00012ACE" w:rsidRPr="0079584B" w:rsidRDefault="00012ACE" w:rsidP="00012A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Brak realizacji przedmiotu zamówienia w powyższym terminie lub jego wykonanie niezg</w:t>
      </w:r>
      <w:r w:rsidR="00A2161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odne z warunkami określonymi w U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mowie uprawnia Z</w:t>
      </w:r>
      <w:r w:rsidR="00A2161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amawiającego do odstąpienia od U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mowy w całości lub niezrealizowanej części bez roszczeń finansowych Wykonawcy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z tego tytułu.</w:t>
      </w:r>
      <w:r w:rsidR="0080178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Zamawiający z przysługując</w:t>
      </w:r>
      <w:r w:rsidR="00A2161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ego mu prawa do odstąpienia od U</w:t>
      </w:r>
      <w:r w:rsidR="0080178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mowy może skorzystać w terminie 1 miesiąca od zaistni</w:t>
      </w:r>
      <w:r w:rsidR="00A2161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enia podstaw do odstąpienia od U</w:t>
      </w:r>
      <w:r w:rsidR="0080178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mowy.</w:t>
      </w:r>
    </w:p>
    <w:p w:rsidR="00387060" w:rsidRPr="0079584B" w:rsidRDefault="00387060" w:rsidP="00387060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§ </w:t>
      </w:r>
      <w:r w:rsidR="00561FAD"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3</w:t>
      </w:r>
    </w:p>
    <w:p w:rsidR="009F7C9A" w:rsidRPr="0079584B" w:rsidRDefault="009F7C9A" w:rsidP="009F7C9A">
      <w:pPr>
        <w:suppressAutoHyphens/>
        <w:autoSpaceDN w:val="0"/>
        <w:spacing w:line="360" w:lineRule="auto"/>
        <w:ind w:firstLine="3"/>
        <w:jc w:val="center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9584B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WARTOŚĆ UMOWY I SPOSÓB PŁATNOŚCI</w:t>
      </w:r>
    </w:p>
    <w:p w:rsidR="00210C5D" w:rsidRPr="0079584B" w:rsidRDefault="00A2161D" w:rsidP="001B56B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9584B">
        <w:rPr>
          <w:rFonts w:ascii="Arial" w:hAnsi="Arial" w:cs="Arial"/>
          <w:kern w:val="3"/>
          <w:sz w:val="22"/>
          <w:szCs w:val="22"/>
          <w:lang w:eastAsia="zh-CN"/>
        </w:rPr>
        <w:t>Szacunkowa wartość U</w:t>
      </w:r>
      <w:r w:rsidR="00210C5D" w:rsidRPr="0079584B">
        <w:rPr>
          <w:rFonts w:ascii="Arial" w:hAnsi="Arial" w:cs="Arial"/>
          <w:kern w:val="3"/>
          <w:sz w:val="22"/>
          <w:szCs w:val="22"/>
          <w:lang w:eastAsia="zh-CN"/>
        </w:rPr>
        <w:t xml:space="preserve">mowy wynosi: ….......zł brutto ( słownie: ................................), </w:t>
      </w:r>
      <w:r w:rsidR="00210C5D" w:rsidRPr="0079584B">
        <w:rPr>
          <w:rFonts w:ascii="Arial" w:hAnsi="Arial" w:cs="Arial"/>
          <w:kern w:val="3"/>
          <w:sz w:val="22"/>
          <w:szCs w:val="22"/>
          <w:lang w:eastAsia="zh-CN"/>
        </w:rPr>
        <w:br/>
      </w:r>
      <w:r w:rsidR="00210C5D" w:rsidRPr="0079584B">
        <w:rPr>
          <w:rFonts w:ascii="Arial" w:hAnsi="Arial" w:cs="Arial"/>
          <w:color w:val="000000"/>
          <w:sz w:val="22"/>
          <w:szCs w:val="22"/>
        </w:rPr>
        <w:t xml:space="preserve">z </w:t>
      </w:r>
      <w:r w:rsidR="00210C5D" w:rsidRPr="0079584B">
        <w:rPr>
          <w:rFonts w:ascii="Arial" w:eastAsia="SimSun" w:hAnsi="Arial" w:cs="Arial"/>
          <w:sz w:val="22"/>
          <w:szCs w:val="22"/>
        </w:rPr>
        <w:t xml:space="preserve">zastrzeżeniem, że wynagrodzenie przysługujące Wykonawcy będzie ustalone </w:t>
      </w:r>
      <w:r w:rsidR="00C2311B" w:rsidRPr="0079584B">
        <w:rPr>
          <w:rFonts w:ascii="Arial" w:eastAsia="SimSun" w:hAnsi="Arial" w:cs="Arial"/>
          <w:sz w:val="22"/>
          <w:szCs w:val="22"/>
        </w:rPr>
        <w:br/>
      </w:r>
      <w:r w:rsidR="00210C5D" w:rsidRPr="0079584B">
        <w:rPr>
          <w:rFonts w:ascii="Arial" w:eastAsia="SimSun" w:hAnsi="Arial" w:cs="Arial"/>
          <w:sz w:val="22"/>
          <w:szCs w:val="22"/>
        </w:rPr>
        <w:t xml:space="preserve">w oparciu o ilość </w:t>
      </w:r>
      <w:r w:rsidR="00E07261" w:rsidRPr="0079584B">
        <w:rPr>
          <w:rFonts w:ascii="Arial" w:eastAsia="SimSun" w:hAnsi="Arial" w:cs="Arial"/>
          <w:sz w:val="22"/>
          <w:szCs w:val="22"/>
        </w:rPr>
        <w:t>faktycznie wykonanych remontów</w:t>
      </w:r>
      <w:r w:rsidR="00210C5D" w:rsidRPr="0079584B">
        <w:rPr>
          <w:rFonts w:ascii="Arial" w:eastAsia="SimSun" w:hAnsi="Arial" w:cs="Arial"/>
          <w:sz w:val="22"/>
          <w:szCs w:val="22"/>
        </w:rPr>
        <w:t xml:space="preserve"> sprzęt</w:t>
      </w:r>
      <w:r w:rsidRPr="0079584B">
        <w:rPr>
          <w:rFonts w:ascii="Arial" w:eastAsia="SimSun" w:hAnsi="Arial" w:cs="Arial"/>
          <w:sz w:val="22"/>
          <w:szCs w:val="22"/>
        </w:rPr>
        <w:t>u gaśniczego w trakcie trwania U</w:t>
      </w:r>
      <w:r w:rsidR="00210C5D" w:rsidRPr="0079584B">
        <w:rPr>
          <w:rFonts w:ascii="Arial" w:eastAsia="SimSun" w:hAnsi="Arial" w:cs="Arial"/>
          <w:sz w:val="22"/>
          <w:szCs w:val="22"/>
        </w:rPr>
        <w:t>mowy.</w:t>
      </w:r>
    </w:p>
    <w:p w:rsidR="00210C5D" w:rsidRPr="0079584B" w:rsidRDefault="009F7C9A" w:rsidP="001B56B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9584B">
        <w:rPr>
          <w:rFonts w:ascii="Arial" w:hAnsi="Arial" w:cs="Arial"/>
          <w:sz w:val="22"/>
          <w:szCs w:val="22"/>
        </w:rPr>
        <w:t xml:space="preserve">Wykonawca oświadcza, że cena określona w </w:t>
      </w:r>
      <w:r w:rsidR="00326DEE" w:rsidRPr="0079584B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§ 3 ust. 1 </w:t>
      </w:r>
      <w:r w:rsidRPr="0079584B">
        <w:rPr>
          <w:rFonts w:ascii="Arial" w:hAnsi="Arial" w:cs="Arial"/>
          <w:sz w:val="22"/>
          <w:szCs w:val="22"/>
        </w:rPr>
        <w:t xml:space="preserve">zawiera wszystkie koszty </w:t>
      </w:r>
      <w:r w:rsidR="00907D10" w:rsidRPr="0079584B">
        <w:rPr>
          <w:rFonts w:ascii="Arial" w:hAnsi="Arial" w:cs="Arial"/>
          <w:sz w:val="22"/>
          <w:szCs w:val="22"/>
        </w:rPr>
        <w:t>związane z wy</w:t>
      </w:r>
      <w:r w:rsidR="00A2161D" w:rsidRPr="0079584B">
        <w:rPr>
          <w:rFonts w:ascii="Arial" w:hAnsi="Arial" w:cs="Arial"/>
          <w:sz w:val="22"/>
          <w:szCs w:val="22"/>
        </w:rPr>
        <w:t>konaniem przedmiotu U</w:t>
      </w:r>
      <w:r w:rsidR="00907D10" w:rsidRPr="0079584B">
        <w:rPr>
          <w:rFonts w:ascii="Arial" w:hAnsi="Arial" w:cs="Arial"/>
          <w:sz w:val="22"/>
          <w:szCs w:val="22"/>
        </w:rPr>
        <w:t>mowy</w:t>
      </w:r>
      <w:r w:rsidR="00A162E3" w:rsidRPr="0079584B">
        <w:rPr>
          <w:rFonts w:ascii="Arial" w:hAnsi="Arial" w:cs="Arial"/>
          <w:sz w:val="22"/>
          <w:szCs w:val="22"/>
        </w:rPr>
        <w:t xml:space="preserve"> dotyczącym remontu</w:t>
      </w:r>
      <w:r w:rsidR="00146D65" w:rsidRPr="0079584B">
        <w:rPr>
          <w:rFonts w:ascii="Arial" w:hAnsi="Arial" w:cs="Arial"/>
          <w:sz w:val="22"/>
          <w:szCs w:val="22"/>
        </w:rPr>
        <w:t xml:space="preserve"> sprzętu gaśniczego.</w:t>
      </w:r>
    </w:p>
    <w:p w:rsidR="00A162E3" w:rsidRPr="0079584B" w:rsidRDefault="00A2161D" w:rsidP="00A162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Należność za przedmiot U</w:t>
      </w:r>
      <w:r w:rsidR="00A162E3" w:rsidRPr="0079584B">
        <w:rPr>
          <w:rFonts w:ascii="Arial" w:hAnsi="Arial" w:cs="Arial"/>
          <w:sz w:val="22"/>
          <w:szCs w:val="22"/>
        </w:rPr>
        <w:t xml:space="preserve">mowy płatna będzie po przeprowadzonym remoncie podręcznego sprzętu gaśniczego w Izbie Administracji Skarbowej w Katowicach wraz z jednostkami jej podległymi w terminie 21 dni od dnia dostarczenia do Izby Administracji Skarbowej prawidłowo wystawionej faktury VAT oraz podpisanego przez obie strony protokołu zbiorczego z wykonanego remontu wystawionego przez </w:t>
      </w:r>
      <w:r w:rsidR="00A162E3" w:rsidRPr="0079584B">
        <w:rPr>
          <w:rFonts w:ascii="Arial" w:hAnsi="Arial" w:cs="Arial"/>
          <w:sz w:val="22"/>
          <w:szCs w:val="22"/>
        </w:rPr>
        <w:lastRenderedPageBreak/>
        <w:t>Wykonawcę (wystawionego w terminie nie dłuższym niż 5 dni roboczych od zakończenia remontu). Wartość faktury będzie zgodna z rzeczywistą ilością remontowanego sprzętu gaśniczego wg cen zawartych w Formularzu cenowym.</w:t>
      </w:r>
    </w:p>
    <w:p w:rsidR="00A162E3" w:rsidRPr="0079584B" w:rsidRDefault="00A162E3" w:rsidP="00A162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 xml:space="preserve"> Za dzień zapłaty uznaje się dzień obciążenia rachunku bankowego Zamawiającego.</w:t>
      </w:r>
    </w:p>
    <w:p w:rsidR="00A162E3" w:rsidRPr="0079584B" w:rsidRDefault="00A162E3" w:rsidP="00A162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 xml:space="preserve"> Zamawiający na podstawie art. 4 ust 3 ustawy o elektronicznym fakturowaniu w zamówieniach publicznych, koncesjach na roboty budowlane lub usługi oraz partnerstwie</w:t>
      </w:r>
      <w:r w:rsidR="00A2161D" w:rsidRPr="0079584B">
        <w:rPr>
          <w:rFonts w:ascii="Arial" w:hAnsi="Arial" w:cs="Arial"/>
          <w:sz w:val="22"/>
          <w:szCs w:val="22"/>
        </w:rPr>
        <w:t xml:space="preserve"> publiczno-prywatnym (Dz.U. 2020 r. poz. 1666</w:t>
      </w:r>
      <w:r w:rsidRPr="0079584B">
        <w:rPr>
          <w:rFonts w:ascii="Arial" w:hAnsi="Arial" w:cs="Arial"/>
          <w:sz w:val="22"/>
          <w:szCs w:val="22"/>
        </w:rPr>
        <w:t xml:space="preserve">) wyłącza możliwość stosowania ustrukturyzowanych faktur elektronicznych. </w:t>
      </w:r>
    </w:p>
    <w:p w:rsidR="00387060" w:rsidRPr="0079584B" w:rsidRDefault="00387060" w:rsidP="00387060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§ </w:t>
      </w:r>
      <w:r w:rsidR="00561FAD"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4</w:t>
      </w:r>
    </w:p>
    <w:p w:rsidR="00387060" w:rsidRPr="0079584B" w:rsidRDefault="00387060" w:rsidP="00387060">
      <w:pPr>
        <w:keepNext/>
        <w:numPr>
          <w:ilvl w:val="4"/>
          <w:numId w:val="0"/>
        </w:numPr>
        <w:tabs>
          <w:tab w:val="num" w:pos="0"/>
        </w:tabs>
        <w:spacing w:line="360" w:lineRule="auto"/>
        <w:jc w:val="center"/>
        <w:outlineLvl w:val="4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PRAWA I OBOWIĄZKI STRON UMOWY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left" w:pos="567"/>
          <w:tab w:val="num" w:pos="720"/>
        </w:tabs>
        <w:spacing w:line="360" w:lineRule="auto"/>
        <w:ind w:left="454" w:hanging="454"/>
        <w:jc w:val="both"/>
        <w:rPr>
          <w:rFonts w:ascii="Arial" w:eastAsia="Cambria" w:hAnsi="Arial" w:cs="Arial"/>
          <w:sz w:val="22"/>
          <w:szCs w:val="22"/>
        </w:rPr>
      </w:pPr>
      <w:r w:rsidRPr="0079584B">
        <w:rPr>
          <w:rFonts w:ascii="Arial" w:eastAsia="Cambria" w:hAnsi="Arial" w:cs="Arial"/>
          <w:sz w:val="22"/>
          <w:szCs w:val="22"/>
        </w:rPr>
        <w:t>Na Wykonawcy spoczywają w całości obowiązki w zakresie wykonywanych prac zgodnie z przepisami BHP i ppoż.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left" w:pos="567"/>
          <w:tab w:val="num" w:pos="720"/>
        </w:tabs>
        <w:suppressAutoHyphens/>
        <w:spacing w:line="360" w:lineRule="auto"/>
        <w:ind w:left="454" w:hanging="454"/>
        <w:jc w:val="both"/>
        <w:rPr>
          <w:rFonts w:ascii="Arial" w:eastAsia="Cambria" w:hAnsi="Arial" w:cs="Arial"/>
          <w:bCs/>
          <w:sz w:val="22"/>
          <w:szCs w:val="22"/>
        </w:rPr>
      </w:pPr>
      <w:r w:rsidRPr="0079584B">
        <w:rPr>
          <w:rFonts w:ascii="Arial" w:eastAsia="Cambria" w:hAnsi="Arial" w:cs="Arial"/>
          <w:bCs/>
          <w:sz w:val="22"/>
          <w:szCs w:val="22"/>
        </w:rPr>
        <w:t>Wykonawca zobowiązuje się do wykonania przedmiotu Umowy w sposób nie naruszający interesów Zamawiającego i osób trzecich.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left" w:pos="567"/>
          <w:tab w:val="num" w:pos="720"/>
        </w:tabs>
        <w:suppressAutoHyphens/>
        <w:spacing w:line="360" w:lineRule="auto"/>
        <w:ind w:left="454" w:hanging="454"/>
        <w:jc w:val="both"/>
        <w:rPr>
          <w:rFonts w:ascii="Arial" w:eastAsia="Cambria" w:hAnsi="Arial" w:cs="Arial"/>
          <w:bCs/>
          <w:sz w:val="22"/>
          <w:szCs w:val="22"/>
        </w:rPr>
      </w:pPr>
      <w:r w:rsidRPr="0079584B">
        <w:rPr>
          <w:rFonts w:ascii="Arial" w:eastAsia="Cambria" w:hAnsi="Arial" w:cs="Arial"/>
          <w:bCs/>
          <w:sz w:val="22"/>
          <w:szCs w:val="22"/>
        </w:rPr>
        <w:t>Wykonawca zobowiązuje się do utrzymania czystości na terenie wykonywania prac. W przypadku uszkodzenia urządzeń i infrastruktury, koszty naprawy lub wymiany ponosi Wykonawca.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left" w:pos="567"/>
          <w:tab w:val="num" w:pos="720"/>
        </w:tabs>
        <w:suppressAutoHyphens/>
        <w:spacing w:line="360" w:lineRule="auto"/>
        <w:ind w:left="454" w:hanging="454"/>
        <w:jc w:val="both"/>
        <w:rPr>
          <w:rFonts w:ascii="Arial" w:eastAsia="Cambria" w:hAnsi="Arial" w:cs="Arial"/>
          <w:bCs/>
          <w:sz w:val="22"/>
          <w:szCs w:val="22"/>
        </w:rPr>
      </w:pPr>
      <w:r w:rsidRPr="0079584B">
        <w:rPr>
          <w:rFonts w:ascii="Arial" w:eastAsia="Cambria" w:hAnsi="Arial" w:cs="Arial"/>
          <w:sz w:val="22"/>
          <w:szCs w:val="22"/>
        </w:rPr>
        <w:t>Wykonawca jest zobowiązany do przestrzegania i stosowania przepisów dotyczących ochrony osób i mienia obowiązujących w obiektach skarbowych objętych niniejszą Umową.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left" w:pos="567"/>
          <w:tab w:val="num" w:pos="720"/>
        </w:tabs>
        <w:spacing w:line="360" w:lineRule="auto"/>
        <w:ind w:left="720" w:hanging="476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Osobami uprawnionymi do reprezentowania stron w trakcie realizacji Umowy są:</w:t>
      </w:r>
    </w:p>
    <w:p w:rsidR="000B5B02" w:rsidRPr="0079584B" w:rsidRDefault="000B5B02" w:rsidP="000B5B0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  <w:u w:val="single"/>
        </w:rPr>
        <w:t xml:space="preserve">po stronie </w:t>
      </w:r>
      <w:r w:rsidRPr="0079584B">
        <w:rPr>
          <w:rFonts w:ascii="Arial" w:hAnsi="Arial" w:cs="Arial"/>
          <w:b/>
          <w:bCs/>
          <w:sz w:val="22"/>
          <w:szCs w:val="22"/>
          <w:u w:val="single"/>
        </w:rPr>
        <w:t>Zamawiającego</w:t>
      </w:r>
      <w:r w:rsidRPr="0079584B">
        <w:rPr>
          <w:rFonts w:ascii="Arial" w:hAnsi="Arial" w:cs="Arial"/>
          <w:b/>
          <w:bCs/>
          <w:sz w:val="22"/>
          <w:szCs w:val="22"/>
        </w:rPr>
        <w:t>:</w:t>
      </w:r>
    </w:p>
    <w:p w:rsidR="000B5B02" w:rsidRPr="0079584B" w:rsidRDefault="000B5B02" w:rsidP="000B5B02">
      <w:pPr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.………………………….................... tel.: ……………………………………*</w:t>
      </w:r>
    </w:p>
    <w:p w:rsidR="000B5B02" w:rsidRPr="0079584B" w:rsidRDefault="000B5B02" w:rsidP="000B5B02">
      <w:pPr>
        <w:tabs>
          <w:tab w:val="left" w:pos="85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  <w:u w:val="single"/>
        </w:rPr>
        <w:t xml:space="preserve">po stronie </w:t>
      </w:r>
      <w:r w:rsidRPr="0079584B">
        <w:rPr>
          <w:rFonts w:ascii="Arial" w:hAnsi="Arial" w:cs="Arial"/>
          <w:b/>
          <w:bCs/>
          <w:sz w:val="22"/>
          <w:szCs w:val="22"/>
          <w:u w:val="single"/>
        </w:rPr>
        <w:t>Wykonawcy</w:t>
      </w:r>
      <w:r w:rsidRPr="0079584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9584B">
        <w:rPr>
          <w:rFonts w:ascii="Arial" w:hAnsi="Arial" w:cs="Arial"/>
          <w:sz w:val="22"/>
          <w:szCs w:val="22"/>
        </w:rPr>
        <w:t xml:space="preserve"> </w:t>
      </w:r>
    </w:p>
    <w:p w:rsidR="000B5B02" w:rsidRPr="0079584B" w:rsidRDefault="000B5B02" w:rsidP="000B5B02">
      <w:pPr>
        <w:tabs>
          <w:tab w:val="left" w:pos="85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................................................................ tel.:……………………………………*</w:t>
      </w:r>
    </w:p>
    <w:p w:rsidR="000B5B02" w:rsidRPr="0079584B" w:rsidRDefault="000B5B02" w:rsidP="000B5B02">
      <w:pPr>
        <w:tabs>
          <w:tab w:val="left" w:pos="858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................................................................ tel.:……………………………………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num" w:pos="720"/>
        </w:tabs>
        <w:spacing w:before="120" w:line="360" w:lineRule="auto"/>
        <w:ind w:left="720" w:hanging="476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 xml:space="preserve">Osoby wymienione w ust. </w:t>
      </w:r>
      <w:r w:rsidR="004162E8" w:rsidRPr="0079584B">
        <w:rPr>
          <w:rFonts w:ascii="Arial" w:hAnsi="Arial" w:cs="Arial"/>
          <w:sz w:val="22"/>
          <w:szCs w:val="22"/>
        </w:rPr>
        <w:t>5</w:t>
      </w:r>
      <w:r w:rsidRPr="0079584B">
        <w:rPr>
          <w:rFonts w:ascii="Arial" w:hAnsi="Arial" w:cs="Arial"/>
          <w:sz w:val="22"/>
          <w:szCs w:val="22"/>
        </w:rPr>
        <w:t xml:space="preserve"> są uprawnione do uzgadniania form i metod pracy, udzielania koniecznych informacji, podejmowania innych n</w:t>
      </w:r>
      <w:r w:rsidR="004162E8" w:rsidRPr="0079584B">
        <w:rPr>
          <w:rFonts w:ascii="Arial" w:hAnsi="Arial" w:cs="Arial"/>
          <w:sz w:val="22"/>
          <w:szCs w:val="22"/>
        </w:rPr>
        <w:t xml:space="preserve">iezbędnych działań wynikających </w:t>
      </w:r>
      <w:r w:rsidR="00133172" w:rsidRPr="0079584B">
        <w:rPr>
          <w:rFonts w:ascii="Arial" w:hAnsi="Arial" w:cs="Arial"/>
          <w:sz w:val="22"/>
          <w:szCs w:val="22"/>
        </w:rPr>
        <w:t>z niniejszej U</w:t>
      </w:r>
      <w:r w:rsidRPr="0079584B">
        <w:rPr>
          <w:rFonts w:ascii="Arial" w:hAnsi="Arial" w:cs="Arial"/>
          <w:sz w:val="22"/>
          <w:szCs w:val="22"/>
        </w:rPr>
        <w:t>mowy koniecznych do prawidłowego wykonania przedmiotu Umowy.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num" w:pos="426"/>
        </w:tabs>
        <w:spacing w:before="120" w:line="360" w:lineRule="auto"/>
        <w:ind w:left="720" w:hanging="476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bCs/>
          <w:sz w:val="22"/>
          <w:szCs w:val="22"/>
        </w:rPr>
        <w:t xml:space="preserve">Wykonawca zobowiązany jest do zapoznania swoich pracowników z INFORMACJĄ O ZAGROŻENIACH stanowiącą </w:t>
      </w:r>
      <w:r w:rsidRPr="0079584B">
        <w:rPr>
          <w:rFonts w:ascii="Arial" w:hAnsi="Arial" w:cs="Arial"/>
          <w:b/>
          <w:bCs/>
          <w:sz w:val="22"/>
          <w:szCs w:val="22"/>
        </w:rPr>
        <w:t>Załącznik nr 5 d</w:t>
      </w:r>
      <w:r w:rsidR="00133172" w:rsidRPr="0079584B">
        <w:rPr>
          <w:rFonts w:ascii="Arial" w:hAnsi="Arial" w:cs="Arial"/>
          <w:b/>
          <w:bCs/>
          <w:sz w:val="22"/>
          <w:szCs w:val="22"/>
        </w:rPr>
        <w:t>o U</w:t>
      </w:r>
      <w:r w:rsidRPr="0079584B">
        <w:rPr>
          <w:rFonts w:ascii="Arial" w:hAnsi="Arial" w:cs="Arial"/>
          <w:b/>
          <w:bCs/>
          <w:sz w:val="22"/>
          <w:szCs w:val="22"/>
        </w:rPr>
        <w:t>mowy</w:t>
      </w:r>
      <w:r w:rsidRPr="0079584B">
        <w:rPr>
          <w:rFonts w:ascii="Arial" w:hAnsi="Arial" w:cs="Arial"/>
          <w:bCs/>
          <w:sz w:val="22"/>
          <w:szCs w:val="22"/>
        </w:rPr>
        <w:t xml:space="preserve"> oraz sporządzenia WYKAZU OSÓB stanowiącego </w:t>
      </w:r>
      <w:r w:rsidRPr="0079584B">
        <w:rPr>
          <w:rFonts w:ascii="Arial" w:hAnsi="Arial" w:cs="Arial"/>
          <w:b/>
          <w:bCs/>
          <w:sz w:val="22"/>
          <w:szCs w:val="22"/>
        </w:rPr>
        <w:t>Załącznik nr 6</w:t>
      </w:r>
      <w:r w:rsidR="00133172" w:rsidRPr="0079584B">
        <w:rPr>
          <w:rFonts w:ascii="Arial" w:hAnsi="Arial" w:cs="Arial"/>
          <w:b/>
          <w:bCs/>
          <w:sz w:val="22"/>
          <w:szCs w:val="22"/>
        </w:rPr>
        <w:t xml:space="preserve"> do U</w:t>
      </w:r>
      <w:r w:rsidRPr="0079584B">
        <w:rPr>
          <w:rFonts w:ascii="Arial" w:hAnsi="Arial" w:cs="Arial"/>
          <w:b/>
          <w:bCs/>
          <w:sz w:val="22"/>
          <w:szCs w:val="22"/>
        </w:rPr>
        <w:t>mowy</w:t>
      </w:r>
      <w:r w:rsidRPr="0079584B">
        <w:rPr>
          <w:rFonts w:ascii="Arial" w:hAnsi="Arial" w:cs="Arial"/>
          <w:bCs/>
          <w:sz w:val="22"/>
          <w:szCs w:val="22"/>
        </w:rPr>
        <w:t>, które zostały poinformowane o zagrożeniach dla bezpieczeństwa i zdrowia.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num" w:pos="426"/>
          <w:tab w:val="num" w:pos="720"/>
        </w:tabs>
        <w:suppressAutoHyphens/>
        <w:spacing w:before="120" w:line="360" w:lineRule="auto"/>
        <w:ind w:left="720" w:hanging="476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bCs/>
          <w:sz w:val="22"/>
          <w:szCs w:val="22"/>
        </w:rPr>
        <w:lastRenderedPageBreak/>
        <w:t xml:space="preserve">Dokumenty określone w ust. </w:t>
      </w:r>
      <w:r w:rsidR="004162E8" w:rsidRPr="0079584B">
        <w:rPr>
          <w:rFonts w:ascii="Arial" w:hAnsi="Arial" w:cs="Arial"/>
          <w:bCs/>
          <w:sz w:val="22"/>
          <w:szCs w:val="22"/>
        </w:rPr>
        <w:t>7</w:t>
      </w:r>
      <w:r w:rsidRPr="0079584B">
        <w:rPr>
          <w:rFonts w:ascii="Arial" w:hAnsi="Arial" w:cs="Arial"/>
          <w:bCs/>
          <w:sz w:val="22"/>
          <w:szCs w:val="22"/>
        </w:rPr>
        <w:t>, w szczególności WYKAZ OSÓB (Załącznik nr 6 do umowy), pozostają w siedzibie Wykonawcy, a ich okazanie następuje na żądanie Zamawiającego.</w:t>
      </w:r>
    </w:p>
    <w:p w:rsidR="000B5B02" w:rsidRPr="0079584B" w:rsidRDefault="000B5B02" w:rsidP="000B5B02">
      <w:pPr>
        <w:numPr>
          <w:ilvl w:val="0"/>
          <w:numId w:val="24"/>
        </w:numPr>
        <w:tabs>
          <w:tab w:val="num" w:pos="426"/>
          <w:tab w:val="num" w:pos="720"/>
        </w:tabs>
        <w:suppressAutoHyphens/>
        <w:spacing w:before="120" w:line="360" w:lineRule="auto"/>
        <w:ind w:left="720" w:hanging="476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bCs/>
          <w:sz w:val="22"/>
          <w:szCs w:val="22"/>
        </w:rPr>
        <w:t>Pracownikiem Wyk</w:t>
      </w:r>
      <w:r w:rsidR="00133172" w:rsidRPr="0079584B">
        <w:rPr>
          <w:rFonts w:ascii="Arial" w:hAnsi="Arial" w:cs="Arial"/>
          <w:bCs/>
          <w:sz w:val="22"/>
          <w:szCs w:val="22"/>
        </w:rPr>
        <w:t>onawcy w rozumieniu niniejszej U</w:t>
      </w:r>
      <w:r w:rsidRPr="0079584B">
        <w:rPr>
          <w:rFonts w:ascii="Arial" w:hAnsi="Arial" w:cs="Arial"/>
          <w:bCs/>
          <w:sz w:val="22"/>
          <w:szCs w:val="22"/>
        </w:rPr>
        <w:t>mowy jest osoba zatrudniona przez W</w:t>
      </w:r>
      <w:r w:rsidR="00133172" w:rsidRPr="0079584B">
        <w:rPr>
          <w:rFonts w:ascii="Arial" w:hAnsi="Arial" w:cs="Arial"/>
          <w:bCs/>
          <w:sz w:val="22"/>
          <w:szCs w:val="22"/>
        </w:rPr>
        <w:t>ykonawcę realizująca przedmiot U</w:t>
      </w:r>
      <w:r w:rsidRPr="0079584B">
        <w:rPr>
          <w:rFonts w:ascii="Arial" w:hAnsi="Arial" w:cs="Arial"/>
          <w:bCs/>
          <w:sz w:val="22"/>
          <w:szCs w:val="22"/>
        </w:rPr>
        <w:t>mowy.</w:t>
      </w:r>
    </w:p>
    <w:p w:rsidR="000B5B02" w:rsidRPr="0079584B" w:rsidRDefault="000B5B02" w:rsidP="000B5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178D" w:rsidRPr="0079584B" w:rsidRDefault="0080178D" w:rsidP="009E2B6F">
      <w:pPr>
        <w:tabs>
          <w:tab w:val="left" w:pos="8586"/>
        </w:tabs>
        <w:spacing w:line="360" w:lineRule="auto"/>
        <w:ind w:left="567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387060" w:rsidRPr="0079584B" w:rsidRDefault="00387060" w:rsidP="00F610D6">
      <w:pPr>
        <w:spacing w:line="360" w:lineRule="auto"/>
        <w:ind w:left="567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§ </w:t>
      </w:r>
      <w:r w:rsidR="00561FAD"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5</w:t>
      </w:r>
    </w:p>
    <w:p w:rsidR="00387060" w:rsidRPr="0079584B" w:rsidRDefault="00387060" w:rsidP="00387060">
      <w:pPr>
        <w:spacing w:line="360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KARY UMOWNE</w:t>
      </w:r>
    </w:p>
    <w:p w:rsidR="00387060" w:rsidRPr="0079584B" w:rsidRDefault="00387060" w:rsidP="00387060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Strony zastrzegają sobie prawo naliczania kar umownych za niewykonanie lub ni</w:t>
      </w:r>
      <w:r w:rsidR="00133172" w:rsidRPr="0079584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enależyte wykonanie przedmiotu U</w:t>
      </w:r>
      <w:r w:rsidRPr="0079584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mowy, a także opóźnienie w terminie realizacji przedmiotu zamówienia.</w:t>
      </w:r>
    </w:p>
    <w:p w:rsidR="00387060" w:rsidRPr="0079584B" w:rsidRDefault="00387060" w:rsidP="00387060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Wykonawca zapłaci Zamawiającemu kary umowne:</w:t>
      </w:r>
    </w:p>
    <w:p w:rsidR="00387060" w:rsidRPr="0079584B" w:rsidRDefault="002C269D" w:rsidP="00387060">
      <w:pPr>
        <w:pStyle w:val="Akapitzlist"/>
        <w:numPr>
          <w:ilvl w:val="0"/>
          <w:numId w:val="7"/>
        </w:numPr>
        <w:spacing w:line="360" w:lineRule="auto"/>
        <w:ind w:left="851" w:hanging="357"/>
        <w:contextualSpacing w:val="0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20,00 zł</w:t>
      </w:r>
      <w:r w:rsidR="005C3F8E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brutto </w:t>
      </w:r>
      <w:r w:rsidR="0038706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za każdy </w:t>
      </w:r>
      <w:r w:rsidR="00D4679A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rozpoczęty </w:t>
      </w:r>
      <w:r w:rsidR="00A538A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dzień</w:t>
      </w:r>
      <w:r w:rsidR="0038706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387060" w:rsidRPr="0079584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opóźnienia</w:t>
      </w:r>
      <w:r w:rsidR="00387060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w wykonaniu </w:t>
      </w:r>
      <w:r w:rsidR="00FE0957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przedmiotu zamówienia od terminu określonego w § 2 ust. 1,</w:t>
      </w:r>
    </w:p>
    <w:p w:rsidR="00387060" w:rsidRPr="0079584B" w:rsidRDefault="00387060" w:rsidP="00387060">
      <w:pPr>
        <w:numPr>
          <w:ilvl w:val="0"/>
          <w:numId w:val="7"/>
        </w:numPr>
        <w:spacing w:line="360" w:lineRule="auto"/>
        <w:ind w:left="851" w:hanging="357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20 % wynagrodzenia brutto określonego w § 3 ust. 1 za</w:t>
      </w:r>
      <w:r w:rsidR="00A538A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rozwiązanie lub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odstąpienie od</w:t>
      </w:r>
      <w:r w:rsidR="00A538A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FA2F9F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U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mowy</w:t>
      </w:r>
      <w:r w:rsidR="00A538AD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z przyczyn zależnych od Wykonaw</w:t>
      </w:r>
      <w:r w:rsidR="00FA2F9F"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cy, albo z powodu niewykonania U</w:t>
      </w: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>mowy,</w:t>
      </w:r>
    </w:p>
    <w:p w:rsidR="00A20AF0" w:rsidRPr="0079584B" w:rsidRDefault="00387060" w:rsidP="00387060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F31283" w:rsidRPr="0079584B">
        <w:rPr>
          <w:rFonts w:ascii="Arial" w:hAnsi="Arial" w:cs="Arial"/>
          <w:kern w:val="3"/>
          <w:sz w:val="22"/>
          <w:szCs w:val="22"/>
          <w:lang w:eastAsia="zh-CN"/>
        </w:rPr>
        <w:t>w wysokości 20,00 zł za każdy rozpoczęty dzień roboczy w przypadku nieprzekazania Zamawiającemu proto</w:t>
      </w:r>
      <w:r w:rsidR="00A20AF0" w:rsidRPr="0079584B">
        <w:rPr>
          <w:rFonts w:ascii="Arial" w:hAnsi="Arial" w:cs="Arial"/>
          <w:kern w:val="3"/>
          <w:sz w:val="22"/>
          <w:szCs w:val="22"/>
          <w:lang w:eastAsia="zh-CN"/>
        </w:rPr>
        <w:t>kołu zbiorczego w terminie 5 dni roboczych od zakończenia remont</w:t>
      </w:r>
      <w:r w:rsidR="00FA2F9F" w:rsidRPr="0079584B">
        <w:rPr>
          <w:rFonts w:ascii="Arial" w:hAnsi="Arial" w:cs="Arial"/>
          <w:kern w:val="3"/>
          <w:sz w:val="22"/>
          <w:szCs w:val="22"/>
          <w:lang w:eastAsia="zh-CN"/>
        </w:rPr>
        <w:t>u</w:t>
      </w:r>
      <w:r w:rsidR="00A20AF0" w:rsidRPr="0079584B">
        <w:rPr>
          <w:rFonts w:ascii="Arial" w:hAnsi="Arial" w:cs="Arial"/>
          <w:kern w:val="3"/>
          <w:sz w:val="22"/>
          <w:szCs w:val="22"/>
          <w:lang w:eastAsia="zh-CN"/>
        </w:rPr>
        <w:t>.</w:t>
      </w:r>
    </w:p>
    <w:p w:rsidR="00A20AF0" w:rsidRPr="0079584B" w:rsidRDefault="00A20AF0" w:rsidP="00A20AF0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sz w:val="22"/>
          <w:szCs w:val="22"/>
        </w:rPr>
        <w:t>W przypadku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przekroczenia </w:t>
      </w:r>
      <w:r w:rsidR="00FE0957"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opóźnienia, o którym mowa 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br/>
        <w:t xml:space="preserve">w ust. 2 lit. a) </w:t>
      </w:r>
      <w:r w:rsidR="00755F18" w:rsidRPr="0079584B">
        <w:rPr>
          <w:rFonts w:ascii="Arial" w:hAnsi="Arial" w:cs="Arial"/>
          <w:kern w:val="1"/>
          <w:sz w:val="22"/>
          <w:szCs w:val="22"/>
          <w:lang w:eastAsia="zh-CN"/>
        </w:rPr>
        <w:t>o 10 dni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Zamawiający zastrzega sobie prawo do wypowiedzenia Umowy w trybie natychmiastowym. W przypadku takiego wypowiedzenia Umowy Wykonawca zobowiązany jest do zapłaty na rzecz Zamawiającego kary umownej, o której mowa w ust.2 lit. b) i nie nalicza się kary przewidzianej w ust. 2 lit. a).</w:t>
      </w:r>
      <w:r w:rsidRPr="0079584B">
        <w:rPr>
          <w:rFonts w:ascii="Arial" w:hAnsi="Arial" w:cs="Arial"/>
          <w:sz w:val="22"/>
          <w:szCs w:val="22"/>
        </w:rPr>
        <w:t xml:space="preserve"> </w:t>
      </w:r>
    </w:p>
    <w:p w:rsidR="00A20AF0" w:rsidRPr="0079584B" w:rsidRDefault="00A20AF0" w:rsidP="00A20AF0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sz w:val="22"/>
          <w:szCs w:val="22"/>
        </w:rPr>
        <w:t>Kary umowne zastrzeżone na rzecz Zamawiającego mogą być dochodzone z każdego tytułu odrębnie i podlegają łączeniu z zastrzeżeniem ust. 3.</w:t>
      </w:r>
    </w:p>
    <w:p w:rsidR="00A20AF0" w:rsidRPr="0079584B" w:rsidRDefault="00A20AF0" w:rsidP="00A20AF0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kern w:val="1"/>
          <w:sz w:val="22"/>
          <w:szCs w:val="22"/>
          <w:lang w:eastAsia="zh-CN"/>
        </w:rPr>
        <w:t>Zamawiający zapłaci Wykonawcy kary um</w:t>
      </w:r>
      <w:r w:rsidR="00FA2F9F" w:rsidRPr="0079584B">
        <w:rPr>
          <w:rFonts w:ascii="Arial" w:hAnsi="Arial" w:cs="Arial"/>
          <w:kern w:val="1"/>
          <w:sz w:val="22"/>
          <w:szCs w:val="22"/>
          <w:lang w:eastAsia="zh-CN"/>
        </w:rPr>
        <w:t>owne z tytułu odstąpienia od U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>mowy z przyczyn zależnych od Zamawiającego w wysokości 20 % wynagrodzenia brutto określonego w § 3 ust. 1, za wyjątkiem zaistnienia istotnej zmiany okoliczności powodującej, że wykonanie Umowy nie leży w interesie publicznym, czego nie można było przewidzieć w chwili zawarcia Umowy.</w:t>
      </w:r>
    </w:p>
    <w:p w:rsidR="00F70A8E" w:rsidRPr="0079584B" w:rsidRDefault="00F70A8E" w:rsidP="00F70A8E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Uiszczanie powyższych kar umownych nie zwalnia </w:t>
      </w:r>
      <w:r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>Wykonawcy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z obowiązku realizowania obowiązków określonych niniejszą Umową</w:t>
      </w:r>
      <w:r w:rsidR="003A325C"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z wyłączeniem  ust. 2. lit. b) i ust. 3.</w:t>
      </w:r>
    </w:p>
    <w:p w:rsidR="00F70A8E" w:rsidRPr="0079584B" w:rsidRDefault="00F70A8E" w:rsidP="00F70A8E">
      <w:pPr>
        <w:numPr>
          <w:ilvl w:val="0"/>
          <w:numId w:val="33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kern w:val="1"/>
          <w:sz w:val="22"/>
          <w:szCs w:val="22"/>
          <w:lang w:eastAsia="zh-CN"/>
        </w:rPr>
        <w:lastRenderedPageBreak/>
        <w:t>Termin zapłaty kary umownej wynosi 7 dni od daty doręczenia zawiadomienia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br/>
        <w:t>o obciążeniu karą umowną.</w:t>
      </w:r>
    </w:p>
    <w:p w:rsidR="00F70A8E" w:rsidRPr="0079584B" w:rsidRDefault="00F70A8E" w:rsidP="00F70A8E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sz w:val="22"/>
          <w:szCs w:val="22"/>
        </w:rPr>
        <w:t>W przypadku opóźnienia w zapłacie kary umownej, Zamawiającemu przysługuje prawo naliczenia odsetek ustawowych za opóźnienie zgodnie z art. 481 ustawy z dnia 23 kwietnia 1964 </w:t>
      </w:r>
      <w:r w:rsidR="00FA2F9F" w:rsidRPr="0079584B">
        <w:rPr>
          <w:rFonts w:ascii="Arial" w:hAnsi="Arial" w:cs="Arial"/>
          <w:sz w:val="22"/>
          <w:szCs w:val="22"/>
        </w:rPr>
        <w:t>r. Kodeks c</w:t>
      </w:r>
      <w:r w:rsidRPr="0079584B">
        <w:rPr>
          <w:rFonts w:ascii="Arial" w:hAnsi="Arial" w:cs="Arial"/>
          <w:sz w:val="22"/>
          <w:szCs w:val="22"/>
        </w:rPr>
        <w:t>ywilny (Dz. U. z 2019 r., poz. 1145).</w:t>
      </w:r>
    </w:p>
    <w:p w:rsidR="00F70A8E" w:rsidRPr="0079584B" w:rsidRDefault="00F70A8E" w:rsidP="00F70A8E">
      <w:pPr>
        <w:numPr>
          <w:ilvl w:val="0"/>
          <w:numId w:val="33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sz w:val="22"/>
          <w:szCs w:val="22"/>
        </w:rPr>
        <w:t xml:space="preserve">Jeżeli Wykonawca nie zapłaci kary w terminie 7 dni od dnia otrzymania zawiadomienia </w:t>
      </w:r>
      <w:r w:rsidRPr="0079584B">
        <w:rPr>
          <w:rFonts w:ascii="Arial" w:hAnsi="Arial" w:cs="Arial"/>
          <w:sz w:val="22"/>
          <w:szCs w:val="22"/>
        </w:rPr>
        <w:br/>
        <w:t>o obciążeniu karą umowną, kara ta może zostać potrącona z należnego wynagrodzenia Wykonawcy.</w:t>
      </w:r>
    </w:p>
    <w:p w:rsidR="00F70A8E" w:rsidRPr="0079584B" w:rsidRDefault="00F70A8E" w:rsidP="00F70A8E">
      <w:pPr>
        <w:numPr>
          <w:ilvl w:val="0"/>
          <w:numId w:val="33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>Wykonawca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wyraża zgodę na potrącanie przez </w:t>
      </w:r>
      <w:r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>Zamawiającego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 xml:space="preserve"> kar umownych z należnego </w:t>
      </w:r>
      <w:r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Wykonawcy </w:t>
      </w:r>
      <w:r w:rsidRPr="0079584B">
        <w:rPr>
          <w:rFonts w:ascii="Arial" w:hAnsi="Arial" w:cs="Arial"/>
          <w:kern w:val="1"/>
          <w:sz w:val="22"/>
          <w:szCs w:val="22"/>
          <w:lang w:eastAsia="zh-CN"/>
        </w:rPr>
        <w:t>wynagrodzenia.</w:t>
      </w:r>
    </w:p>
    <w:p w:rsidR="00F70A8E" w:rsidRPr="0079584B" w:rsidRDefault="00F70A8E" w:rsidP="00F70A8E">
      <w:pPr>
        <w:tabs>
          <w:tab w:val="left" w:pos="0"/>
          <w:tab w:val="left" w:pos="284"/>
        </w:tabs>
        <w:suppressAutoHyphens/>
        <w:spacing w:line="360" w:lineRule="auto"/>
        <w:ind w:left="786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A2E11" w:rsidRPr="0079584B" w:rsidRDefault="007A2E11" w:rsidP="007A2E11">
      <w:pPr>
        <w:pStyle w:val="Akapitzlist"/>
        <w:spacing w:line="360" w:lineRule="auto"/>
        <w:ind w:left="0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§ 6</w:t>
      </w:r>
    </w:p>
    <w:p w:rsidR="007A2E11" w:rsidRPr="0079584B" w:rsidRDefault="007A2E11" w:rsidP="007A2E1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9584B">
        <w:rPr>
          <w:rFonts w:ascii="Arial" w:hAnsi="Arial" w:cs="Arial"/>
          <w:b/>
          <w:bCs/>
          <w:sz w:val="22"/>
          <w:szCs w:val="22"/>
        </w:rPr>
        <w:t>WYGAŚNIĘCIE UMOWY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Umowa wygasa na skutek wykonania przedmiotu Umowy oraz na skutek czynności podejmowanych przez Strony na podstawie i w sposób wskazany w Umowie oraz w przepisach Kodeksu cywilnego.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W uzasadnionych przypadkach Umowa może być rozwiązana na mocy zgodnego porozumienia Stron, określającego tryb</w:t>
      </w:r>
      <w:r w:rsidR="00FA2F9F"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oraz konsekwencje rozwiązania U</w:t>
      </w: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mowy.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W przypa</w:t>
      </w:r>
      <w:r w:rsidR="00FA2F9F"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dku wcześniejszego rozwiązania U</w:t>
      </w: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mowy, Wykonawcy przysługuje jedynie wynagrodzenie za faktycznie zrealizowaną część Umowy.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Każda ze Stron może odstąpić od Umowy z powodu naruszenia przez drugą Stronę istotnych warunków Umowy lub w przypadku zwłoki drugiej Strony w wykonaniu zobowiązania. Odstąpienie od Umowy może nastąpić w terminie 7 dni po bezskutecznym upływie wyznaczonego drugiej stronie dodatkowego terminu do za</w:t>
      </w:r>
      <w:r w:rsidR="00FA2F9F"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przestania wskazanych naruszeń U</w:t>
      </w: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mowy lub do wykonania zobowiązania.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Zamawiający może odstąpić od Umowy ze skutkiem natychmiastowym w przypadku stwierdzenia przez przedstawiciela Zamawiającego nieprzestrzegania przez osoby skierowane do realizacji przedmiotu zamówienia przez Wykonawcę przepisów BHP oraz przepisów przeciwpożarowych i kontynuowania pracy z naruszeniem przepisów BHP po zwróceniu uwagi na takie naruszenie. Przedstawiciel Zamawiającego sporządzi notatkę ze stwierdzenia w/w naruszeń wskazując osoby i okoliczności ich popełnienia, a następnie notatkę o kontynuowaniu w/w naruszeń.</w:t>
      </w:r>
    </w:p>
    <w:p w:rsidR="007A2E11" w:rsidRPr="0079584B" w:rsidRDefault="007A2E11" w:rsidP="007A2E11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Odstąpienie od Umowy lub wypowiedzenie Umowy wymaga formy pisemnej</w:t>
      </w:r>
      <w:r w:rsidR="007207A4" w:rsidRPr="0079584B">
        <w:rPr>
          <w:rFonts w:ascii="Arial" w:eastAsia="SimSun" w:hAnsi="Arial" w:cs="Arial"/>
          <w:kern w:val="2"/>
          <w:sz w:val="22"/>
          <w:szCs w:val="22"/>
          <w:lang w:eastAsia="zh-CN"/>
        </w:rPr>
        <w:t>.</w:t>
      </w:r>
    </w:p>
    <w:p w:rsidR="007A2E11" w:rsidRPr="0079584B" w:rsidRDefault="007A2E11" w:rsidP="007A2E11">
      <w:pPr>
        <w:spacing w:line="360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§ 7</w:t>
      </w:r>
    </w:p>
    <w:p w:rsidR="007A2E11" w:rsidRPr="0079584B" w:rsidRDefault="007A2E11" w:rsidP="007A2E11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hanging="576"/>
        <w:jc w:val="center"/>
        <w:outlineLvl w:val="1"/>
        <w:rPr>
          <w:rFonts w:ascii="Arial" w:eastAsia="Cambria" w:hAnsi="Arial" w:cs="Arial"/>
          <w:b/>
          <w:bCs/>
          <w:iCs/>
          <w:kern w:val="1"/>
          <w:sz w:val="22"/>
          <w:szCs w:val="22"/>
          <w:lang w:eastAsia="zh-CN"/>
        </w:rPr>
      </w:pPr>
      <w:r w:rsidRPr="0079584B">
        <w:rPr>
          <w:rFonts w:ascii="Arial" w:eastAsia="Cambria" w:hAnsi="Arial" w:cs="Arial"/>
          <w:b/>
          <w:bCs/>
          <w:iCs/>
          <w:kern w:val="1"/>
          <w:sz w:val="22"/>
          <w:szCs w:val="22"/>
          <w:lang w:eastAsia="zh-CN"/>
        </w:rPr>
        <w:t>USTALENIA KOŃCOWE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eastAsia="Cambria" w:hAnsi="Arial" w:cs="Arial"/>
          <w:sz w:val="22"/>
          <w:szCs w:val="22"/>
        </w:rPr>
      </w:pPr>
      <w:r w:rsidRPr="0079584B">
        <w:rPr>
          <w:rFonts w:ascii="Arial" w:eastAsia="Cambria" w:hAnsi="Arial" w:cs="Arial"/>
          <w:sz w:val="22"/>
          <w:szCs w:val="22"/>
        </w:rPr>
        <w:t>Wykonawca zobowiązany jest do zachowania w poufności wszelkich informacji prawnie chronionych, uzyskanych w związku z realizacją niniejszej Umowy.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eastAsia="Cambria" w:hAnsi="Arial" w:cs="Arial"/>
          <w:kern w:val="1"/>
          <w:sz w:val="22"/>
          <w:szCs w:val="22"/>
        </w:rPr>
      </w:pPr>
      <w:r w:rsidRPr="0079584B">
        <w:rPr>
          <w:rFonts w:ascii="Arial" w:eastAsia="Cambria" w:hAnsi="Arial" w:cs="Arial"/>
          <w:sz w:val="22"/>
          <w:szCs w:val="22"/>
        </w:rPr>
        <w:lastRenderedPageBreak/>
        <w:t>Każda zmiana warunków, w trakcie obowiązywania Umowy, wymaga formy pisemnej pod rygorem nieważności.</w:t>
      </w:r>
      <w:r w:rsidRPr="0079584B">
        <w:rPr>
          <w:rFonts w:ascii="Arial" w:hAnsi="Arial" w:cs="Arial"/>
          <w:sz w:val="22"/>
          <w:szCs w:val="22"/>
        </w:rPr>
        <w:t xml:space="preserve"> </w:t>
      </w:r>
      <w:r w:rsidRPr="0079584B">
        <w:rPr>
          <w:rFonts w:ascii="Arial" w:eastAsia="Cambria" w:hAnsi="Arial" w:cs="Arial"/>
          <w:kern w:val="1"/>
          <w:sz w:val="22"/>
          <w:szCs w:val="22"/>
        </w:rPr>
        <w:t>Opis przedmiotu zamówienia oraz formularz oferty stanowią integralną część umowy.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eastAsia="Cambria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W kwestiach nie uregulowanych niniejszą Umową mają zastosowanie przepisy ustawy z dni</w:t>
      </w:r>
      <w:r w:rsidR="007207A4" w:rsidRPr="0079584B">
        <w:rPr>
          <w:rFonts w:ascii="Arial" w:hAnsi="Arial" w:cs="Arial"/>
          <w:sz w:val="22"/>
          <w:szCs w:val="22"/>
        </w:rPr>
        <w:t>a 23 kwietnia 1964 r. - Kodeks c</w:t>
      </w:r>
      <w:r w:rsidRPr="0079584B">
        <w:rPr>
          <w:rFonts w:ascii="Arial" w:hAnsi="Arial" w:cs="Arial"/>
          <w:sz w:val="22"/>
          <w:szCs w:val="22"/>
        </w:rPr>
        <w:t>ywilny (tj. Dz.U. z 2019 r., poz. 1145).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eastAsia="Cambria" w:hAnsi="Arial" w:cs="Arial"/>
          <w:kern w:val="1"/>
          <w:sz w:val="22"/>
          <w:szCs w:val="22"/>
        </w:rPr>
      </w:pPr>
      <w:r w:rsidRPr="0079584B">
        <w:rPr>
          <w:rFonts w:ascii="Arial" w:hAnsi="Arial" w:cs="Arial"/>
          <w:kern w:val="1"/>
          <w:sz w:val="22"/>
          <w:szCs w:val="22"/>
        </w:rPr>
        <w:t>Jeżeli którekolwiek z postanowień niniejszej Umowy jest lub stanie się nieważne, nie narusza to ważności pozostałych postanowień Umowy. W miejsce postanowień nieważnych Strony niezwłocznie uzgodnią takie postanowienia, które będą odpowiadać znaczeniu i celowi postanowień nieważnych.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Ewentualne spory powstające w związku z realizacją niniejszej Umowy Strony poddają rozpoznaniu przez sąd właściwy zgodnie z siedzibą Zamawiającego.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:rsidR="007A2E11" w:rsidRPr="0079584B" w:rsidRDefault="007A2E11" w:rsidP="007A2E11">
      <w:pPr>
        <w:numPr>
          <w:ilvl w:val="0"/>
          <w:numId w:val="1"/>
        </w:numPr>
        <w:tabs>
          <w:tab w:val="clear" w:pos="2880"/>
          <w:tab w:val="left" w:pos="567"/>
          <w:tab w:val="num" w:pos="2552"/>
        </w:tabs>
        <w:suppressAutoHyphens/>
        <w:spacing w:line="360" w:lineRule="auto"/>
        <w:ind w:left="426" w:hanging="568"/>
        <w:jc w:val="both"/>
        <w:rPr>
          <w:rFonts w:ascii="Arial" w:hAnsi="Arial" w:cs="Arial"/>
          <w:b/>
          <w:sz w:val="22"/>
          <w:szCs w:val="22"/>
        </w:rPr>
      </w:pPr>
      <w:r w:rsidRPr="0079584B">
        <w:rPr>
          <w:rFonts w:ascii="Arial" w:hAnsi="Arial" w:cs="Arial"/>
          <w:sz w:val="22"/>
          <w:szCs w:val="22"/>
        </w:rPr>
        <w:t>Strony zastrzegają, że będą stosować przepisy – jakie ewentualnie wejdą w życie w trakcie trwania Umowy - dotyczące przypadków wystąpienia okoliczności związanych z wystąpieniem COVID-19, które wpłyną lub mogą wpłynąć na należyte wykonanie Umowy w sprawie zamówienia publicznego oraz odpowiednio art. 15r ust. 1-9 ustawy z dnia 2 marca 2020 r. o szczególnych rozwiązaniach związanych z zapobieganiem, przeciwdziałaniem i zwalczaniem COVID-19, innych chorób zakaźnych oraz wywołanych nimi sytuacji kryzysowych (Dz. U. poz. 374 ze zm.).</w:t>
      </w:r>
    </w:p>
    <w:p w:rsidR="007A2E11" w:rsidRPr="0079584B" w:rsidRDefault="007A2E11" w:rsidP="007A2E11">
      <w:pPr>
        <w:tabs>
          <w:tab w:val="num" w:pos="2552"/>
        </w:tabs>
        <w:spacing w:line="360" w:lineRule="auto"/>
        <w:ind w:hanging="3022"/>
        <w:jc w:val="both"/>
        <w:rPr>
          <w:rFonts w:ascii="Arial" w:eastAsia="Arial Unicode MS" w:hAnsi="Arial" w:cs="Arial"/>
          <w:kern w:val="1"/>
          <w:sz w:val="22"/>
          <w:szCs w:val="22"/>
          <w:lang w:eastAsia="zh-CN"/>
        </w:rPr>
      </w:pPr>
    </w:p>
    <w:p w:rsidR="00387060" w:rsidRPr="0079584B" w:rsidRDefault="00387060" w:rsidP="00387060">
      <w:pPr>
        <w:spacing w:line="380" w:lineRule="exact"/>
        <w:jc w:val="both"/>
        <w:rPr>
          <w:rFonts w:ascii="Arial" w:eastAsia="Arial Unicode MS" w:hAnsi="Arial" w:cs="Arial"/>
          <w:kern w:val="1"/>
          <w:sz w:val="22"/>
          <w:szCs w:val="22"/>
          <w:lang w:eastAsia="zh-CN"/>
        </w:rPr>
      </w:pPr>
    </w:p>
    <w:p w:rsidR="00387060" w:rsidRPr="0079584B" w:rsidRDefault="00387060" w:rsidP="00387060">
      <w:pPr>
        <w:spacing w:line="380" w:lineRule="exact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>.....................................................</w:t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 xml:space="preserve"> ...................................................</w:t>
      </w:r>
    </w:p>
    <w:p w:rsidR="00387060" w:rsidRPr="0079584B" w:rsidRDefault="00387060" w:rsidP="00387060">
      <w:pPr>
        <w:spacing w:line="380" w:lineRule="exact"/>
        <w:jc w:val="both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Zamawiający </w:t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9584B"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 xml:space="preserve">Wykonawca </w:t>
      </w:r>
    </w:p>
    <w:p w:rsidR="00826DE8" w:rsidRPr="0079584B" w:rsidRDefault="00826DE8" w:rsidP="00387060">
      <w:pPr>
        <w:spacing w:line="380" w:lineRule="exact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</w:p>
    <w:p w:rsidR="00387060" w:rsidRPr="0079584B" w:rsidRDefault="00387060" w:rsidP="00B42434">
      <w:pPr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Załączniki:</w:t>
      </w:r>
    </w:p>
    <w:p w:rsidR="00387060" w:rsidRPr="0079584B" w:rsidRDefault="00B42434" w:rsidP="00B42434">
      <w:pPr>
        <w:rPr>
          <w:rFonts w:ascii="Arial" w:hAnsi="Arial" w:cs="Arial"/>
          <w:bCs/>
          <w:kern w:val="1"/>
          <w:sz w:val="22"/>
          <w:szCs w:val="22"/>
          <w:lang w:eastAsia="zh-CN"/>
        </w:rPr>
      </w:pPr>
      <w:r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Załącznik </w:t>
      </w:r>
      <w:r w:rsidR="00387060" w:rsidRPr="0079584B">
        <w:rPr>
          <w:rFonts w:ascii="Arial" w:hAnsi="Arial" w:cs="Arial"/>
          <w:bCs/>
          <w:kern w:val="1"/>
          <w:sz w:val="22"/>
          <w:szCs w:val="22"/>
          <w:lang w:eastAsia="zh-CN"/>
        </w:rPr>
        <w:t>nr 1 – kserokopia formularza oferty</w:t>
      </w:r>
    </w:p>
    <w:p w:rsidR="00387060" w:rsidRPr="0079584B" w:rsidRDefault="00B42434" w:rsidP="00B42434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9584B">
        <w:rPr>
          <w:rFonts w:ascii="Arial" w:hAnsi="Arial" w:cs="Arial"/>
          <w:bCs/>
          <w:kern w:val="1"/>
          <w:sz w:val="22"/>
          <w:szCs w:val="22"/>
        </w:rPr>
        <w:t xml:space="preserve">Załącznik </w:t>
      </w:r>
      <w:r w:rsidR="008F6EEB" w:rsidRPr="0079584B">
        <w:rPr>
          <w:rFonts w:ascii="Arial" w:hAnsi="Arial" w:cs="Arial"/>
          <w:bCs/>
          <w:kern w:val="1"/>
          <w:sz w:val="22"/>
          <w:szCs w:val="22"/>
        </w:rPr>
        <w:t>nr 2</w:t>
      </w:r>
      <w:r w:rsidR="00387060" w:rsidRPr="0079584B">
        <w:rPr>
          <w:rFonts w:ascii="Arial" w:hAnsi="Arial" w:cs="Arial"/>
          <w:bCs/>
          <w:kern w:val="1"/>
          <w:sz w:val="22"/>
          <w:szCs w:val="22"/>
        </w:rPr>
        <w:t xml:space="preserve"> – </w:t>
      </w:r>
      <w:r w:rsidR="00B54CD2" w:rsidRPr="0079584B">
        <w:rPr>
          <w:rFonts w:ascii="Arial" w:hAnsi="Arial" w:cs="Arial"/>
          <w:sz w:val="22"/>
          <w:szCs w:val="22"/>
        </w:rPr>
        <w:t>formularz cenowy</w:t>
      </w:r>
    </w:p>
    <w:p w:rsidR="00231B42" w:rsidRPr="0079584B" w:rsidRDefault="00A01784" w:rsidP="00B42434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9584B">
        <w:rPr>
          <w:rFonts w:ascii="Arial" w:hAnsi="Arial" w:cs="Arial"/>
          <w:bCs/>
          <w:kern w:val="1"/>
          <w:sz w:val="22"/>
          <w:szCs w:val="22"/>
        </w:rPr>
        <w:t xml:space="preserve">Załącznik nr </w:t>
      </w:r>
      <w:r w:rsidR="008F6EEB" w:rsidRPr="0079584B">
        <w:rPr>
          <w:rFonts w:ascii="Arial" w:hAnsi="Arial" w:cs="Arial"/>
          <w:bCs/>
          <w:kern w:val="1"/>
          <w:sz w:val="22"/>
          <w:szCs w:val="22"/>
        </w:rPr>
        <w:t>3</w:t>
      </w:r>
      <w:r w:rsidR="00231B42" w:rsidRPr="0079584B">
        <w:rPr>
          <w:rFonts w:ascii="Arial" w:hAnsi="Arial" w:cs="Arial"/>
          <w:bCs/>
          <w:kern w:val="1"/>
          <w:sz w:val="22"/>
          <w:szCs w:val="22"/>
        </w:rPr>
        <w:t xml:space="preserve"> – </w:t>
      </w:r>
      <w:r w:rsidR="008F6EEB" w:rsidRPr="0079584B">
        <w:rPr>
          <w:rFonts w:ascii="Arial" w:hAnsi="Arial" w:cs="Arial"/>
          <w:bCs/>
          <w:kern w:val="1"/>
          <w:sz w:val="22"/>
          <w:szCs w:val="22"/>
        </w:rPr>
        <w:t xml:space="preserve"> </w:t>
      </w:r>
      <w:r w:rsidR="00853D02" w:rsidRPr="0079584B">
        <w:rPr>
          <w:rFonts w:ascii="Arial" w:hAnsi="Arial" w:cs="Arial"/>
          <w:sz w:val="22"/>
          <w:szCs w:val="22"/>
        </w:rPr>
        <w:t>w</w:t>
      </w:r>
      <w:r w:rsidR="007A2E11" w:rsidRPr="0079584B">
        <w:rPr>
          <w:rFonts w:ascii="Arial" w:hAnsi="Arial" w:cs="Arial"/>
          <w:sz w:val="22"/>
          <w:szCs w:val="22"/>
        </w:rPr>
        <w:t>ykaz jednostek z adresami i typem sprzętu</w:t>
      </w:r>
    </w:p>
    <w:p w:rsidR="00EE660C" w:rsidRPr="0079584B" w:rsidRDefault="008F6EEB" w:rsidP="00EE660C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9584B">
        <w:rPr>
          <w:rFonts w:ascii="Arial" w:hAnsi="Arial" w:cs="Arial"/>
          <w:bCs/>
          <w:kern w:val="2"/>
          <w:sz w:val="22"/>
          <w:szCs w:val="22"/>
          <w:lang w:eastAsia="zh-CN"/>
        </w:rPr>
        <w:t>Załącznik nr 4</w:t>
      </w:r>
      <w:r w:rsidR="00705BCE" w:rsidRPr="0079584B">
        <w:rPr>
          <w:rFonts w:ascii="Arial" w:hAnsi="Arial" w:cs="Arial"/>
          <w:b/>
          <w:bCs/>
          <w:kern w:val="2"/>
          <w:sz w:val="22"/>
          <w:szCs w:val="22"/>
          <w:lang w:eastAsia="zh-CN"/>
        </w:rPr>
        <w:t xml:space="preserve"> -</w:t>
      </w:r>
      <w:r w:rsidR="00705BCE" w:rsidRPr="0079584B">
        <w:rPr>
          <w:rFonts w:ascii="Arial" w:eastAsia="SimSun" w:hAnsi="Arial" w:cs="Arial"/>
          <w:sz w:val="22"/>
          <w:szCs w:val="22"/>
        </w:rPr>
        <w:t xml:space="preserve">– </w:t>
      </w:r>
      <w:r w:rsidRPr="0079584B">
        <w:rPr>
          <w:rFonts w:ascii="Arial" w:hAnsi="Arial" w:cs="Arial"/>
          <w:sz w:val="22"/>
          <w:szCs w:val="22"/>
        </w:rPr>
        <w:t xml:space="preserve"> </w:t>
      </w:r>
      <w:r w:rsidR="00853D02" w:rsidRPr="0079584B">
        <w:rPr>
          <w:rFonts w:ascii="Arial" w:hAnsi="Arial" w:cs="Arial"/>
          <w:bCs/>
          <w:kern w:val="1"/>
          <w:sz w:val="22"/>
          <w:szCs w:val="22"/>
        </w:rPr>
        <w:t>opis przedmiotu zamówienia</w:t>
      </w:r>
    </w:p>
    <w:p w:rsidR="00EE660C" w:rsidRPr="0079584B" w:rsidRDefault="00A4771E" w:rsidP="00EE660C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79584B">
        <w:rPr>
          <w:rFonts w:ascii="Arial" w:hAnsi="Arial" w:cs="Arial"/>
          <w:bCs/>
          <w:kern w:val="1"/>
          <w:sz w:val="22"/>
          <w:szCs w:val="22"/>
        </w:rPr>
        <w:t>Załącznik nr 5</w:t>
      </w:r>
      <w:r w:rsidR="00EE660C" w:rsidRPr="0079584B">
        <w:rPr>
          <w:rFonts w:ascii="Arial" w:hAnsi="Arial" w:cs="Arial"/>
          <w:bCs/>
          <w:kern w:val="1"/>
          <w:sz w:val="22"/>
          <w:szCs w:val="22"/>
        </w:rPr>
        <w:t xml:space="preserve"> – informacja o zagrożeniach</w:t>
      </w:r>
    </w:p>
    <w:p w:rsidR="00EE660C" w:rsidRPr="0079584B" w:rsidRDefault="00A4771E" w:rsidP="00EE660C">
      <w:pPr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79584B">
        <w:rPr>
          <w:rFonts w:ascii="Arial" w:hAnsi="Arial" w:cs="Arial"/>
          <w:bCs/>
          <w:kern w:val="1"/>
          <w:sz w:val="22"/>
          <w:szCs w:val="22"/>
        </w:rPr>
        <w:t>Załącznik nr 6</w:t>
      </w:r>
      <w:r w:rsidR="00EE660C" w:rsidRPr="0079584B">
        <w:rPr>
          <w:rFonts w:ascii="Arial" w:hAnsi="Arial" w:cs="Arial"/>
          <w:bCs/>
          <w:kern w:val="1"/>
          <w:sz w:val="22"/>
          <w:szCs w:val="22"/>
        </w:rPr>
        <w:t xml:space="preserve"> – wykaz osób</w:t>
      </w:r>
      <w:bookmarkEnd w:id="0"/>
    </w:p>
    <w:sectPr w:rsidR="00EE660C" w:rsidRPr="007958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C1" w:rsidRDefault="00CC2CC1" w:rsidP="00CC2CC1">
      <w:r>
        <w:separator/>
      </w:r>
    </w:p>
  </w:endnote>
  <w:endnote w:type="continuationSeparator" w:id="0">
    <w:p w:rsidR="00CC2CC1" w:rsidRDefault="00CC2CC1" w:rsidP="00CC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84707"/>
      <w:docPartObj>
        <w:docPartGallery w:val="Page Numbers (Bottom of Page)"/>
        <w:docPartUnique/>
      </w:docPartObj>
    </w:sdtPr>
    <w:sdtEndPr/>
    <w:sdtContent>
      <w:p w:rsidR="00CC2CC1" w:rsidRDefault="00CC2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B0">
          <w:rPr>
            <w:noProof/>
          </w:rPr>
          <w:t>6</w:t>
        </w:r>
        <w:r>
          <w:fldChar w:fldCharType="end"/>
        </w:r>
      </w:p>
    </w:sdtContent>
  </w:sdt>
  <w:p w:rsidR="00CC2CC1" w:rsidRDefault="00CC2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C1" w:rsidRDefault="00CC2CC1" w:rsidP="00CC2CC1">
      <w:r>
        <w:separator/>
      </w:r>
    </w:p>
  </w:footnote>
  <w:footnote w:type="continuationSeparator" w:id="0">
    <w:p w:rsidR="00CC2CC1" w:rsidRDefault="00CC2CC1" w:rsidP="00CC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B84827"/>
    <w:multiLevelType w:val="multilevel"/>
    <w:tmpl w:val="648E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84FF4"/>
    <w:multiLevelType w:val="hybridMultilevel"/>
    <w:tmpl w:val="D31ED384"/>
    <w:lvl w:ilvl="0" w:tplc="D1D4683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5F7090"/>
    <w:multiLevelType w:val="multilevel"/>
    <w:tmpl w:val="0BEC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24D0C"/>
    <w:multiLevelType w:val="hybridMultilevel"/>
    <w:tmpl w:val="0F94279C"/>
    <w:lvl w:ilvl="0" w:tplc="3B8AA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E46A2"/>
    <w:multiLevelType w:val="hybridMultilevel"/>
    <w:tmpl w:val="7BAAC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24F0E"/>
    <w:multiLevelType w:val="multilevel"/>
    <w:tmpl w:val="24B4504A"/>
    <w:lvl w:ilvl="0">
      <w:start w:val="1"/>
      <w:numFmt w:val="decimal"/>
      <w:lvlText w:val="%1."/>
      <w:lvlJc w:val="left"/>
      <w:pPr>
        <w:ind w:left="454" w:hanging="318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8" w15:restartNumberingAfterBreak="0">
    <w:nsid w:val="25206780"/>
    <w:multiLevelType w:val="multilevel"/>
    <w:tmpl w:val="B39E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24720"/>
    <w:multiLevelType w:val="multilevel"/>
    <w:tmpl w:val="FE08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1CBB"/>
    <w:multiLevelType w:val="hybridMultilevel"/>
    <w:tmpl w:val="AF281224"/>
    <w:lvl w:ilvl="0" w:tplc="580A061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D75BE"/>
    <w:multiLevelType w:val="multilevel"/>
    <w:tmpl w:val="2074892C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B76420"/>
    <w:multiLevelType w:val="multilevel"/>
    <w:tmpl w:val="DC0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D43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230"/>
    <w:multiLevelType w:val="hybridMultilevel"/>
    <w:tmpl w:val="8F007B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77F97"/>
    <w:multiLevelType w:val="hybridMultilevel"/>
    <w:tmpl w:val="21C4E04E"/>
    <w:lvl w:ilvl="0" w:tplc="C2E44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6EF7"/>
    <w:multiLevelType w:val="hybridMultilevel"/>
    <w:tmpl w:val="E68E9330"/>
    <w:lvl w:ilvl="0" w:tplc="ADBA3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8339D2"/>
    <w:multiLevelType w:val="hybridMultilevel"/>
    <w:tmpl w:val="6CDCAF6A"/>
    <w:lvl w:ilvl="0" w:tplc="4ED6E778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43B2477B"/>
    <w:multiLevelType w:val="hybridMultilevel"/>
    <w:tmpl w:val="E100830E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B17B2"/>
    <w:multiLevelType w:val="hybridMultilevel"/>
    <w:tmpl w:val="D736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B6F26"/>
    <w:multiLevelType w:val="multilevel"/>
    <w:tmpl w:val="BB4CF8B0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23" w15:restartNumberingAfterBreak="0">
    <w:nsid w:val="5BA92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7F3FDF"/>
    <w:multiLevelType w:val="multilevel"/>
    <w:tmpl w:val="04F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66310"/>
    <w:multiLevelType w:val="hybridMultilevel"/>
    <w:tmpl w:val="C5BE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7532"/>
    <w:multiLevelType w:val="multilevel"/>
    <w:tmpl w:val="90A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524A3"/>
    <w:multiLevelType w:val="hybridMultilevel"/>
    <w:tmpl w:val="4A228556"/>
    <w:lvl w:ilvl="0" w:tplc="AB9865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FAB3F5D"/>
    <w:multiLevelType w:val="hybridMultilevel"/>
    <w:tmpl w:val="3BFED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3172"/>
    <w:multiLevelType w:val="hybridMultilevel"/>
    <w:tmpl w:val="61182B2A"/>
    <w:lvl w:ilvl="0" w:tplc="A3B2550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71F20F8"/>
    <w:multiLevelType w:val="hybridMultilevel"/>
    <w:tmpl w:val="3260F90A"/>
    <w:lvl w:ilvl="0" w:tplc="1AE2A3F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24"/>
  </w:num>
  <w:num w:numId="6">
    <w:abstractNumId w:val="10"/>
  </w:num>
  <w:num w:numId="7">
    <w:abstractNumId w:val="29"/>
  </w:num>
  <w:num w:numId="8">
    <w:abstractNumId w:val="30"/>
  </w:num>
  <w:num w:numId="9">
    <w:abstractNumId w:val="2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19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26"/>
  </w:num>
  <w:num w:numId="22">
    <w:abstractNumId w:val="25"/>
  </w:num>
  <w:num w:numId="23">
    <w:abstractNumId w:val="27"/>
  </w:num>
  <w:num w:numId="24">
    <w:abstractNumId w:val="20"/>
  </w:num>
  <w:num w:numId="25">
    <w:abstractNumId w:val="31"/>
  </w:num>
  <w:num w:numId="26">
    <w:abstractNumId w:val="32"/>
  </w:num>
  <w:num w:numId="27">
    <w:abstractNumId w:val="5"/>
  </w:num>
  <w:num w:numId="28">
    <w:abstractNumId w:val="17"/>
  </w:num>
  <w:num w:numId="29">
    <w:abstractNumId w:val="15"/>
  </w:num>
  <w:num w:numId="30">
    <w:abstractNumId w:val="18"/>
  </w:num>
  <w:num w:numId="31">
    <w:abstractNumId w:val="11"/>
  </w:num>
  <w:num w:numId="32">
    <w:abstractNumId w:val="21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0"/>
    <w:rsid w:val="00005992"/>
    <w:rsid w:val="00012ACE"/>
    <w:rsid w:val="000133C0"/>
    <w:rsid w:val="00047732"/>
    <w:rsid w:val="00053BAA"/>
    <w:rsid w:val="000B3821"/>
    <w:rsid w:val="000B5B02"/>
    <w:rsid w:val="000C5416"/>
    <w:rsid w:val="000D5F4B"/>
    <w:rsid w:val="000F3822"/>
    <w:rsid w:val="0010412D"/>
    <w:rsid w:val="00120B3E"/>
    <w:rsid w:val="00124A09"/>
    <w:rsid w:val="00125755"/>
    <w:rsid w:val="00133172"/>
    <w:rsid w:val="00146D65"/>
    <w:rsid w:val="001829E8"/>
    <w:rsid w:val="00191BC7"/>
    <w:rsid w:val="00192B0D"/>
    <w:rsid w:val="00196D88"/>
    <w:rsid w:val="001B1066"/>
    <w:rsid w:val="001B56BD"/>
    <w:rsid w:val="001D6593"/>
    <w:rsid w:val="0020038F"/>
    <w:rsid w:val="00210C5D"/>
    <w:rsid w:val="00220654"/>
    <w:rsid w:val="00231B42"/>
    <w:rsid w:val="00236B4C"/>
    <w:rsid w:val="002370AC"/>
    <w:rsid w:val="002915C0"/>
    <w:rsid w:val="002979B2"/>
    <w:rsid w:val="002C269D"/>
    <w:rsid w:val="00302A3A"/>
    <w:rsid w:val="003129E2"/>
    <w:rsid w:val="00317783"/>
    <w:rsid w:val="00326DEE"/>
    <w:rsid w:val="003340E3"/>
    <w:rsid w:val="0036545D"/>
    <w:rsid w:val="00372466"/>
    <w:rsid w:val="00387060"/>
    <w:rsid w:val="003A089E"/>
    <w:rsid w:val="003A325C"/>
    <w:rsid w:val="003B5506"/>
    <w:rsid w:val="003B574B"/>
    <w:rsid w:val="003C2558"/>
    <w:rsid w:val="003D4EAE"/>
    <w:rsid w:val="003D7BFB"/>
    <w:rsid w:val="003D7E9F"/>
    <w:rsid w:val="003E431A"/>
    <w:rsid w:val="00403D31"/>
    <w:rsid w:val="00406190"/>
    <w:rsid w:val="00414279"/>
    <w:rsid w:val="004162E8"/>
    <w:rsid w:val="00416868"/>
    <w:rsid w:val="00420BBA"/>
    <w:rsid w:val="0046417C"/>
    <w:rsid w:val="00465CB0"/>
    <w:rsid w:val="00472DA5"/>
    <w:rsid w:val="004B2E92"/>
    <w:rsid w:val="004F03E0"/>
    <w:rsid w:val="00524C05"/>
    <w:rsid w:val="00546975"/>
    <w:rsid w:val="00551E76"/>
    <w:rsid w:val="005540A6"/>
    <w:rsid w:val="00561FAD"/>
    <w:rsid w:val="00573670"/>
    <w:rsid w:val="00594D74"/>
    <w:rsid w:val="005C3D01"/>
    <w:rsid w:val="005C3F8E"/>
    <w:rsid w:val="005E1B26"/>
    <w:rsid w:val="005E4718"/>
    <w:rsid w:val="005F160C"/>
    <w:rsid w:val="0060148D"/>
    <w:rsid w:val="0061349F"/>
    <w:rsid w:val="00623995"/>
    <w:rsid w:val="006446F8"/>
    <w:rsid w:val="00665FB6"/>
    <w:rsid w:val="0067238D"/>
    <w:rsid w:val="00685317"/>
    <w:rsid w:val="006C2218"/>
    <w:rsid w:val="006D2650"/>
    <w:rsid w:val="006E3F69"/>
    <w:rsid w:val="006E5654"/>
    <w:rsid w:val="006F4495"/>
    <w:rsid w:val="006F659E"/>
    <w:rsid w:val="006F7113"/>
    <w:rsid w:val="00705B4B"/>
    <w:rsid w:val="00705BCE"/>
    <w:rsid w:val="0071199C"/>
    <w:rsid w:val="007207A4"/>
    <w:rsid w:val="007232F2"/>
    <w:rsid w:val="00723F1C"/>
    <w:rsid w:val="007416C5"/>
    <w:rsid w:val="0075318A"/>
    <w:rsid w:val="00755F18"/>
    <w:rsid w:val="00766F9E"/>
    <w:rsid w:val="0079584B"/>
    <w:rsid w:val="007970C2"/>
    <w:rsid w:val="007A2E11"/>
    <w:rsid w:val="007D3293"/>
    <w:rsid w:val="007E74D2"/>
    <w:rsid w:val="007F63EF"/>
    <w:rsid w:val="00800F29"/>
    <w:rsid w:val="0080178D"/>
    <w:rsid w:val="00817D61"/>
    <w:rsid w:val="00826DE8"/>
    <w:rsid w:val="00827034"/>
    <w:rsid w:val="00840929"/>
    <w:rsid w:val="00843428"/>
    <w:rsid w:val="00851A82"/>
    <w:rsid w:val="00853D02"/>
    <w:rsid w:val="00855276"/>
    <w:rsid w:val="00873210"/>
    <w:rsid w:val="008840AA"/>
    <w:rsid w:val="008841E5"/>
    <w:rsid w:val="008900B5"/>
    <w:rsid w:val="008C4DD3"/>
    <w:rsid w:val="008C709D"/>
    <w:rsid w:val="008E37A7"/>
    <w:rsid w:val="008E3D9E"/>
    <w:rsid w:val="008F6EEB"/>
    <w:rsid w:val="00907D10"/>
    <w:rsid w:val="00923F45"/>
    <w:rsid w:val="00931FCA"/>
    <w:rsid w:val="00960D52"/>
    <w:rsid w:val="0096307A"/>
    <w:rsid w:val="00987650"/>
    <w:rsid w:val="00992A48"/>
    <w:rsid w:val="009A26BC"/>
    <w:rsid w:val="009E1F90"/>
    <w:rsid w:val="009E2B6F"/>
    <w:rsid w:val="009E4BDB"/>
    <w:rsid w:val="009F7C9A"/>
    <w:rsid w:val="00A01784"/>
    <w:rsid w:val="00A04EF8"/>
    <w:rsid w:val="00A162E3"/>
    <w:rsid w:val="00A205D1"/>
    <w:rsid w:val="00A20AF0"/>
    <w:rsid w:val="00A2161D"/>
    <w:rsid w:val="00A31351"/>
    <w:rsid w:val="00A4771E"/>
    <w:rsid w:val="00A538AD"/>
    <w:rsid w:val="00A53F94"/>
    <w:rsid w:val="00A64AD0"/>
    <w:rsid w:val="00A675A3"/>
    <w:rsid w:val="00A70560"/>
    <w:rsid w:val="00A911B8"/>
    <w:rsid w:val="00AB302C"/>
    <w:rsid w:val="00AC36BF"/>
    <w:rsid w:val="00AD2458"/>
    <w:rsid w:val="00AE0120"/>
    <w:rsid w:val="00AF0FF6"/>
    <w:rsid w:val="00B42434"/>
    <w:rsid w:val="00B4510E"/>
    <w:rsid w:val="00B54CD2"/>
    <w:rsid w:val="00B54FDB"/>
    <w:rsid w:val="00B810EF"/>
    <w:rsid w:val="00B92B88"/>
    <w:rsid w:val="00BA12A6"/>
    <w:rsid w:val="00BA4B60"/>
    <w:rsid w:val="00BA581A"/>
    <w:rsid w:val="00BB2F41"/>
    <w:rsid w:val="00BB69FB"/>
    <w:rsid w:val="00BC3B91"/>
    <w:rsid w:val="00BF0F15"/>
    <w:rsid w:val="00BF22F0"/>
    <w:rsid w:val="00C01BF9"/>
    <w:rsid w:val="00C128D0"/>
    <w:rsid w:val="00C2311B"/>
    <w:rsid w:val="00C35DD2"/>
    <w:rsid w:val="00C41082"/>
    <w:rsid w:val="00C41382"/>
    <w:rsid w:val="00C5250C"/>
    <w:rsid w:val="00C75005"/>
    <w:rsid w:val="00C81A05"/>
    <w:rsid w:val="00CA3BC9"/>
    <w:rsid w:val="00CC21F7"/>
    <w:rsid w:val="00CC2CC1"/>
    <w:rsid w:val="00CC52E2"/>
    <w:rsid w:val="00CC75E5"/>
    <w:rsid w:val="00D0085C"/>
    <w:rsid w:val="00D02957"/>
    <w:rsid w:val="00D22341"/>
    <w:rsid w:val="00D37978"/>
    <w:rsid w:val="00D4679A"/>
    <w:rsid w:val="00D63F22"/>
    <w:rsid w:val="00D65D3F"/>
    <w:rsid w:val="00D84B93"/>
    <w:rsid w:val="00D94C1F"/>
    <w:rsid w:val="00DA184D"/>
    <w:rsid w:val="00DC665D"/>
    <w:rsid w:val="00DF416D"/>
    <w:rsid w:val="00E07261"/>
    <w:rsid w:val="00E15FA8"/>
    <w:rsid w:val="00E167E1"/>
    <w:rsid w:val="00E20C8D"/>
    <w:rsid w:val="00E501E1"/>
    <w:rsid w:val="00E57030"/>
    <w:rsid w:val="00E615E0"/>
    <w:rsid w:val="00E83979"/>
    <w:rsid w:val="00EB411D"/>
    <w:rsid w:val="00ED1CB0"/>
    <w:rsid w:val="00EE660C"/>
    <w:rsid w:val="00F1627E"/>
    <w:rsid w:val="00F31283"/>
    <w:rsid w:val="00F33358"/>
    <w:rsid w:val="00F5367E"/>
    <w:rsid w:val="00F610D6"/>
    <w:rsid w:val="00F61367"/>
    <w:rsid w:val="00F70A8E"/>
    <w:rsid w:val="00F7152F"/>
    <w:rsid w:val="00FA07F9"/>
    <w:rsid w:val="00FA2F9F"/>
    <w:rsid w:val="00FD2129"/>
    <w:rsid w:val="00FD5F34"/>
    <w:rsid w:val="00FE095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549F-8DB9-405C-AA36-9E143E6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38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2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15FA8"/>
    <w:pPr>
      <w:suppressAutoHyphens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5FA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5367E"/>
    <w:pPr>
      <w:spacing w:before="100" w:beforeAutospacing="1" w:after="142" w:line="288" w:lineRule="auto"/>
    </w:pPr>
  </w:style>
  <w:style w:type="character" w:customStyle="1" w:styleId="AkapitzlistZnak">
    <w:name w:val="Akapit z listą Znak"/>
    <w:link w:val="Akapitzlist"/>
    <w:uiPriority w:val="34"/>
    <w:locked/>
    <w:rsid w:val="00AD24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ACFB-9ACB-4CCD-A874-6958AD7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2020-10-13T06:35:00Z</cp:lastPrinted>
  <dcterms:created xsi:type="dcterms:W3CDTF">2020-10-21T07:32:00Z</dcterms:created>
  <dcterms:modified xsi:type="dcterms:W3CDTF">2020-10-21T07:32:00Z</dcterms:modified>
</cp:coreProperties>
</file>